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1283" w14:textId="2633325D" w:rsidR="009E1E1D" w:rsidRDefault="00C563E9" w:rsidP="00C563E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Ed’s Robot Project </w:t>
      </w:r>
      <w:r w:rsidR="00AB4E1F">
        <w:rPr>
          <w:b/>
          <w:sz w:val="40"/>
          <w:szCs w:val="40"/>
        </w:rPr>
        <w:t>–</w:t>
      </w:r>
      <w:r>
        <w:rPr>
          <w:b/>
          <w:sz w:val="40"/>
          <w:szCs w:val="40"/>
        </w:rPr>
        <w:t xml:space="preserve"> </w:t>
      </w:r>
      <w:r w:rsidR="00AB4E1F">
        <w:rPr>
          <w:b/>
          <w:sz w:val="40"/>
          <w:szCs w:val="40"/>
        </w:rPr>
        <w:t>Part 5</w:t>
      </w:r>
    </w:p>
    <w:p w14:paraId="151FD056" w14:textId="00882FB7" w:rsidR="00C07192" w:rsidRDefault="00C07192" w:rsidP="00C563E9">
      <w:pPr>
        <w:rPr>
          <w:b/>
          <w:sz w:val="40"/>
          <w:szCs w:val="40"/>
        </w:rPr>
      </w:pPr>
    </w:p>
    <w:p w14:paraId="719A6E38" w14:textId="7AEF0977" w:rsidR="00C07192" w:rsidRDefault="00C27223" w:rsidP="00070704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</w:t>
      </w:r>
      <w:r w:rsidR="00C07192">
        <w:rPr>
          <w:b/>
          <w:sz w:val="28"/>
          <w:szCs w:val="28"/>
        </w:rPr>
        <w:t xml:space="preserve"> 15 days, the analog infrared sensors </w:t>
      </w:r>
      <w:r w:rsidR="00070704">
        <w:rPr>
          <w:b/>
          <w:sz w:val="28"/>
          <w:szCs w:val="28"/>
        </w:rPr>
        <w:t xml:space="preserve">finally </w:t>
      </w:r>
      <w:r w:rsidR="00C07192">
        <w:rPr>
          <w:b/>
          <w:sz w:val="28"/>
          <w:szCs w:val="28"/>
        </w:rPr>
        <w:t xml:space="preserve">arrived from </w:t>
      </w:r>
      <w:proofErr w:type="spellStart"/>
      <w:r w:rsidR="00C07192">
        <w:rPr>
          <w:b/>
          <w:sz w:val="28"/>
          <w:szCs w:val="28"/>
        </w:rPr>
        <w:t>WaveShare</w:t>
      </w:r>
      <w:proofErr w:type="spellEnd"/>
      <w:r w:rsidR="00C07192">
        <w:rPr>
          <w:b/>
          <w:sz w:val="28"/>
          <w:szCs w:val="28"/>
        </w:rPr>
        <w:t xml:space="preserve"> from China.</w:t>
      </w:r>
    </w:p>
    <w:p w14:paraId="6B819723" w14:textId="2AF88BE0" w:rsidR="00C07192" w:rsidRDefault="00C07192" w:rsidP="00C0719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56CA8F9" wp14:editId="221635D2">
            <wp:extent cx="2857500" cy="666750"/>
            <wp:effectExtent l="0" t="0" r="0" b="0"/>
            <wp:docPr id="2" name="Picture 2" descr="Wave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esh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45789" wp14:editId="5E5EFAE2">
            <wp:extent cx="2438400" cy="2438400"/>
            <wp:effectExtent l="0" t="0" r="0" b="0"/>
            <wp:docPr id="1" name="Picture 1" descr="Waveshare ITR20001/T Tracker Sensor Module Infrared Det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eshare ITR20001/T Tracker Sensor Module Infrared Det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15" cy="24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61AF" w14:textId="0425FB4C" w:rsidR="00A51274" w:rsidRDefault="00A51274" w:rsidP="00C563E9">
      <w:pPr>
        <w:rPr>
          <w:b/>
          <w:sz w:val="28"/>
          <w:szCs w:val="28"/>
        </w:rPr>
      </w:pPr>
    </w:p>
    <w:p w14:paraId="72262E92" w14:textId="47B99387" w:rsidR="00A777F5" w:rsidRDefault="00C07192" w:rsidP="00C0719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55DAFD5" wp14:editId="3BA1F9BF">
            <wp:extent cx="5781675" cy="434090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975" cy="434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C8A6" w14:textId="72189EE6" w:rsidR="00C07192" w:rsidRPr="00C07192" w:rsidRDefault="00C07192" w:rsidP="00C07192">
      <w:pPr>
        <w:jc w:val="center"/>
        <w:rPr>
          <w:b/>
          <w:sz w:val="28"/>
          <w:szCs w:val="28"/>
        </w:rPr>
      </w:pPr>
      <w:r w:rsidRPr="00C07192">
        <w:rPr>
          <w:b/>
          <w:sz w:val="28"/>
          <w:szCs w:val="28"/>
        </w:rPr>
        <w:t xml:space="preserve">The </w:t>
      </w:r>
      <w:r w:rsidR="000C61DA">
        <w:rPr>
          <w:b/>
          <w:sz w:val="28"/>
          <w:szCs w:val="28"/>
        </w:rPr>
        <w:t xml:space="preserve">analog IR </w:t>
      </w:r>
      <w:r w:rsidRPr="00C07192">
        <w:rPr>
          <w:b/>
          <w:sz w:val="28"/>
          <w:szCs w:val="28"/>
        </w:rPr>
        <w:t>array came with its own wire harness, making it easy to install.</w:t>
      </w:r>
    </w:p>
    <w:p w14:paraId="7585CBE6" w14:textId="67C53086" w:rsidR="00693E75" w:rsidRPr="00C27223" w:rsidRDefault="00693E75" w:rsidP="00693E75">
      <w:pPr>
        <w:rPr>
          <w:sz w:val="28"/>
          <w:szCs w:val="28"/>
        </w:rPr>
      </w:pPr>
      <w:r w:rsidRPr="00C27223">
        <w:rPr>
          <w:sz w:val="28"/>
          <w:szCs w:val="28"/>
        </w:rPr>
        <w:lastRenderedPageBreak/>
        <w:t xml:space="preserve">The </w:t>
      </w:r>
      <w:r w:rsidR="00070704">
        <w:rPr>
          <w:sz w:val="28"/>
          <w:szCs w:val="28"/>
        </w:rPr>
        <w:t xml:space="preserve">previous, </w:t>
      </w:r>
      <w:r w:rsidRPr="00C27223">
        <w:rPr>
          <w:sz w:val="28"/>
          <w:szCs w:val="28"/>
        </w:rPr>
        <w:t>stand-alone digital sensors had trim-pots, allowing each sensor to be tuned for sensitivity and distance.   Th</w:t>
      </w:r>
      <w:r w:rsidR="00513FD7" w:rsidRPr="00C27223">
        <w:rPr>
          <w:sz w:val="28"/>
          <w:szCs w:val="28"/>
        </w:rPr>
        <w:t>e new</w:t>
      </w:r>
      <w:r w:rsidRPr="00C27223">
        <w:rPr>
          <w:sz w:val="28"/>
          <w:szCs w:val="28"/>
        </w:rPr>
        <w:t xml:space="preserve"> </w:t>
      </w:r>
      <w:r w:rsidR="00513FD7" w:rsidRPr="00C27223">
        <w:rPr>
          <w:sz w:val="28"/>
          <w:szCs w:val="28"/>
        </w:rPr>
        <w:t>sensors</w:t>
      </w:r>
      <w:r w:rsidRPr="00C27223">
        <w:rPr>
          <w:sz w:val="28"/>
          <w:szCs w:val="28"/>
        </w:rPr>
        <w:t xml:space="preserve"> ha</w:t>
      </w:r>
      <w:r w:rsidR="00513FD7" w:rsidRPr="00C27223">
        <w:rPr>
          <w:sz w:val="28"/>
          <w:szCs w:val="28"/>
        </w:rPr>
        <w:t>ve</w:t>
      </w:r>
      <w:r w:rsidRPr="00C27223">
        <w:rPr>
          <w:sz w:val="28"/>
          <w:szCs w:val="28"/>
        </w:rPr>
        <w:t xml:space="preserve"> no </w:t>
      </w:r>
      <w:r w:rsidR="00CF4165">
        <w:rPr>
          <w:sz w:val="28"/>
          <w:szCs w:val="28"/>
        </w:rPr>
        <w:t xml:space="preserve">such </w:t>
      </w:r>
      <w:r w:rsidRPr="00C27223">
        <w:rPr>
          <w:sz w:val="28"/>
          <w:szCs w:val="28"/>
        </w:rPr>
        <w:t>adjust</w:t>
      </w:r>
      <w:r w:rsidR="00152FBA">
        <w:rPr>
          <w:sz w:val="28"/>
          <w:szCs w:val="28"/>
        </w:rPr>
        <w:t>ing</w:t>
      </w:r>
      <w:r w:rsidRPr="00C27223">
        <w:rPr>
          <w:sz w:val="28"/>
          <w:szCs w:val="28"/>
        </w:rPr>
        <w:t xml:space="preserve">, </w:t>
      </w:r>
      <w:r w:rsidR="000C61DA">
        <w:rPr>
          <w:sz w:val="28"/>
          <w:szCs w:val="28"/>
        </w:rPr>
        <w:t>but</w:t>
      </w:r>
      <w:r w:rsidRPr="00C27223">
        <w:rPr>
          <w:sz w:val="28"/>
          <w:szCs w:val="28"/>
        </w:rPr>
        <w:t xml:space="preserve"> the </w:t>
      </w:r>
      <w:proofErr w:type="spellStart"/>
      <w:r w:rsidR="0016315A" w:rsidRPr="00C27223">
        <w:rPr>
          <w:sz w:val="28"/>
          <w:szCs w:val="28"/>
        </w:rPr>
        <w:t>WaveShare</w:t>
      </w:r>
      <w:proofErr w:type="spellEnd"/>
      <w:r w:rsidR="0016315A" w:rsidRPr="00C27223">
        <w:rPr>
          <w:sz w:val="28"/>
          <w:szCs w:val="28"/>
        </w:rPr>
        <w:t xml:space="preserve"> site </w:t>
      </w:r>
      <w:r w:rsidR="000C61DA">
        <w:rPr>
          <w:sz w:val="28"/>
          <w:szCs w:val="28"/>
        </w:rPr>
        <w:t>had</w:t>
      </w:r>
      <w:r w:rsidR="0016315A" w:rsidRPr="00C27223">
        <w:rPr>
          <w:sz w:val="28"/>
          <w:szCs w:val="28"/>
        </w:rPr>
        <w:t xml:space="preserve"> </w:t>
      </w:r>
      <w:r w:rsidR="00152FBA">
        <w:rPr>
          <w:sz w:val="28"/>
          <w:szCs w:val="28"/>
        </w:rPr>
        <w:t xml:space="preserve">a </w:t>
      </w:r>
      <w:r w:rsidR="000C61DA">
        <w:rPr>
          <w:sz w:val="28"/>
          <w:szCs w:val="28"/>
        </w:rPr>
        <w:t>formula</w:t>
      </w:r>
      <w:r w:rsidR="0016315A" w:rsidRPr="00C27223">
        <w:rPr>
          <w:sz w:val="28"/>
          <w:szCs w:val="28"/>
        </w:rPr>
        <w:t xml:space="preserve"> </w:t>
      </w:r>
      <w:r w:rsidR="000C61DA">
        <w:rPr>
          <w:sz w:val="28"/>
          <w:szCs w:val="28"/>
        </w:rPr>
        <w:t xml:space="preserve">for </w:t>
      </w:r>
      <w:r w:rsidRPr="00C27223">
        <w:rPr>
          <w:sz w:val="28"/>
          <w:szCs w:val="28"/>
        </w:rPr>
        <w:t>normaliz</w:t>
      </w:r>
      <w:r w:rsidR="0016315A" w:rsidRPr="00C27223">
        <w:rPr>
          <w:sz w:val="28"/>
          <w:szCs w:val="28"/>
        </w:rPr>
        <w:t>ing</w:t>
      </w:r>
      <w:r w:rsidRPr="00C27223">
        <w:rPr>
          <w:sz w:val="28"/>
          <w:szCs w:val="28"/>
        </w:rPr>
        <w:t xml:space="preserve"> </w:t>
      </w:r>
      <w:r w:rsidR="000C61DA">
        <w:rPr>
          <w:sz w:val="28"/>
          <w:szCs w:val="28"/>
        </w:rPr>
        <w:t>the sensor values</w:t>
      </w:r>
      <w:r w:rsidR="0016315A" w:rsidRPr="00C27223">
        <w:rPr>
          <w:sz w:val="28"/>
          <w:szCs w:val="28"/>
        </w:rPr>
        <w:t xml:space="preserve"> and an algorithm to </w:t>
      </w:r>
      <w:r w:rsidR="00152FBA">
        <w:rPr>
          <w:sz w:val="28"/>
          <w:szCs w:val="28"/>
        </w:rPr>
        <w:t>return</w:t>
      </w:r>
      <w:r w:rsidR="0016315A" w:rsidRPr="00C27223">
        <w:rPr>
          <w:sz w:val="28"/>
          <w:szCs w:val="28"/>
        </w:rPr>
        <w:t xml:space="preserve"> a position number using a weighted average function.   The </w:t>
      </w:r>
      <w:r w:rsidR="000C61DA">
        <w:rPr>
          <w:sz w:val="28"/>
          <w:szCs w:val="28"/>
        </w:rPr>
        <w:t>examples were</w:t>
      </w:r>
      <w:r w:rsidR="0016315A" w:rsidRPr="00C27223">
        <w:rPr>
          <w:sz w:val="28"/>
          <w:szCs w:val="28"/>
        </w:rPr>
        <w:t xml:space="preserve"> flawed and, unfortunately, the library for the array had been pulled from their site.  I received no response from my email inquiry, so I </w:t>
      </w:r>
      <w:r w:rsidR="00C27223" w:rsidRPr="00C27223">
        <w:rPr>
          <w:sz w:val="28"/>
          <w:szCs w:val="28"/>
        </w:rPr>
        <w:t>had to roll my own</w:t>
      </w:r>
      <w:r w:rsidR="000C61DA">
        <w:rPr>
          <w:sz w:val="28"/>
          <w:szCs w:val="28"/>
        </w:rPr>
        <w:t xml:space="preserve"> sensor libraries</w:t>
      </w:r>
      <w:r w:rsidR="0016315A" w:rsidRPr="00C27223">
        <w:rPr>
          <w:sz w:val="28"/>
          <w:szCs w:val="28"/>
        </w:rPr>
        <w:t xml:space="preserve">.  </w:t>
      </w:r>
      <w:r w:rsidR="000C61DA">
        <w:rPr>
          <w:sz w:val="28"/>
          <w:szCs w:val="28"/>
        </w:rPr>
        <w:t>However</w:t>
      </w:r>
      <w:r w:rsidR="00C27223" w:rsidRPr="00C27223">
        <w:rPr>
          <w:sz w:val="28"/>
          <w:szCs w:val="28"/>
        </w:rPr>
        <w:t>, from the</w:t>
      </w:r>
      <w:r w:rsidR="0016315A" w:rsidRPr="00C27223">
        <w:rPr>
          <w:sz w:val="28"/>
          <w:szCs w:val="28"/>
        </w:rPr>
        <w:t xml:space="preserve"> first trial run, the improvement in </w:t>
      </w:r>
      <w:r w:rsidR="00C27223" w:rsidRPr="00C27223">
        <w:rPr>
          <w:sz w:val="28"/>
          <w:szCs w:val="28"/>
        </w:rPr>
        <w:t>performance</w:t>
      </w:r>
      <w:r w:rsidR="0016315A" w:rsidRPr="00C27223">
        <w:rPr>
          <w:sz w:val="28"/>
          <w:szCs w:val="28"/>
        </w:rPr>
        <w:t xml:space="preserve"> was </w:t>
      </w:r>
      <w:r w:rsidR="000C61DA">
        <w:rPr>
          <w:sz w:val="28"/>
          <w:szCs w:val="28"/>
        </w:rPr>
        <w:t>noticeably improved</w:t>
      </w:r>
      <w:r w:rsidR="009F0304">
        <w:rPr>
          <w:sz w:val="28"/>
          <w:szCs w:val="28"/>
        </w:rPr>
        <w:t>.</w:t>
      </w:r>
      <w:r w:rsidR="0016315A" w:rsidRPr="00C27223">
        <w:rPr>
          <w:sz w:val="28"/>
          <w:szCs w:val="28"/>
        </w:rPr>
        <w:t xml:space="preserve">  Once the PID constants were in </w:t>
      </w:r>
      <w:r w:rsidR="009F0304">
        <w:rPr>
          <w:sz w:val="28"/>
          <w:szCs w:val="28"/>
        </w:rPr>
        <w:t xml:space="preserve">the proper </w:t>
      </w:r>
      <w:r w:rsidR="0016315A" w:rsidRPr="00C27223">
        <w:rPr>
          <w:sz w:val="28"/>
          <w:szCs w:val="28"/>
        </w:rPr>
        <w:t>range, the robot could follow a straight line</w:t>
      </w:r>
      <w:r w:rsidR="00513FD7" w:rsidRPr="00C27223">
        <w:rPr>
          <w:sz w:val="28"/>
          <w:szCs w:val="28"/>
        </w:rPr>
        <w:t xml:space="preserve"> </w:t>
      </w:r>
      <w:r w:rsidR="009F0304">
        <w:rPr>
          <w:sz w:val="28"/>
          <w:szCs w:val="28"/>
        </w:rPr>
        <w:t xml:space="preserve">- </w:t>
      </w:r>
      <w:r w:rsidR="00513FD7" w:rsidRPr="00C27223">
        <w:rPr>
          <w:sz w:val="28"/>
          <w:szCs w:val="28"/>
        </w:rPr>
        <w:t>as well as both</w:t>
      </w:r>
      <w:r w:rsidR="0016315A" w:rsidRPr="00C27223">
        <w:rPr>
          <w:sz w:val="28"/>
          <w:szCs w:val="28"/>
        </w:rPr>
        <w:t xml:space="preserve"> right-hand and left-hand turns</w:t>
      </w:r>
      <w:r w:rsidR="000C61DA">
        <w:rPr>
          <w:sz w:val="28"/>
          <w:szCs w:val="28"/>
        </w:rPr>
        <w:t>!</w:t>
      </w:r>
      <w:r w:rsidR="0016315A" w:rsidRPr="00C27223">
        <w:rPr>
          <w:sz w:val="28"/>
          <w:szCs w:val="28"/>
        </w:rPr>
        <w:t xml:space="preserve">  </w:t>
      </w:r>
    </w:p>
    <w:p w14:paraId="453C5BF7" w14:textId="6F0C3D50" w:rsidR="009F0304" w:rsidRDefault="00513FD7" w:rsidP="00693E75">
      <w:pPr>
        <w:rPr>
          <w:sz w:val="28"/>
          <w:szCs w:val="28"/>
        </w:rPr>
      </w:pPr>
      <w:r w:rsidRPr="00C27223">
        <w:rPr>
          <w:sz w:val="28"/>
          <w:szCs w:val="28"/>
        </w:rPr>
        <w:t>T</w:t>
      </w:r>
      <w:r w:rsidR="0016315A" w:rsidRPr="00C27223">
        <w:rPr>
          <w:sz w:val="28"/>
          <w:szCs w:val="28"/>
        </w:rPr>
        <w:t xml:space="preserve">he operation is </w:t>
      </w:r>
      <w:r w:rsidRPr="00C27223">
        <w:rPr>
          <w:sz w:val="28"/>
          <w:szCs w:val="28"/>
        </w:rPr>
        <w:t xml:space="preserve">a </w:t>
      </w:r>
      <w:r w:rsidR="00303437" w:rsidRPr="00C27223">
        <w:rPr>
          <w:sz w:val="28"/>
          <w:szCs w:val="28"/>
        </w:rPr>
        <w:t>little “</w:t>
      </w:r>
      <w:r w:rsidR="0016315A" w:rsidRPr="00C27223">
        <w:rPr>
          <w:sz w:val="28"/>
          <w:szCs w:val="28"/>
        </w:rPr>
        <w:t>squirrelly”</w:t>
      </w:r>
      <w:r w:rsidRPr="00C27223">
        <w:rPr>
          <w:sz w:val="28"/>
          <w:szCs w:val="28"/>
        </w:rPr>
        <w:t xml:space="preserve"> (</w:t>
      </w:r>
      <w:r w:rsidR="009F0304">
        <w:rPr>
          <w:sz w:val="28"/>
          <w:szCs w:val="28"/>
        </w:rPr>
        <w:t>as can be seen in th</w:t>
      </w:r>
      <w:r w:rsidR="002F3A2F">
        <w:rPr>
          <w:sz w:val="28"/>
          <w:szCs w:val="28"/>
        </w:rPr>
        <w:t>e</w:t>
      </w:r>
      <w:r w:rsidR="009F0304">
        <w:rPr>
          <w:sz w:val="28"/>
          <w:szCs w:val="28"/>
        </w:rPr>
        <w:t xml:space="preserve"> you-tube video: </w:t>
      </w:r>
      <w:hyperlink r:id="rId8" w:history="1">
        <w:r w:rsidR="002F3A2F" w:rsidRPr="00C1548B">
          <w:rPr>
            <w:rStyle w:val="Hyperlink"/>
            <w:sz w:val="28"/>
            <w:szCs w:val="28"/>
          </w:rPr>
          <w:t>https://youtu.be/1PM_p28iVLM</w:t>
        </w:r>
      </w:hyperlink>
      <w:r w:rsidR="002F3A2F">
        <w:rPr>
          <w:sz w:val="28"/>
          <w:szCs w:val="28"/>
        </w:rPr>
        <w:t xml:space="preserve"> </w:t>
      </w:r>
      <w:r w:rsidR="00C27223" w:rsidRPr="00C27223">
        <w:rPr>
          <w:sz w:val="28"/>
          <w:szCs w:val="28"/>
        </w:rPr>
        <w:t>) but</w:t>
      </w:r>
      <w:r w:rsidR="0016315A" w:rsidRPr="00C27223">
        <w:rPr>
          <w:sz w:val="28"/>
          <w:szCs w:val="28"/>
        </w:rPr>
        <w:t xml:space="preserve"> </w:t>
      </w:r>
      <w:r w:rsidR="002F3A2F">
        <w:rPr>
          <w:sz w:val="28"/>
          <w:szCs w:val="28"/>
        </w:rPr>
        <w:t>some</w:t>
      </w:r>
      <w:r w:rsidR="0016315A" w:rsidRPr="00C27223">
        <w:rPr>
          <w:sz w:val="28"/>
          <w:szCs w:val="28"/>
        </w:rPr>
        <w:t xml:space="preserve"> </w:t>
      </w:r>
      <w:r w:rsidR="009F0304">
        <w:rPr>
          <w:sz w:val="28"/>
          <w:szCs w:val="28"/>
        </w:rPr>
        <w:t xml:space="preserve">planned </w:t>
      </w:r>
      <w:r w:rsidR="0016315A" w:rsidRPr="00C27223">
        <w:rPr>
          <w:sz w:val="28"/>
          <w:szCs w:val="28"/>
        </w:rPr>
        <w:t xml:space="preserve">improvements </w:t>
      </w:r>
      <w:r w:rsidR="009F0304">
        <w:rPr>
          <w:sz w:val="28"/>
          <w:szCs w:val="28"/>
        </w:rPr>
        <w:t xml:space="preserve">should </w:t>
      </w:r>
      <w:r w:rsidR="0016315A" w:rsidRPr="00C27223">
        <w:rPr>
          <w:sz w:val="28"/>
          <w:szCs w:val="28"/>
        </w:rPr>
        <w:t xml:space="preserve">smooth </w:t>
      </w:r>
      <w:r w:rsidR="002F3A2F">
        <w:rPr>
          <w:sz w:val="28"/>
          <w:szCs w:val="28"/>
        </w:rPr>
        <w:t>it out somewhat:</w:t>
      </w:r>
      <w:r w:rsidR="0016315A" w:rsidRPr="00C27223">
        <w:rPr>
          <w:sz w:val="28"/>
          <w:szCs w:val="28"/>
        </w:rPr>
        <w:t xml:space="preserve">  </w:t>
      </w:r>
    </w:p>
    <w:p w14:paraId="3E9C31E6" w14:textId="4B4DA6A4" w:rsidR="00F40F77" w:rsidRPr="00C27223" w:rsidRDefault="0016315A" w:rsidP="00693E75">
      <w:pPr>
        <w:rPr>
          <w:sz w:val="28"/>
          <w:szCs w:val="28"/>
        </w:rPr>
      </w:pPr>
      <w:r w:rsidRPr="00C27223">
        <w:rPr>
          <w:sz w:val="28"/>
          <w:szCs w:val="28"/>
        </w:rPr>
        <w:t xml:space="preserve">The PID values generated often result </w:t>
      </w:r>
      <w:r w:rsidR="00C27223">
        <w:rPr>
          <w:sz w:val="28"/>
          <w:szCs w:val="28"/>
        </w:rPr>
        <w:t>with</w:t>
      </w:r>
      <w:r w:rsidRPr="00C27223">
        <w:rPr>
          <w:sz w:val="28"/>
          <w:szCs w:val="28"/>
        </w:rPr>
        <w:t xml:space="preserve"> a motor speed </w:t>
      </w:r>
      <w:r w:rsidR="00D80099" w:rsidRPr="00C27223">
        <w:rPr>
          <w:sz w:val="28"/>
          <w:szCs w:val="28"/>
        </w:rPr>
        <w:t xml:space="preserve">value in </w:t>
      </w:r>
      <w:r w:rsidR="00C27223">
        <w:rPr>
          <w:sz w:val="28"/>
          <w:szCs w:val="28"/>
        </w:rPr>
        <w:t xml:space="preserve">the </w:t>
      </w:r>
      <w:r w:rsidR="00D80099" w:rsidRPr="00C27223">
        <w:rPr>
          <w:sz w:val="28"/>
          <w:szCs w:val="28"/>
        </w:rPr>
        <w:t xml:space="preserve">“dead zone” for that set of motors.  For example, the </w:t>
      </w:r>
      <w:r w:rsidR="009F0304">
        <w:rPr>
          <w:sz w:val="28"/>
          <w:szCs w:val="28"/>
        </w:rPr>
        <w:t>right</w:t>
      </w:r>
      <w:r w:rsidR="00D80099" w:rsidRPr="00C27223">
        <w:rPr>
          <w:sz w:val="28"/>
          <w:szCs w:val="28"/>
        </w:rPr>
        <w:t xml:space="preserve"> wheels </w:t>
      </w:r>
      <w:r w:rsidR="009F0304">
        <w:rPr>
          <w:sz w:val="28"/>
          <w:szCs w:val="28"/>
        </w:rPr>
        <w:t>do</w:t>
      </w:r>
      <w:r w:rsidR="00D80099" w:rsidRPr="00C27223">
        <w:rPr>
          <w:sz w:val="28"/>
          <w:szCs w:val="28"/>
        </w:rPr>
        <w:t xml:space="preserve"> not spin forward for a value </w:t>
      </w:r>
      <w:r w:rsidR="00C27223">
        <w:rPr>
          <w:sz w:val="28"/>
          <w:szCs w:val="28"/>
        </w:rPr>
        <w:t>less than</w:t>
      </w:r>
      <w:r w:rsidR="00D80099" w:rsidRPr="00C27223">
        <w:rPr>
          <w:sz w:val="28"/>
          <w:szCs w:val="28"/>
        </w:rPr>
        <w:t xml:space="preserve"> </w:t>
      </w:r>
      <w:r w:rsidR="009F0304">
        <w:rPr>
          <w:sz w:val="28"/>
          <w:szCs w:val="28"/>
        </w:rPr>
        <w:t>6</w:t>
      </w:r>
      <w:r w:rsidR="00D80099" w:rsidRPr="00C27223">
        <w:rPr>
          <w:sz w:val="28"/>
          <w:szCs w:val="28"/>
        </w:rPr>
        <w:t>0</w:t>
      </w:r>
      <w:r w:rsidR="009F0304">
        <w:rPr>
          <w:sz w:val="28"/>
          <w:szCs w:val="28"/>
        </w:rPr>
        <w:t xml:space="preserve"> or backward for</w:t>
      </w:r>
      <w:r w:rsidR="00D80099" w:rsidRPr="00C27223">
        <w:rPr>
          <w:sz w:val="28"/>
          <w:szCs w:val="28"/>
        </w:rPr>
        <w:t xml:space="preserve"> </w:t>
      </w:r>
      <w:r w:rsidR="009F0304">
        <w:rPr>
          <w:sz w:val="28"/>
          <w:szCs w:val="28"/>
        </w:rPr>
        <w:t xml:space="preserve">a value less than 70. </w:t>
      </w:r>
      <w:r w:rsidR="00D80099" w:rsidRPr="00C27223">
        <w:rPr>
          <w:sz w:val="28"/>
          <w:szCs w:val="28"/>
        </w:rPr>
        <w:t xml:space="preserve"> </w:t>
      </w:r>
      <w:r w:rsidR="009F0304">
        <w:rPr>
          <w:sz w:val="28"/>
          <w:szCs w:val="28"/>
        </w:rPr>
        <w:t>If the speed for the right wheels falls within this range, the robot will turn too far or too little depending on the value sent to the left wheels</w:t>
      </w:r>
      <w:r w:rsidR="00C27223">
        <w:rPr>
          <w:sz w:val="28"/>
          <w:szCs w:val="28"/>
        </w:rPr>
        <w:t>.</w:t>
      </w:r>
    </w:p>
    <w:p w14:paraId="6F5613C8" w14:textId="4B25E70E" w:rsidR="0038082C" w:rsidRPr="00C27223" w:rsidRDefault="00F40F77" w:rsidP="00693E75">
      <w:pPr>
        <w:rPr>
          <w:sz w:val="28"/>
          <w:szCs w:val="28"/>
        </w:rPr>
      </w:pPr>
      <w:r w:rsidRPr="00C27223">
        <w:rPr>
          <w:sz w:val="28"/>
          <w:szCs w:val="28"/>
        </w:rPr>
        <w:t xml:space="preserve">The solution to this part of the puzzle is to use the ratio from the </w:t>
      </w:r>
      <w:r w:rsidR="009F0304">
        <w:rPr>
          <w:sz w:val="28"/>
          <w:szCs w:val="28"/>
        </w:rPr>
        <w:t>calculated</w:t>
      </w:r>
      <w:r w:rsidRPr="00C27223">
        <w:rPr>
          <w:sz w:val="28"/>
          <w:szCs w:val="28"/>
        </w:rPr>
        <w:t xml:space="preserve"> values for the left and right wheels, adjust </w:t>
      </w:r>
      <w:r w:rsidR="009F0304">
        <w:rPr>
          <w:sz w:val="28"/>
          <w:szCs w:val="28"/>
        </w:rPr>
        <w:t>any</w:t>
      </w:r>
      <w:r w:rsidRPr="00C27223">
        <w:rPr>
          <w:sz w:val="28"/>
          <w:szCs w:val="28"/>
        </w:rPr>
        <w:t xml:space="preserve"> dead zone </w:t>
      </w:r>
      <w:r w:rsidR="009F0304">
        <w:rPr>
          <w:sz w:val="28"/>
          <w:szCs w:val="28"/>
        </w:rPr>
        <w:t xml:space="preserve">value </w:t>
      </w:r>
      <w:r w:rsidRPr="00C27223">
        <w:rPr>
          <w:sz w:val="28"/>
          <w:szCs w:val="28"/>
        </w:rPr>
        <w:t xml:space="preserve">to </w:t>
      </w:r>
      <w:r w:rsidR="009F0304" w:rsidRPr="00C27223">
        <w:rPr>
          <w:sz w:val="28"/>
          <w:szCs w:val="28"/>
        </w:rPr>
        <w:t>its</w:t>
      </w:r>
      <w:r w:rsidRPr="00C27223">
        <w:rPr>
          <w:sz w:val="28"/>
          <w:szCs w:val="28"/>
        </w:rPr>
        <w:t xml:space="preserve"> nearest operational value and apply the ratio to determine the proper value for the opposite wheels.  My coffee shop barista provided me with this solution</w:t>
      </w:r>
      <w:r w:rsidR="009F0304">
        <w:rPr>
          <w:sz w:val="28"/>
          <w:szCs w:val="28"/>
        </w:rPr>
        <w:t xml:space="preserve">. </w:t>
      </w:r>
      <w:r w:rsidR="001D1C8D" w:rsidRPr="00C27223">
        <w:rPr>
          <w:sz w:val="28"/>
          <w:szCs w:val="28"/>
        </w:rPr>
        <w:t xml:space="preserve"> </w:t>
      </w:r>
      <w:r w:rsidR="009F0304">
        <w:rPr>
          <w:sz w:val="28"/>
          <w:szCs w:val="28"/>
        </w:rPr>
        <w:t>F</w:t>
      </w:r>
      <w:r w:rsidRPr="00C27223">
        <w:rPr>
          <w:sz w:val="28"/>
          <w:szCs w:val="28"/>
        </w:rPr>
        <w:t>ortunately for me</w:t>
      </w:r>
      <w:r w:rsidR="00C27223">
        <w:rPr>
          <w:sz w:val="28"/>
          <w:szCs w:val="28"/>
        </w:rPr>
        <w:t>,</w:t>
      </w:r>
      <w:r w:rsidRPr="00C27223">
        <w:rPr>
          <w:sz w:val="28"/>
          <w:szCs w:val="28"/>
        </w:rPr>
        <w:t xml:space="preserve"> Paul </w:t>
      </w:r>
      <w:r w:rsidR="00711102">
        <w:rPr>
          <w:sz w:val="28"/>
          <w:szCs w:val="28"/>
        </w:rPr>
        <w:t>was a rocket scientist (NASA)</w:t>
      </w:r>
      <w:r w:rsidRPr="00C27223">
        <w:rPr>
          <w:sz w:val="28"/>
          <w:szCs w:val="28"/>
        </w:rPr>
        <w:t>.</w:t>
      </w:r>
    </w:p>
    <w:p w14:paraId="05DD6000" w14:textId="4FB88DE7" w:rsidR="00F40F77" w:rsidRPr="00C27223" w:rsidRDefault="0038082C" w:rsidP="00693E75">
      <w:pPr>
        <w:rPr>
          <w:sz w:val="28"/>
          <w:szCs w:val="28"/>
        </w:rPr>
      </w:pPr>
      <w:r w:rsidRPr="00C27223">
        <w:rPr>
          <w:sz w:val="28"/>
          <w:szCs w:val="28"/>
        </w:rPr>
        <w:t xml:space="preserve">There </w:t>
      </w:r>
      <w:r w:rsidR="00152FBA">
        <w:rPr>
          <w:sz w:val="28"/>
          <w:szCs w:val="28"/>
        </w:rPr>
        <w:t>is</w:t>
      </w:r>
      <w:r w:rsidRPr="00C27223">
        <w:rPr>
          <w:sz w:val="28"/>
          <w:szCs w:val="28"/>
        </w:rPr>
        <w:t xml:space="preserve"> also </w:t>
      </w:r>
      <w:r w:rsidR="00152FBA">
        <w:rPr>
          <w:sz w:val="28"/>
          <w:szCs w:val="28"/>
        </w:rPr>
        <w:t xml:space="preserve">a </w:t>
      </w:r>
      <w:r w:rsidRPr="00C27223">
        <w:rPr>
          <w:sz w:val="28"/>
          <w:szCs w:val="28"/>
        </w:rPr>
        <w:t xml:space="preserve">clipping issue, where </w:t>
      </w:r>
      <w:r w:rsidR="00C27223">
        <w:rPr>
          <w:sz w:val="28"/>
          <w:szCs w:val="28"/>
        </w:rPr>
        <w:t>a</w:t>
      </w:r>
      <w:r w:rsidRPr="00C27223">
        <w:rPr>
          <w:sz w:val="28"/>
          <w:szCs w:val="28"/>
        </w:rPr>
        <w:t xml:space="preserve"> calculated </w:t>
      </w:r>
      <w:r w:rsidR="00C27223">
        <w:rPr>
          <w:sz w:val="28"/>
          <w:szCs w:val="28"/>
        </w:rPr>
        <w:t>value</w:t>
      </w:r>
      <w:r w:rsidRPr="00C27223">
        <w:rPr>
          <w:sz w:val="28"/>
          <w:szCs w:val="28"/>
        </w:rPr>
        <w:t xml:space="preserve"> exceeds the 255-maximum </w:t>
      </w:r>
      <w:r w:rsidR="00711102">
        <w:rPr>
          <w:sz w:val="28"/>
          <w:szCs w:val="28"/>
        </w:rPr>
        <w:t xml:space="preserve">motor </w:t>
      </w:r>
      <w:r w:rsidRPr="00C27223">
        <w:rPr>
          <w:sz w:val="28"/>
          <w:szCs w:val="28"/>
        </w:rPr>
        <w:t xml:space="preserve">speed.  </w:t>
      </w:r>
      <w:r w:rsidR="00F40F77" w:rsidRPr="00C27223">
        <w:rPr>
          <w:sz w:val="28"/>
          <w:szCs w:val="28"/>
        </w:rPr>
        <w:t xml:space="preserve"> </w:t>
      </w:r>
      <w:r w:rsidR="00152FBA">
        <w:rPr>
          <w:sz w:val="28"/>
          <w:szCs w:val="28"/>
        </w:rPr>
        <w:t>Other</w:t>
      </w:r>
      <w:r w:rsidRPr="00C27223">
        <w:rPr>
          <w:sz w:val="28"/>
          <w:szCs w:val="28"/>
        </w:rPr>
        <w:t xml:space="preserve"> issue</w:t>
      </w:r>
      <w:r w:rsidR="00152FBA">
        <w:rPr>
          <w:sz w:val="28"/>
          <w:szCs w:val="28"/>
        </w:rPr>
        <w:t>s</w:t>
      </w:r>
      <w:r w:rsidRPr="00C27223">
        <w:rPr>
          <w:sz w:val="28"/>
          <w:szCs w:val="28"/>
        </w:rPr>
        <w:t xml:space="preserve"> ha</w:t>
      </w:r>
      <w:r w:rsidR="00152FBA">
        <w:rPr>
          <w:sz w:val="28"/>
          <w:szCs w:val="28"/>
        </w:rPr>
        <w:t>ve</w:t>
      </w:r>
      <w:r w:rsidRPr="00C27223">
        <w:rPr>
          <w:sz w:val="28"/>
          <w:szCs w:val="28"/>
        </w:rPr>
        <w:t xml:space="preserve"> to do with setting optimal delay durations.  A minimum delay for the analog sensors to reset is necessary</w:t>
      </w:r>
      <w:r w:rsidR="00C27223">
        <w:rPr>
          <w:sz w:val="28"/>
          <w:szCs w:val="28"/>
        </w:rPr>
        <w:t xml:space="preserve"> as occasionally the sensor read function returns no values at all. </w:t>
      </w:r>
      <w:r w:rsidRPr="00C27223">
        <w:rPr>
          <w:sz w:val="28"/>
          <w:szCs w:val="28"/>
        </w:rPr>
        <w:t xml:space="preserve"> </w:t>
      </w:r>
      <w:r w:rsidR="00C27223">
        <w:rPr>
          <w:sz w:val="28"/>
          <w:szCs w:val="28"/>
        </w:rPr>
        <w:t>Also, the</w:t>
      </w:r>
      <w:r w:rsidRPr="00C27223">
        <w:rPr>
          <w:sz w:val="28"/>
          <w:szCs w:val="28"/>
        </w:rPr>
        <w:t xml:space="preserve"> duration to run the motors after calculating the power to apply needs to be tweaked.  </w:t>
      </w:r>
    </w:p>
    <w:p w14:paraId="3BCFB553" w14:textId="26173A2D" w:rsidR="0038082C" w:rsidRPr="00C27223" w:rsidRDefault="00152FBA" w:rsidP="00693E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WaveShare</w:t>
      </w:r>
      <w:proofErr w:type="spellEnd"/>
      <w:r>
        <w:rPr>
          <w:sz w:val="28"/>
          <w:szCs w:val="28"/>
        </w:rPr>
        <w:t xml:space="preserve"> says</w:t>
      </w:r>
      <w:r w:rsidR="00711102">
        <w:rPr>
          <w:sz w:val="28"/>
          <w:szCs w:val="28"/>
        </w:rPr>
        <w:t xml:space="preserve"> </w:t>
      </w:r>
      <w:r w:rsidR="0038082C" w:rsidRPr="00C27223">
        <w:rPr>
          <w:sz w:val="28"/>
          <w:szCs w:val="28"/>
        </w:rPr>
        <w:t>better resolution can be obtained from th</w:t>
      </w:r>
      <w:r>
        <w:rPr>
          <w:sz w:val="28"/>
          <w:szCs w:val="28"/>
        </w:rPr>
        <w:t>is</w:t>
      </w:r>
      <w:r w:rsidR="0038082C" w:rsidRPr="00C27223">
        <w:rPr>
          <w:sz w:val="28"/>
          <w:szCs w:val="28"/>
        </w:rPr>
        <w:t xml:space="preserve"> </w:t>
      </w:r>
      <w:r w:rsidR="00711102">
        <w:rPr>
          <w:sz w:val="28"/>
          <w:szCs w:val="28"/>
        </w:rPr>
        <w:t>IR</w:t>
      </w:r>
      <w:r w:rsidR="0038082C" w:rsidRPr="00C27223">
        <w:rPr>
          <w:sz w:val="28"/>
          <w:szCs w:val="28"/>
        </w:rPr>
        <w:t xml:space="preserve"> sensor array </w:t>
      </w:r>
      <w:r w:rsidR="000C61DA">
        <w:rPr>
          <w:sz w:val="28"/>
          <w:szCs w:val="28"/>
        </w:rPr>
        <w:t xml:space="preserve">by </w:t>
      </w:r>
      <w:r w:rsidR="00303437" w:rsidRPr="00C27223">
        <w:rPr>
          <w:sz w:val="28"/>
          <w:szCs w:val="28"/>
        </w:rPr>
        <w:t>using</w:t>
      </w:r>
      <w:r w:rsidR="0038082C" w:rsidRPr="00C27223">
        <w:rPr>
          <w:sz w:val="28"/>
          <w:szCs w:val="28"/>
        </w:rPr>
        <w:t xml:space="preserve"> an analog</w:t>
      </w:r>
      <w:r w:rsidR="000C61DA">
        <w:rPr>
          <w:sz w:val="28"/>
          <w:szCs w:val="28"/>
        </w:rPr>
        <w:t>-</w:t>
      </w:r>
      <w:r w:rsidR="0038082C" w:rsidRPr="00C27223">
        <w:rPr>
          <w:sz w:val="28"/>
          <w:szCs w:val="28"/>
        </w:rPr>
        <w:t>to</w:t>
      </w:r>
      <w:r w:rsidR="000C61DA">
        <w:rPr>
          <w:sz w:val="28"/>
          <w:szCs w:val="28"/>
        </w:rPr>
        <w:t>-</w:t>
      </w:r>
      <w:r w:rsidR="0038082C" w:rsidRPr="00C27223">
        <w:rPr>
          <w:sz w:val="28"/>
          <w:szCs w:val="28"/>
        </w:rPr>
        <w:t>digital converter</w:t>
      </w:r>
      <w:r w:rsidR="00711102">
        <w:rPr>
          <w:sz w:val="28"/>
          <w:szCs w:val="28"/>
        </w:rPr>
        <w:t xml:space="preserve"> rather than the Arduino analog inputs</w:t>
      </w:r>
      <w:r w:rsidR="0038082C" w:rsidRPr="00C27223">
        <w:rPr>
          <w:sz w:val="28"/>
          <w:szCs w:val="28"/>
        </w:rPr>
        <w:t xml:space="preserve">.  </w:t>
      </w:r>
      <w:r>
        <w:rPr>
          <w:sz w:val="28"/>
          <w:szCs w:val="28"/>
        </w:rPr>
        <w:t>They have</w:t>
      </w:r>
      <w:r w:rsidR="0038082C" w:rsidRPr="00C27223">
        <w:rPr>
          <w:sz w:val="28"/>
          <w:szCs w:val="28"/>
        </w:rPr>
        <w:t xml:space="preserve"> one available but </w:t>
      </w:r>
      <w:r>
        <w:rPr>
          <w:sz w:val="28"/>
          <w:szCs w:val="28"/>
        </w:rPr>
        <w:t xml:space="preserve">the </w:t>
      </w:r>
      <w:r w:rsidR="0038082C" w:rsidRPr="00C27223">
        <w:rPr>
          <w:sz w:val="28"/>
          <w:szCs w:val="28"/>
        </w:rPr>
        <w:t>instruction</w:t>
      </w:r>
      <w:r>
        <w:rPr>
          <w:sz w:val="28"/>
          <w:szCs w:val="28"/>
        </w:rPr>
        <w:t>s</w:t>
      </w:r>
      <w:r w:rsidR="0038082C" w:rsidRPr="00C27223">
        <w:rPr>
          <w:sz w:val="28"/>
          <w:szCs w:val="28"/>
        </w:rPr>
        <w:t xml:space="preserve"> for use and supporting libraries for this component are also missing</w:t>
      </w:r>
      <w:r w:rsidR="000C61DA">
        <w:rPr>
          <w:sz w:val="28"/>
          <w:szCs w:val="28"/>
        </w:rPr>
        <w:t xml:space="preserve"> from the site</w:t>
      </w:r>
      <w:r>
        <w:rPr>
          <w:sz w:val="28"/>
          <w:szCs w:val="28"/>
        </w:rPr>
        <w:t>!</w:t>
      </w:r>
    </w:p>
    <w:p w14:paraId="6D25CC4B" w14:textId="7E93B558" w:rsidR="00711102" w:rsidRDefault="00711102" w:rsidP="00693E75">
      <w:pPr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 w:rsidR="00303437" w:rsidRPr="00C27223">
        <w:rPr>
          <w:sz w:val="28"/>
          <w:szCs w:val="28"/>
        </w:rPr>
        <w:t>I</w:t>
      </w:r>
      <w:r w:rsidR="00152FBA">
        <w:rPr>
          <w:sz w:val="28"/>
          <w:szCs w:val="28"/>
        </w:rPr>
        <w:t xml:space="preserve"> plan </w:t>
      </w:r>
      <w:r w:rsidR="000C61DA">
        <w:rPr>
          <w:sz w:val="28"/>
          <w:szCs w:val="28"/>
        </w:rPr>
        <w:t>on smoothing out my turns</w:t>
      </w:r>
      <w:r w:rsidR="0038082C" w:rsidRPr="00C27223">
        <w:rPr>
          <w:sz w:val="28"/>
          <w:szCs w:val="28"/>
        </w:rPr>
        <w:t xml:space="preserve"> </w:t>
      </w:r>
      <w:r w:rsidR="000C61DA">
        <w:rPr>
          <w:sz w:val="28"/>
          <w:szCs w:val="28"/>
        </w:rPr>
        <w:t xml:space="preserve">for the PID algorithm </w:t>
      </w:r>
      <w:r w:rsidR="0038082C" w:rsidRPr="00C27223">
        <w:rPr>
          <w:sz w:val="28"/>
          <w:szCs w:val="28"/>
        </w:rPr>
        <w:t>but</w:t>
      </w:r>
      <w:r w:rsidR="000C61DA">
        <w:rPr>
          <w:sz w:val="28"/>
          <w:szCs w:val="28"/>
        </w:rPr>
        <w:t xml:space="preserve"> may</w:t>
      </w:r>
      <w:r w:rsidR="0038082C" w:rsidRPr="00C272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next </w:t>
      </w:r>
      <w:r w:rsidR="000C61DA">
        <w:rPr>
          <w:sz w:val="28"/>
          <w:szCs w:val="28"/>
        </w:rPr>
        <w:t xml:space="preserve">move to </w:t>
      </w:r>
      <w:r w:rsidR="0038082C" w:rsidRPr="00C27223">
        <w:rPr>
          <w:sz w:val="28"/>
          <w:szCs w:val="28"/>
        </w:rPr>
        <w:t>hall</w:t>
      </w:r>
      <w:r w:rsidR="000C61DA">
        <w:rPr>
          <w:sz w:val="28"/>
          <w:szCs w:val="28"/>
        </w:rPr>
        <w:t>-</w:t>
      </w:r>
      <w:r w:rsidR="0038082C" w:rsidRPr="00C27223">
        <w:rPr>
          <w:sz w:val="28"/>
          <w:szCs w:val="28"/>
        </w:rPr>
        <w:t xml:space="preserve">effect sensors </w:t>
      </w:r>
      <w:r w:rsidR="000C61DA">
        <w:rPr>
          <w:sz w:val="28"/>
          <w:szCs w:val="28"/>
        </w:rPr>
        <w:t>to track a</w:t>
      </w:r>
      <w:r w:rsidR="0038082C" w:rsidRPr="00C27223">
        <w:rPr>
          <w:sz w:val="28"/>
          <w:szCs w:val="28"/>
        </w:rPr>
        <w:t xml:space="preserve"> magnetic wire.  </w:t>
      </w:r>
      <w:r w:rsidR="007B34A4" w:rsidRPr="00C27223">
        <w:rPr>
          <w:sz w:val="28"/>
          <w:szCs w:val="28"/>
        </w:rPr>
        <w:t xml:space="preserve">This technology returns the exact distance to the wire and direction (using two sensors) and allows correcting direction by changing the turning radius and </w:t>
      </w:r>
      <w:r w:rsidR="000C61DA">
        <w:rPr>
          <w:sz w:val="28"/>
          <w:szCs w:val="28"/>
        </w:rPr>
        <w:t xml:space="preserve">setting the </w:t>
      </w:r>
      <w:r w:rsidR="007B34A4" w:rsidRPr="00C27223">
        <w:rPr>
          <w:sz w:val="28"/>
          <w:szCs w:val="28"/>
        </w:rPr>
        <w:t>duration of the turn</w:t>
      </w:r>
      <w:r w:rsidR="00152FBA">
        <w:rPr>
          <w:sz w:val="28"/>
          <w:szCs w:val="28"/>
        </w:rPr>
        <w:t xml:space="preserve"> – rather than PID</w:t>
      </w:r>
      <w:r w:rsidR="007B34A4" w:rsidRPr="00C27223">
        <w:rPr>
          <w:sz w:val="28"/>
          <w:szCs w:val="28"/>
        </w:rPr>
        <w:t xml:space="preserve">.  </w:t>
      </w:r>
    </w:p>
    <w:p w14:paraId="7B575727" w14:textId="77777777" w:rsidR="00711102" w:rsidRDefault="00711102" w:rsidP="00693E75">
      <w:pPr>
        <w:rPr>
          <w:sz w:val="28"/>
          <w:szCs w:val="28"/>
        </w:rPr>
      </w:pPr>
    </w:p>
    <w:p w14:paraId="60AF2674" w14:textId="77777777" w:rsidR="002F3A2F" w:rsidRDefault="002F3A2F" w:rsidP="00693E75">
      <w:pPr>
        <w:rPr>
          <w:sz w:val="28"/>
          <w:szCs w:val="28"/>
        </w:rPr>
      </w:pPr>
    </w:p>
    <w:p w14:paraId="09731C46" w14:textId="505C7637" w:rsidR="00303437" w:rsidRDefault="00711102" w:rsidP="00693E75">
      <w:pPr>
        <w:rPr>
          <w:sz w:val="28"/>
          <w:szCs w:val="28"/>
        </w:rPr>
      </w:pPr>
      <w:r>
        <w:rPr>
          <w:sz w:val="28"/>
          <w:szCs w:val="28"/>
        </w:rPr>
        <w:t xml:space="preserve">If I get some time I think I’ll move </w:t>
      </w:r>
      <w:r w:rsidR="00070704">
        <w:rPr>
          <w:sz w:val="28"/>
          <w:szCs w:val="28"/>
        </w:rPr>
        <w:t>all</w:t>
      </w:r>
      <w:r>
        <w:rPr>
          <w:sz w:val="28"/>
          <w:szCs w:val="28"/>
        </w:rPr>
        <w:t xml:space="preserve"> this stuff - and the </w:t>
      </w:r>
      <w:r w:rsidR="00070704">
        <w:rPr>
          <w:sz w:val="28"/>
          <w:szCs w:val="28"/>
        </w:rPr>
        <w:t xml:space="preserve">associated </w:t>
      </w:r>
      <w:r>
        <w:rPr>
          <w:sz w:val="28"/>
          <w:szCs w:val="28"/>
        </w:rPr>
        <w:t>‘C’ code – to GitHub and maintain it there.   If s</w:t>
      </w:r>
      <w:bookmarkStart w:id="0" w:name="_GoBack"/>
      <w:bookmarkEnd w:id="0"/>
      <w:r>
        <w:rPr>
          <w:sz w:val="28"/>
          <w:szCs w:val="28"/>
        </w:rPr>
        <w:t>o, this will be the last email robotics update.</w:t>
      </w:r>
    </w:p>
    <w:p w14:paraId="062FEBDC" w14:textId="77777777" w:rsidR="00152FBA" w:rsidRDefault="00152FBA" w:rsidP="00693E75">
      <w:pPr>
        <w:rPr>
          <w:sz w:val="28"/>
          <w:szCs w:val="28"/>
        </w:rPr>
      </w:pPr>
    </w:p>
    <w:p w14:paraId="3AA12BD2" w14:textId="77777777" w:rsidR="00711102" w:rsidRDefault="00711102" w:rsidP="00693E75">
      <w:pPr>
        <w:rPr>
          <w:sz w:val="28"/>
          <w:szCs w:val="28"/>
        </w:rPr>
      </w:pPr>
    </w:p>
    <w:p w14:paraId="5CA7D28E" w14:textId="04D78999" w:rsidR="00272F96" w:rsidRDefault="000C61DA" w:rsidP="00272F96">
      <w:pPr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N</w:t>
      </w:r>
      <w:r w:rsidR="00272F96" w:rsidRPr="00272F96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ew </w:t>
      </w:r>
      <w:r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toy</w:t>
      </w:r>
      <w:r w:rsidR="00272F96" w:rsidRPr="00272F96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s in my </w:t>
      </w:r>
      <w:r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robotic </w:t>
      </w:r>
      <w:r w:rsidR="00272F96" w:rsidRPr="00272F96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shopping cart:</w:t>
      </w:r>
    </w:p>
    <w:p w14:paraId="5BC65AD1" w14:textId="6396F285" w:rsidR="0004229C" w:rsidRDefault="0004229C" w:rsidP="00272F96">
      <w:pPr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</w:pPr>
    </w:p>
    <w:p w14:paraId="66A4FAC0" w14:textId="77777777" w:rsidR="0004229C" w:rsidRDefault="0004229C" w:rsidP="0004229C">
      <w:pPr>
        <w:pStyle w:val="z-TopofForm"/>
      </w:pPr>
      <w:r>
        <w:t>Top of Form</w:t>
      </w:r>
    </w:p>
    <w:p w14:paraId="62347A94" w14:textId="10272CB8" w:rsidR="0004229C" w:rsidRDefault="0004229C" w:rsidP="0004229C">
      <w:pPr>
        <w:shd w:val="clear" w:color="auto" w:fill="FFFFFF"/>
        <w:spacing w:after="21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noProof/>
          <w:color w:val="0066C0"/>
          <w:sz w:val="20"/>
          <w:szCs w:val="20"/>
        </w:rPr>
        <w:drawing>
          <wp:inline distT="0" distB="0" distL="0" distR="0" wp14:anchorId="44FA962E" wp14:editId="6633898B">
            <wp:extent cx="1619250" cy="1619250"/>
            <wp:effectExtent l="0" t="0" r="0" b="0"/>
            <wp:docPr id="9" name="Picture 9" descr="MakerFocus Lidar Range Finder Sensor Module Single-Point Micro Ranging Module Pixhawk Compatible with Cabl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kerFocus Lidar Range Finder Sensor Module Single-Point Micro Ranging Module Pixhawk Compatible with Cabl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7003" w14:textId="77777777" w:rsidR="0004229C" w:rsidRDefault="0004229C" w:rsidP="000422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11111"/>
          <w:sz w:val="20"/>
          <w:szCs w:val="20"/>
        </w:rPr>
      </w:pPr>
      <w:hyperlink r:id="rId11" w:history="1">
        <w:proofErr w:type="spellStart"/>
        <w:r>
          <w:rPr>
            <w:rStyle w:val="a-size-medium"/>
            <w:rFonts w:ascii="Arial" w:hAnsi="Arial" w:cs="Arial"/>
            <w:color w:val="0066C0"/>
            <w:sz w:val="20"/>
            <w:szCs w:val="20"/>
          </w:rPr>
          <w:t>MakerFocus</w:t>
        </w:r>
        <w:proofErr w:type="spellEnd"/>
        <w:r>
          <w:rPr>
            <w:rStyle w:val="a-size-medium"/>
            <w:rFonts w:ascii="Arial" w:hAnsi="Arial" w:cs="Arial"/>
            <w:color w:val="0066C0"/>
            <w:sz w:val="20"/>
            <w:szCs w:val="20"/>
          </w:rPr>
          <w:t xml:space="preserve"> Lidar Range Finder Sensor Module Single-Point Micro Ranging Module </w:t>
        </w:r>
        <w:proofErr w:type="spellStart"/>
        <w:r>
          <w:rPr>
            <w:rStyle w:val="a-size-medium"/>
            <w:rFonts w:ascii="Arial" w:hAnsi="Arial" w:cs="Arial"/>
            <w:color w:val="0066C0"/>
            <w:sz w:val="20"/>
            <w:szCs w:val="20"/>
          </w:rPr>
          <w:t>Pixhawk</w:t>
        </w:r>
        <w:proofErr w:type="spellEnd"/>
        <w:r>
          <w:rPr>
            <w:rStyle w:val="a-size-medium"/>
            <w:rFonts w:ascii="Arial" w:hAnsi="Arial" w:cs="Arial"/>
            <w:color w:val="0066C0"/>
            <w:sz w:val="20"/>
            <w:szCs w:val="20"/>
          </w:rPr>
          <w:t xml:space="preserve"> Compatible with Cable </w:t>
        </w:r>
      </w:hyperlink>
      <w:r>
        <w:rPr>
          <w:rStyle w:val="a-size-base"/>
          <w:rFonts w:ascii="Arial" w:hAnsi="Arial" w:cs="Arial"/>
          <w:color w:val="111111"/>
          <w:sz w:val="20"/>
          <w:szCs w:val="20"/>
        </w:rPr>
        <w:t xml:space="preserve">by </w:t>
      </w:r>
      <w:proofErr w:type="spellStart"/>
      <w:r>
        <w:rPr>
          <w:rStyle w:val="a-size-base"/>
          <w:rFonts w:ascii="Arial" w:hAnsi="Arial" w:cs="Arial"/>
          <w:color w:val="111111"/>
          <w:sz w:val="20"/>
          <w:szCs w:val="20"/>
        </w:rPr>
        <w:t>MakerFocus</w:t>
      </w:r>
      <w:proofErr w:type="spellEnd"/>
    </w:p>
    <w:p w14:paraId="2634A455" w14:textId="2DE1CEE1" w:rsidR="0004229C" w:rsidRDefault="0004229C" w:rsidP="0004229C">
      <w:pPr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noProof/>
          <w:color w:val="0066C0"/>
          <w:sz w:val="20"/>
          <w:szCs w:val="20"/>
        </w:rPr>
        <w:drawing>
          <wp:inline distT="0" distB="0" distL="0" distR="0" wp14:anchorId="7BEAE68C" wp14:editId="678BC0A9">
            <wp:extent cx="1762125" cy="1762125"/>
            <wp:effectExtent l="0" t="0" r="9525" b="9525"/>
            <wp:docPr id="8" name="Picture 8" descr="SainSmart Hall Effect Sensor Switch Magnetic Detector for Arduino UNO R3 Moto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inSmart Hall Effect Sensor Switch Magnetic Detector for Arduino UNO R3 Moto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23D3" w14:textId="479A47C5" w:rsidR="0004229C" w:rsidRDefault="0004229C" w:rsidP="000422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Style w:val="a-size-base"/>
          <w:rFonts w:ascii="Arial" w:hAnsi="Arial" w:cs="Arial"/>
          <w:color w:val="111111"/>
          <w:sz w:val="20"/>
          <w:szCs w:val="20"/>
        </w:rPr>
      </w:pPr>
      <w:hyperlink r:id="rId14" w:history="1">
        <w:proofErr w:type="spellStart"/>
        <w:r>
          <w:rPr>
            <w:rStyle w:val="a-size-medium"/>
            <w:rFonts w:ascii="Arial" w:hAnsi="Arial" w:cs="Arial"/>
            <w:color w:val="0066C0"/>
            <w:sz w:val="20"/>
            <w:szCs w:val="20"/>
          </w:rPr>
          <w:t>SainSmart</w:t>
        </w:r>
        <w:proofErr w:type="spellEnd"/>
        <w:r>
          <w:rPr>
            <w:rStyle w:val="a-size-medium"/>
            <w:rFonts w:ascii="Arial" w:hAnsi="Arial" w:cs="Arial"/>
            <w:color w:val="0066C0"/>
            <w:sz w:val="20"/>
            <w:szCs w:val="20"/>
          </w:rPr>
          <w:t xml:space="preserve"> Hall Effect Sensor Switch Magnetic Detector for Arduino UNO R3 Motor </w:t>
        </w:r>
      </w:hyperlink>
      <w:r>
        <w:rPr>
          <w:rStyle w:val="a-size-base"/>
          <w:rFonts w:ascii="Arial" w:hAnsi="Arial" w:cs="Arial"/>
          <w:color w:val="111111"/>
          <w:sz w:val="20"/>
          <w:szCs w:val="20"/>
        </w:rPr>
        <w:t xml:space="preserve">by </w:t>
      </w:r>
      <w:proofErr w:type="spellStart"/>
      <w:r>
        <w:rPr>
          <w:rStyle w:val="a-size-base"/>
          <w:rFonts w:ascii="Arial" w:hAnsi="Arial" w:cs="Arial"/>
          <w:color w:val="111111"/>
          <w:sz w:val="20"/>
          <w:szCs w:val="20"/>
        </w:rPr>
        <w:t>SainSmart</w:t>
      </w:r>
      <w:proofErr w:type="spellEnd"/>
    </w:p>
    <w:p w14:paraId="04C035CC" w14:textId="77777777" w:rsidR="00645D30" w:rsidRDefault="00645D30" w:rsidP="000422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11111"/>
          <w:sz w:val="20"/>
          <w:szCs w:val="20"/>
        </w:rPr>
      </w:pPr>
    </w:p>
    <w:p w14:paraId="4BB2818D" w14:textId="1A7E7248" w:rsidR="0004229C" w:rsidRDefault="0004229C" w:rsidP="0004229C">
      <w:pPr>
        <w:shd w:val="clear" w:color="auto" w:fill="FFFFFF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noProof/>
          <w:color w:val="0066C0"/>
          <w:sz w:val="20"/>
          <w:szCs w:val="20"/>
        </w:rPr>
        <w:drawing>
          <wp:inline distT="0" distB="0" distL="0" distR="0" wp14:anchorId="194E29C4" wp14:editId="3ED1C859">
            <wp:extent cx="1971675" cy="1971675"/>
            <wp:effectExtent l="0" t="0" r="9525" b="9525"/>
            <wp:docPr id="7" name="Picture 7" descr="LewanSoul LeArm 6DOF Full Metal Robotic Arm with Servo, Controller, Wireless Handle, Free PC Software and APP, Video Tutorials for Arduino Start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wanSoul LeArm 6DOF Full Metal Robotic Arm with Servo, Controller, Wireless Handle, Free PC Software and APP, Video Tutorials for Arduino Start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E015" w14:textId="77777777" w:rsidR="0004229C" w:rsidRDefault="0004229C" w:rsidP="0004229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111111"/>
          <w:sz w:val="20"/>
          <w:szCs w:val="20"/>
        </w:rPr>
      </w:pPr>
      <w:hyperlink r:id="rId17" w:history="1">
        <w:proofErr w:type="spellStart"/>
        <w:r>
          <w:rPr>
            <w:rStyle w:val="a-size-medium"/>
            <w:rFonts w:ascii="Arial" w:hAnsi="Arial" w:cs="Arial"/>
            <w:color w:val="C45500"/>
            <w:sz w:val="20"/>
            <w:szCs w:val="20"/>
            <w:u w:val="single"/>
          </w:rPr>
          <w:t>LewanSoul</w:t>
        </w:r>
        <w:proofErr w:type="spellEnd"/>
        <w:r>
          <w:rPr>
            <w:rStyle w:val="a-size-medium"/>
            <w:rFonts w:ascii="Arial" w:hAnsi="Arial" w:cs="Arial"/>
            <w:color w:val="C45500"/>
            <w:sz w:val="20"/>
            <w:szCs w:val="20"/>
            <w:u w:val="single"/>
          </w:rPr>
          <w:t xml:space="preserve"> </w:t>
        </w:r>
        <w:proofErr w:type="spellStart"/>
        <w:r>
          <w:rPr>
            <w:rStyle w:val="a-size-medium"/>
            <w:rFonts w:ascii="Arial" w:hAnsi="Arial" w:cs="Arial"/>
            <w:color w:val="C45500"/>
            <w:sz w:val="20"/>
            <w:szCs w:val="20"/>
            <w:u w:val="single"/>
          </w:rPr>
          <w:t>LeArm</w:t>
        </w:r>
        <w:proofErr w:type="spellEnd"/>
        <w:r>
          <w:rPr>
            <w:rStyle w:val="a-size-medium"/>
            <w:rFonts w:ascii="Arial" w:hAnsi="Arial" w:cs="Arial"/>
            <w:color w:val="C45500"/>
            <w:sz w:val="20"/>
            <w:szCs w:val="20"/>
            <w:u w:val="single"/>
          </w:rPr>
          <w:t xml:space="preserve"> 6DOF Full Metal Robotic Arm with Servo, Controller, Wireless Handle, Free PC Software and APP, Video Tutorials for Arduino Starter</w:t>
        </w:r>
        <w:r>
          <w:rPr>
            <w:rStyle w:val="Hyperlink"/>
            <w:rFonts w:ascii="Arial" w:hAnsi="Arial" w:cs="Arial"/>
            <w:color w:val="C45500"/>
            <w:sz w:val="20"/>
            <w:szCs w:val="20"/>
          </w:rPr>
          <w:t> </w:t>
        </w:r>
      </w:hyperlink>
      <w:r>
        <w:rPr>
          <w:rStyle w:val="a-size-base"/>
          <w:rFonts w:ascii="Arial" w:hAnsi="Arial" w:cs="Arial"/>
          <w:color w:val="111111"/>
          <w:sz w:val="20"/>
          <w:szCs w:val="20"/>
        </w:rPr>
        <w:t xml:space="preserve">by </w:t>
      </w:r>
      <w:proofErr w:type="spellStart"/>
      <w:r>
        <w:rPr>
          <w:rStyle w:val="a-size-base"/>
          <w:rFonts w:ascii="Arial" w:hAnsi="Arial" w:cs="Arial"/>
          <w:color w:val="111111"/>
          <w:sz w:val="20"/>
          <w:szCs w:val="20"/>
        </w:rPr>
        <w:t>LewanSoul</w:t>
      </w:r>
      <w:proofErr w:type="spellEnd"/>
    </w:p>
    <w:p w14:paraId="37B3799C" w14:textId="77777777" w:rsidR="0004229C" w:rsidRDefault="0004229C" w:rsidP="0004229C">
      <w:pPr>
        <w:pStyle w:val="z-BottomofForm"/>
      </w:pPr>
      <w:r>
        <w:t>Bottom of Form</w:t>
      </w:r>
    </w:p>
    <w:p w14:paraId="3A9ECA44" w14:textId="4F5632EB" w:rsidR="00303437" w:rsidRPr="00693E75" w:rsidRDefault="00303437" w:rsidP="00303437">
      <w:pPr>
        <w:rPr>
          <w:sz w:val="28"/>
          <w:szCs w:val="28"/>
        </w:rPr>
      </w:pPr>
    </w:p>
    <w:sectPr w:rsidR="00303437" w:rsidRPr="00693E75" w:rsidSect="00070704">
      <w:pgSz w:w="12240" w:h="15840"/>
      <w:pgMar w:top="630" w:right="126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6018"/>
    <w:multiLevelType w:val="hybridMultilevel"/>
    <w:tmpl w:val="04E4214C"/>
    <w:lvl w:ilvl="0" w:tplc="1B1A006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E0511B5"/>
    <w:multiLevelType w:val="multilevel"/>
    <w:tmpl w:val="196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91608"/>
    <w:multiLevelType w:val="hybridMultilevel"/>
    <w:tmpl w:val="79E6D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BB00D4"/>
    <w:multiLevelType w:val="multilevel"/>
    <w:tmpl w:val="0768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D7A34"/>
    <w:multiLevelType w:val="multilevel"/>
    <w:tmpl w:val="CC2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E9"/>
    <w:rsid w:val="0004229C"/>
    <w:rsid w:val="00070704"/>
    <w:rsid w:val="000B62C5"/>
    <w:rsid w:val="000C61DA"/>
    <w:rsid w:val="000C6AD2"/>
    <w:rsid w:val="000E1DC8"/>
    <w:rsid w:val="00152FBA"/>
    <w:rsid w:val="001602C6"/>
    <w:rsid w:val="0016315A"/>
    <w:rsid w:val="001B7FF1"/>
    <w:rsid w:val="001D1C8D"/>
    <w:rsid w:val="00240973"/>
    <w:rsid w:val="00263347"/>
    <w:rsid w:val="00272F96"/>
    <w:rsid w:val="002805B4"/>
    <w:rsid w:val="002E5F15"/>
    <w:rsid w:val="002F3A2F"/>
    <w:rsid w:val="00303437"/>
    <w:rsid w:val="00310777"/>
    <w:rsid w:val="00326D8B"/>
    <w:rsid w:val="00332C7C"/>
    <w:rsid w:val="00343F29"/>
    <w:rsid w:val="0038082C"/>
    <w:rsid w:val="0044470C"/>
    <w:rsid w:val="004B5564"/>
    <w:rsid w:val="00513FD7"/>
    <w:rsid w:val="00523661"/>
    <w:rsid w:val="00544E7A"/>
    <w:rsid w:val="0058177C"/>
    <w:rsid w:val="0058346B"/>
    <w:rsid w:val="0059252B"/>
    <w:rsid w:val="005F369D"/>
    <w:rsid w:val="0060437B"/>
    <w:rsid w:val="00645D30"/>
    <w:rsid w:val="00693E75"/>
    <w:rsid w:val="00711102"/>
    <w:rsid w:val="00756B81"/>
    <w:rsid w:val="00770746"/>
    <w:rsid w:val="00772671"/>
    <w:rsid w:val="00793F61"/>
    <w:rsid w:val="007A4D17"/>
    <w:rsid w:val="007B34A4"/>
    <w:rsid w:val="007B54F3"/>
    <w:rsid w:val="007F567A"/>
    <w:rsid w:val="00810F60"/>
    <w:rsid w:val="00832B80"/>
    <w:rsid w:val="008A73C8"/>
    <w:rsid w:val="00916413"/>
    <w:rsid w:val="00931CD6"/>
    <w:rsid w:val="009E1E1D"/>
    <w:rsid w:val="009E60A4"/>
    <w:rsid w:val="009F0304"/>
    <w:rsid w:val="00A11900"/>
    <w:rsid w:val="00A24923"/>
    <w:rsid w:val="00A271D7"/>
    <w:rsid w:val="00A3002A"/>
    <w:rsid w:val="00A51274"/>
    <w:rsid w:val="00A777F5"/>
    <w:rsid w:val="00A82E12"/>
    <w:rsid w:val="00AB4E1F"/>
    <w:rsid w:val="00C07192"/>
    <w:rsid w:val="00C27223"/>
    <w:rsid w:val="00C46F18"/>
    <w:rsid w:val="00C563E9"/>
    <w:rsid w:val="00C91944"/>
    <w:rsid w:val="00CF4165"/>
    <w:rsid w:val="00D0520C"/>
    <w:rsid w:val="00D80099"/>
    <w:rsid w:val="00DB16D3"/>
    <w:rsid w:val="00E225B1"/>
    <w:rsid w:val="00E506DB"/>
    <w:rsid w:val="00ED35FE"/>
    <w:rsid w:val="00ED6DDB"/>
    <w:rsid w:val="00F40F77"/>
    <w:rsid w:val="00F4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6039"/>
  <w15:chartTrackingRefBased/>
  <w15:docId w15:val="{7A85E752-C651-4A4C-8934-F4F55BFD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3E9"/>
  </w:style>
  <w:style w:type="paragraph" w:styleId="Heading2">
    <w:name w:val="heading 2"/>
    <w:basedOn w:val="Normal"/>
    <w:link w:val="Heading2Char"/>
    <w:uiPriority w:val="9"/>
    <w:qFormat/>
    <w:rsid w:val="00042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6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1274"/>
    <w:pPr>
      <w:ind w:left="720"/>
      <w:contextualSpacing/>
    </w:pPr>
  </w:style>
  <w:style w:type="paragraph" w:styleId="NoSpacing">
    <w:name w:val="No Spacing"/>
    <w:uiPriority w:val="1"/>
    <w:qFormat/>
    <w:rsid w:val="003107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3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43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0422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22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229C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04229C"/>
  </w:style>
  <w:style w:type="character" w:customStyle="1" w:styleId="a-size-medium">
    <w:name w:val="a-size-medium"/>
    <w:basedOn w:val="DefaultParagraphFont"/>
    <w:rsid w:val="0004229C"/>
  </w:style>
  <w:style w:type="character" w:customStyle="1" w:styleId="a-size-base">
    <w:name w:val="a-size-base"/>
    <w:basedOn w:val="DefaultParagraphFont"/>
    <w:rsid w:val="0004229C"/>
  </w:style>
  <w:style w:type="character" w:customStyle="1" w:styleId="a-size-small">
    <w:name w:val="a-size-small"/>
    <w:basedOn w:val="DefaultParagraphFont"/>
    <w:rsid w:val="0004229C"/>
  </w:style>
  <w:style w:type="character" w:customStyle="1" w:styleId="a-offscreen">
    <w:name w:val="a-offscreen"/>
    <w:basedOn w:val="DefaultParagraphFont"/>
    <w:rsid w:val="0004229C"/>
  </w:style>
  <w:style w:type="character" w:customStyle="1" w:styleId="a-declarative">
    <w:name w:val="a-declarative"/>
    <w:basedOn w:val="DefaultParagraphFont"/>
    <w:rsid w:val="0004229C"/>
  </w:style>
  <w:style w:type="paragraph" w:customStyle="1" w:styleId="a-spacing-small">
    <w:name w:val="a-spacing-small"/>
    <w:basedOn w:val="Normal"/>
    <w:rsid w:val="00042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ropdown-container">
    <w:name w:val="a-dropdown-container"/>
    <w:basedOn w:val="DefaultParagraphFont"/>
    <w:rsid w:val="0004229C"/>
  </w:style>
  <w:style w:type="character" w:customStyle="1" w:styleId="a-dropdown-prompt">
    <w:name w:val="a-dropdown-prompt"/>
    <w:basedOn w:val="DefaultParagraphFont"/>
    <w:rsid w:val="0004229C"/>
  </w:style>
  <w:style w:type="paragraph" w:customStyle="1" w:styleId="a-spacing-none">
    <w:name w:val="a-spacing-none"/>
    <w:basedOn w:val="Normal"/>
    <w:rsid w:val="00042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22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229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44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181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4019">
                              <w:marLeft w:val="0"/>
                              <w:marRight w:val="20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3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7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31874">
                                          <w:marLeft w:val="-17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9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10652">
                              <w:marLeft w:val="0"/>
                              <w:marRight w:val="20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35500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1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8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377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61072">
                              <w:marLeft w:val="0"/>
                              <w:marRight w:val="20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5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1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65101">
                                          <w:marLeft w:val="-17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8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56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73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39932">
                              <w:marLeft w:val="0"/>
                              <w:marRight w:val="20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8513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82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055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953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63222">
                              <w:marLeft w:val="0"/>
                              <w:marRight w:val="20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35654">
                                          <w:marLeft w:val="-17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0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7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PM_p28iVLM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amazon.com/gp/product/B00K8OWIFI/ref=ox_sc_act_image_3?smid=A1CJB5SYI9X4XC&amp;psc=1" TargetMode="External"/><Relationship Id="rId17" Type="http://schemas.openxmlformats.org/officeDocument/2006/relationships/hyperlink" Target="https://www.amazon.com/gp/product/B074T6DPKX/ref=ox_sc_sfl_title_1?ie=UTF8&amp;psc=1&amp;smid=A1K1UK7O5KP6WQ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amazon.com/gp/product/B075V5TZRY/ref=ox_sc_act_title_2?smid=A1N6DLY3NQK2VM&amp;psc=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mazon.com/gp/product/B074T6DPKX/ref=ox_sc_sfl_image_1?ie=UTF8&amp;psc=1&amp;smid=A1K1UK7O5KP6WQ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p/product/B075V5TZRY/ref=ox_sc_act_image_2?smid=A1N6DLY3NQK2VM&amp;psc=1" TargetMode="External"/><Relationship Id="rId14" Type="http://schemas.openxmlformats.org/officeDocument/2006/relationships/hyperlink" Target="https://www.amazon.com/gp/product/B00K8OWIFI/ref=ox_sc_act_title_3?smid=A1CJB5SYI9X4XC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13</cp:revision>
  <cp:lastPrinted>2018-02-24T20:34:00Z</cp:lastPrinted>
  <dcterms:created xsi:type="dcterms:W3CDTF">2018-03-25T14:07:00Z</dcterms:created>
  <dcterms:modified xsi:type="dcterms:W3CDTF">2018-03-25T23:15:00Z</dcterms:modified>
</cp:coreProperties>
</file>