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1F3C32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6013A3" w:rsidRDefault="008A72C9" w:rsidP="006013A3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politique A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>lliance pour</w:t>
            </w:r>
          </w:p>
          <w:p w:rsidR="00C85CCB" w:rsidRPr="006013A3" w:rsidRDefault="00490A24" w:rsidP="006013A3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les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Valeurs, AV 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en sigle,</w:t>
            </w:r>
          </w:p>
          <w:p w:rsidR="00C85CCB" w:rsidRPr="00A159B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012DE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Regroupement </w:t>
            </w:r>
          </w:p>
          <w:p w:rsidR="00C85CCB" w:rsidRPr="00490A24" w:rsidRDefault="00490A24" w:rsidP="00012DEC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 w:rsidRPr="00490A24">
              <w:rPr>
                <w:rFonts w:ascii="Tahoma" w:eastAsia="Lucida Console" w:hAnsi="Tahoma" w:cs="Tahoma"/>
                <w:b/>
                <w:sz w:val="23"/>
                <w:szCs w:val="23"/>
              </w:rPr>
              <w:t>Politique</w:t>
            </w:r>
            <w:r w:rsidRPr="00490A24">
              <w:rPr>
                <w:rFonts w:ascii="Tahoma" w:eastAsia="Arial" w:hAnsi="Tahoma" w:cs="Tahoma"/>
                <w:b/>
                <w:color w:val="000000"/>
                <w:sz w:val="23"/>
                <w:szCs w:val="23"/>
              </w:rPr>
              <w:t xml:space="preserve"> </w:t>
            </w:r>
            <w:r w:rsidRPr="00490A24">
              <w:rPr>
                <w:rFonts w:ascii="Tahoma" w:eastAsia="Arial" w:hAnsi="Tahoma" w:cs="Tahoma"/>
                <w:b/>
                <w:color w:val="000000"/>
                <w:sz w:val="23"/>
                <w:szCs w:val="23"/>
              </w:rPr>
              <w:t>A/A-UNC</w:t>
            </w:r>
            <w:r w:rsidRPr="00490A24">
              <w:rPr>
                <w:rFonts w:ascii="Tahoma" w:eastAsia="Arial" w:hAnsi="Tahoma" w:cs="Tahoma"/>
                <w:b/>
                <w:color w:val="000000"/>
                <w:sz w:val="23"/>
                <w:szCs w:val="23"/>
              </w:rPr>
              <w:t> 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20269</wp:posOffset>
                      </wp:positionV>
                      <wp:extent cx="1463040" cy="0"/>
                      <wp:effectExtent l="0" t="0" r="2286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6304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6pt" to="187.8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.220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A94CDA">
              <w:rPr>
                <w:rFonts w:ascii="Tahoma" w:eastAsia="Lucida Console" w:hAnsi="Tahoma" w:cs="Tahoma"/>
                <w:sz w:val="24"/>
                <w:szCs w:val="25"/>
              </w:rPr>
              <w:t>220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d’Appe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6013A3">
              <w:rPr>
                <w:rFonts w:ascii="Tahoma" w:eastAsia="Arial" w:hAnsi="Tahoma" w:cs="Tahoma"/>
                <w:sz w:val="24"/>
                <w:szCs w:val="24"/>
              </w:rPr>
              <w:t>Kongo-Central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6013A3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Matadi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A46DC">
        <w:rPr>
          <w:rFonts w:ascii="Tahoma" w:eastAsia="Arial" w:hAnsi="Tahoma" w:cs="Tahoma"/>
          <w:sz w:val="24"/>
          <w:szCs w:val="25"/>
        </w:rPr>
        <w:t>un 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ED7293">
        <w:rPr>
          <w:rFonts w:ascii="Tahoma" w:eastAsia="Arial" w:hAnsi="Tahoma" w:cs="Tahoma"/>
          <w:sz w:val="24"/>
          <w:szCs w:val="25"/>
        </w:rPr>
        <w:t>,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rendu en date du </w:t>
      </w:r>
      <w:r w:rsidR="00CF1C67">
        <w:rPr>
          <w:rFonts w:ascii="Tahoma" w:eastAsia="Arial" w:hAnsi="Tahoma" w:cs="Tahoma"/>
          <w:sz w:val="24"/>
          <w:szCs w:val="25"/>
        </w:rPr>
        <w:t>13</w:t>
      </w:r>
      <w:bookmarkStart w:id="0" w:name="_GoBack"/>
      <w:bookmarkEnd w:id="0"/>
      <w:r w:rsidR="00430A00">
        <w:rPr>
          <w:rFonts w:ascii="Tahoma" w:eastAsia="Arial" w:hAnsi="Tahoma" w:cs="Tahoma"/>
          <w:sz w:val="24"/>
          <w:szCs w:val="25"/>
        </w:rPr>
        <w:t xml:space="preserve"> avril 2024 par le Conseil d’Etat 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6"/>
          <w:szCs w:val="46"/>
        </w:rPr>
      </w:pPr>
    </w:p>
    <w:p w:rsidR="007E706A" w:rsidRPr="007E706A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47269A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47269A">
      <w:pPr>
        <w:spacing w:after="3"/>
        <w:ind w:left="-142" w:firstLine="4253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12E" w:rsidRDefault="0066012E" w:rsidP="002C07D4">
      <w:pPr>
        <w:spacing w:after="0" w:line="240" w:lineRule="auto"/>
      </w:pPr>
      <w:r>
        <w:separator/>
      </w:r>
    </w:p>
  </w:endnote>
  <w:endnote w:type="continuationSeparator" w:id="0">
    <w:p w:rsidR="0066012E" w:rsidRDefault="0066012E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66012E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12E" w:rsidRDefault="0066012E" w:rsidP="002C07D4">
      <w:pPr>
        <w:spacing w:after="0" w:line="240" w:lineRule="auto"/>
      </w:pPr>
      <w:r>
        <w:separator/>
      </w:r>
    </w:p>
  </w:footnote>
  <w:footnote w:type="continuationSeparator" w:id="0">
    <w:p w:rsidR="0066012E" w:rsidRDefault="0066012E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81DFA"/>
    <w:rsid w:val="00386FAE"/>
    <w:rsid w:val="003C77E2"/>
    <w:rsid w:val="003D3FD6"/>
    <w:rsid w:val="003F241B"/>
    <w:rsid w:val="004204F9"/>
    <w:rsid w:val="00430A00"/>
    <w:rsid w:val="0046785C"/>
    <w:rsid w:val="0047269A"/>
    <w:rsid w:val="00472F85"/>
    <w:rsid w:val="00490A24"/>
    <w:rsid w:val="004A2B61"/>
    <w:rsid w:val="004A6628"/>
    <w:rsid w:val="004B23FE"/>
    <w:rsid w:val="004B604C"/>
    <w:rsid w:val="004D0886"/>
    <w:rsid w:val="0051133C"/>
    <w:rsid w:val="005228FA"/>
    <w:rsid w:val="005622D2"/>
    <w:rsid w:val="00577129"/>
    <w:rsid w:val="005D5E7D"/>
    <w:rsid w:val="006013A3"/>
    <w:rsid w:val="00645749"/>
    <w:rsid w:val="0066012E"/>
    <w:rsid w:val="0067359E"/>
    <w:rsid w:val="00692CF8"/>
    <w:rsid w:val="006A6AC9"/>
    <w:rsid w:val="00706198"/>
    <w:rsid w:val="007141E1"/>
    <w:rsid w:val="00720654"/>
    <w:rsid w:val="00727269"/>
    <w:rsid w:val="00737BAC"/>
    <w:rsid w:val="00785C02"/>
    <w:rsid w:val="00792556"/>
    <w:rsid w:val="007C11C9"/>
    <w:rsid w:val="007E706A"/>
    <w:rsid w:val="008154A6"/>
    <w:rsid w:val="00821EA3"/>
    <w:rsid w:val="00856C3D"/>
    <w:rsid w:val="00866094"/>
    <w:rsid w:val="008740A7"/>
    <w:rsid w:val="008905B5"/>
    <w:rsid w:val="00891013"/>
    <w:rsid w:val="008A72C9"/>
    <w:rsid w:val="008B1A27"/>
    <w:rsid w:val="008D61C2"/>
    <w:rsid w:val="009156AA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42591"/>
    <w:rsid w:val="00A732AE"/>
    <w:rsid w:val="00A74766"/>
    <w:rsid w:val="00A94CDA"/>
    <w:rsid w:val="00AA3226"/>
    <w:rsid w:val="00AB3E17"/>
    <w:rsid w:val="00B06DA2"/>
    <w:rsid w:val="00B40E37"/>
    <w:rsid w:val="00B537DF"/>
    <w:rsid w:val="00B70A48"/>
    <w:rsid w:val="00B81207"/>
    <w:rsid w:val="00B956A9"/>
    <w:rsid w:val="00B977C2"/>
    <w:rsid w:val="00BA4529"/>
    <w:rsid w:val="00BA46DC"/>
    <w:rsid w:val="00BE6C9B"/>
    <w:rsid w:val="00C274E6"/>
    <w:rsid w:val="00C318FE"/>
    <w:rsid w:val="00C45357"/>
    <w:rsid w:val="00C60506"/>
    <w:rsid w:val="00C64195"/>
    <w:rsid w:val="00C85CCB"/>
    <w:rsid w:val="00C95ACF"/>
    <w:rsid w:val="00CD02DB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B05276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E77DD-9003-4924-A14B-8F71BB88B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39</cp:revision>
  <cp:lastPrinted>2024-04-17T08:57:00Z</cp:lastPrinted>
  <dcterms:created xsi:type="dcterms:W3CDTF">2024-02-13T13:42:00Z</dcterms:created>
  <dcterms:modified xsi:type="dcterms:W3CDTF">2024-04-20T08:45:00Z</dcterms:modified>
</cp:coreProperties>
</file>