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034D0B" w:rsidRDefault="00336175" w:rsidP="00B64558">
      <w:pPr>
        <w:pStyle w:val="Titre1"/>
        <w:jc w:val="both"/>
        <w:rPr>
          <w:b/>
          <w:i w:val="0"/>
          <w:sz w:val="6"/>
          <w:szCs w:val="26"/>
          <w:u w:val="none"/>
        </w:rPr>
      </w:pPr>
      <w:bookmarkStart w:id="0" w:name="_GoBack"/>
      <w:bookmarkEnd w:id="0"/>
    </w:p>
    <w:p w:rsidR="00257DF1" w:rsidRPr="008A79D4" w:rsidRDefault="008A79D4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874978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AC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TE DE </w:t>
      </w:r>
      <w:r w:rsidR="00874978" w:rsidRPr="00874978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874978"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IGNIFICATION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D’UN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roadway" w:eastAsia="Berlin Sans FB" w:hAnsi="Broadway" w:cs="Berlin Sans FB"/>
          <w:b/>
          <w:sz w:val="35"/>
          <w:szCs w:val="35"/>
          <w:u w:val="single" w:color="000000"/>
        </w:rPr>
        <w:t>A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RRET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107C4A" w:rsidRDefault="00323A2E" w:rsidP="00F64AAA">
      <w:pPr>
        <w:spacing w:line="276" w:lineRule="auto"/>
        <w:ind w:left="1428"/>
        <w:rPr>
          <w:sz w:val="25"/>
          <w:szCs w:val="25"/>
        </w:rPr>
      </w:pPr>
      <w:r w:rsidRPr="00107C4A">
        <w:rPr>
          <w:sz w:val="25"/>
          <w:szCs w:val="25"/>
        </w:rPr>
        <w:t>L’an deux mille vingt-</w:t>
      </w:r>
      <w:r w:rsidR="00B25B05">
        <w:rPr>
          <w:sz w:val="25"/>
          <w:szCs w:val="25"/>
        </w:rPr>
        <w:t>quatre</w:t>
      </w:r>
      <w:r w:rsidR="00A364B9" w:rsidRPr="00107C4A">
        <w:rPr>
          <w:sz w:val="25"/>
          <w:szCs w:val="25"/>
        </w:rPr>
        <w:t>, le …………</w:t>
      </w:r>
      <w:r w:rsidR="00257DF1" w:rsidRPr="00107C4A">
        <w:rPr>
          <w:sz w:val="25"/>
          <w:szCs w:val="25"/>
        </w:rPr>
        <w:t xml:space="preserve">….….. </w:t>
      </w:r>
      <w:proofErr w:type="gramStart"/>
      <w:r w:rsidR="00257DF1" w:rsidRPr="00107C4A">
        <w:rPr>
          <w:sz w:val="25"/>
          <w:szCs w:val="25"/>
        </w:rPr>
        <w:t>jour</w:t>
      </w:r>
      <w:proofErr w:type="gramEnd"/>
      <w:r w:rsidR="00257DF1" w:rsidRPr="00107C4A">
        <w:rPr>
          <w:sz w:val="25"/>
          <w:szCs w:val="25"/>
        </w:rPr>
        <w:t xml:space="preserve"> du mois de ………</w:t>
      </w:r>
      <w:r w:rsidR="00DA662E">
        <w:rPr>
          <w:sz w:val="25"/>
          <w:szCs w:val="25"/>
        </w:rPr>
        <w:t>……….</w:t>
      </w:r>
      <w:r w:rsidR="00257DF1" w:rsidRPr="00107C4A">
        <w:rPr>
          <w:sz w:val="25"/>
          <w:szCs w:val="25"/>
        </w:rPr>
        <w:t>……</w:t>
      </w:r>
      <w:r w:rsidRPr="00107C4A">
        <w:rPr>
          <w:sz w:val="25"/>
          <w:szCs w:val="25"/>
        </w:rPr>
        <w:t>…….</w:t>
      </w:r>
      <w:r w:rsidR="00257DF1" w:rsidRPr="00107C4A">
        <w:rPr>
          <w:sz w:val="25"/>
          <w:szCs w:val="25"/>
        </w:rPr>
        <w:t>…… ;</w:t>
      </w:r>
    </w:p>
    <w:p w:rsidR="00257DF1" w:rsidRPr="00A4208C" w:rsidRDefault="00257DF1">
      <w:pPr>
        <w:ind w:left="1428"/>
        <w:rPr>
          <w:sz w:val="20"/>
        </w:rPr>
      </w:pPr>
    </w:p>
    <w:p w:rsidR="00257DF1" w:rsidRPr="00107C4A" w:rsidRDefault="00257DF1">
      <w:pPr>
        <w:ind w:left="1428"/>
        <w:rPr>
          <w:sz w:val="25"/>
          <w:szCs w:val="25"/>
        </w:rPr>
      </w:pPr>
      <w:r w:rsidRPr="00107C4A">
        <w:rPr>
          <w:sz w:val="25"/>
          <w:szCs w:val="25"/>
        </w:rPr>
        <w:t xml:space="preserve">A la requête de Monsieur le Greffier </w:t>
      </w:r>
      <w:r w:rsidR="00B902E1">
        <w:rPr>
          <w:sz w:val="25"/>
          <w:szCs w:val="25"/>
        </w:rPr>
        <w:t xml:space="preserve">en Chef </w:t>
      </w:r>
      <w:r w:rsidRPr="00107C4A">
        <w:rPr>
          <w:sz w:val="25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107C4A" w:rsidRDefault="00257DF1" w:rsidP="00D93891">
      <w:pPr>
        <w:spacing w:line="276" w:lineRule="auto"/>
        <w:ind w:firstLine="1408"/>
        <w:rPr>
          <w:sz w:val="25"/>
          <w:szCs w:val="25"/>
        </w:rPr>
      </w:pPr>
      <w:r w:rsidRPr="00107C4A">
        <w:rPr>
          <w:sz w:val="25"/>
          <w:szCs w:val="25"/>
        </w:rPr>
        <w:t>Je soussigné :………………………………………………………</w:t>
      </w:r>
      <w:proofErr w:type="gramStart"/>
      <w:r w:rsidRPr="00107C4A">
        <w:rPr>
          <w:sz w:val="25"/>
          <w:szCs w:val="25"/>
        </w:rPr>
        <w:t>,Huissier</w:t>
      </w:r>
      <w:proofErr w:type="gramEnd"/>
      <w:r w:rsidRPr="00107C4A">
        <w:rPr>
          <w:sz w:val="25"/>
          <w:szCs w:val="25"/>
        </w:rPr>
        <w:t xml:space="preserve"> de justice près</w:t>
      </w:r>
      <w:r w:rsidR="00F22402">
        <w:rPr>
          <w:sz w:val="25"/>
          <w:szCs w:val="25"/>
        </w:rPr>
        <w:t xml:space="preserve"> le Conseil d’Etat</w:t>
      </w:r>
      <w:r w:rsidR="005A7684">
        <w:rPr>
          <w:sz w:val="25"/>
          <w:szCs w:val="25"/>
        </w:rPr>
        <w:t xml:space="preserve"> </w:t>
      </w:r>
      <w:r w:rsidRPr="00107C4A">
        <w:rPr>
          <w:sz w:val="25"/>
          <w:szCs w:val="25"/>
        </w:rPr>
        <w:t>;</w:t>
      </w:r>
    </w:p>
    <w:p w:rsidR="009022CE" w:rsidRPr="00D36BDD" w:rsidRDefault="00A364B9" w:rsidP="00AB1EAB">
      <w:pPr>
        <w:spacing w:after="0" w:line="259" w:lineRule="auto"/>
        <w:ind w:left="1418" w:firstLine="0"/>
        <w:jc w:val="left"/>
        <w:rPr>
          <w:sz w:val="16"/>
          <w:szCs w:val="26"/>
        </w:rPr>
      </w:pPr>
      <w:r w:rsidRPr="00D36BDD">
        <w:rPr>
          <w:sz w:val="20"/>
        </w:rPr>
        <w:t xml:space="preserve"> </w:t>
      </w:r>
    </w:p>
    <w:p w:rsidR="009022CE" w:rsidRPr="00323A2E" w:rsidRDefault="00E76975">
      <w:pPr>
        <w:spacing w:after="0" w:line="259" w:lineRule="auto"/>
        <w:ind w:left="1418" w:firstLine="0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36BDD" w:rsidRDefault="00A364B9" w:rsidP="00AB1EAB">
      <w:pPr>
        <w:spacing w:after="0" w:line="259" w:lineRule="auto"/>
        <w:ind w:left="1418" w:firstLine="0"/>
        <w:jc w:val="left"/>
        <w:rPr>
          <w:sz w:val="20"/>
        </w:rPr>
      </w:pPr>
      <w:r w:rsidRPr="00D36BDD">
        <w:rPr>
          <w:sz w:val="22"/>
        </w:rPr>
        <w:t xml:space="preserve"> </w:t>
      </w:r>
    </w:p>
    <w:p w:rsidR="00D36BDD" w:rsidRPr="00A4208C" w:rsidRDefault="00D36BDD" w:rsidP="00D36BDD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C12029">
        <w:rPr>
          <w:b/>
          <w:sz w:val="26"/>
          <w:szCs w:val="26"/>
          <w:u w:val="single"/>
        </w:rPr>
        <w:t xml:space="preserve">Monsieur KAYOMBO TSHISOLA Freddy et Madame MWENYA KAYOMBO </w:t>
      </w:r>
      <w:r w:rsidRPr="00C12029">
        <w:rPr>
          <w:b/>
          <w:color w:val="auto"/>
          <w:sz w:val="26"/>
          <w:szCs w:val="26"/>
          <w:u w:val="single"/>
        </w:rPr>
        <w:t>Marcelline</w:t>
      </w:r>
      <w:r w:rsidRPr="00D36BDD">
        <w:rPr>
          <w:rFonts w:ascii="Tahoma" w:hAnsi="Tahoma" w:cs="Tahoma"/>
          <w:b/>
          <w:color w:val="auto"/>
          <w:szCs w:val="24"/>
        </w:rPr>
        <w:t>,</w:t>
      </w:r>
      <w:r w:rsidRPr="00D36BDD">
        <w:rPr>
          <w:rFonts w:ascii="Tahoma" w:hAnsi="Tahoma" w:cs="Tahoma"/>
          <w:color w:val="auto"/>
          <w:szCs w:val="24"/>
        </w:rPr>
        <w:t xml:space="preserve"> </w:t>
      </w:r>
      <w:r w:rsidRPr="00D36BDD">
        <w:rPr>
          <w:rFonts w:ascii="Tahoma" w:hAnsi="Tahoma" w:cs="Tahoma"/>
          <w:color w:val="auto"/>
          <w:szCs w:val="25"/>
        </w:rPr>
        <w:t>respectivement liquidateur et Co-liquidatrice de la succession de leur feue mère Emeria BUALIA, ayant pour Conseil, Maître Patrick MEBA, avocat au barreau du Haut-Katanga, dont le Cabinet sis au numéro 73 de l’avenue Kasaï, Commune et Ville de Lubumbashi, au cabinet duquel, les requérants ont expressément élu domicile aux fins de la présente cause ;</w:t>
      </w:r>
    </w:p>
    <w:p w:rsidR="00A4208C" w:rsidRPr="00A4208C" w:rsidRDefault="00A4208C" w:rsidP="00A4208C">
      <w:pPr>
        <w:pStyle w:val="Paragraphedeliste"/>
        <w:spacing w:after="0" w:line="276" w:lineRule="auto"/>
        <w:ind w:right="50" w:firstLine="0"/>
        <w:rPr>
          <w:rFonts w:ascii="Tahoma" w:hAnsi="Tahoma" w:cs="Tahoma"/>
          <w:sz w:val="12"/>
          <w:szCs w:val="25"/>
        </w:rPr>
      </w:pPr>
    </w:p>
    <w:p w:rsidR="00A4208C" w:rsidRPr="00D36BDD" w:rsidRDefault="00A4208C" w:rsidP="00D36BDD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A4208C">
        <w:rPr>
          <w:b/>
          <w:color w:val="auto"/>
          <w:sz w:val="26"/>
          <w:szCs w:val="26"/>
          <w:u w:val="single"/>
        </w:rPr>
        <w:t>La Province du Haut-Katanga</w:t>
      </w:r>
      <w:r w:rsidRPr="00A4208C">
        <w:rPr>
          <w:rFonts w:ascii="Tahoma" w:hAnsi="Tahoma" w:cs="Tahoma"/>
          <w:b/>
          <w:color w:val="auto"/>
          <w:szCs w:val="23"/>
          <w:u w:val="single"/>
        </w:rPr>
        <w:t>,</w:t>
      </w:r>
      <w:r w:rsidRPr="00A4208C">
        <w:rPr>
          <w:rFonts w:ascii="Tahoma" w:hAnsi="Tahoma" w:cs="Tahoma"/>
          <w:color w:val="auto"/>
          <w:szCs w:val="23"/>
        </w:rPr>
        <w:t xml:space="preserve"> ayant ses bureaux sis sur l’avenue Kasa</w:t>
      </w:r>
      <w:r w:rsidR="00797BF4">
        <w:rPr>
          <w:rFonts w:ascii="Tahoma" w:hAnsi="Tahoma" w:cs="Tahoma"/>
          <w:color w:val="auto"/>
          <w:szCs w:val="23"/>
        </w:rPr>
        <w:t>-V</w:t>
      </w:r>
      <w:r w:rsidRPr="00A4208C">
        <w:rPr>
          <w:rFonts w:ascii="Tahoma" w:hAnsi="Tahoma" w:cs="Tahoma"/>
          <w:color w:val="auto"/>
          <w:szCs w:val="23"/>
        </w:rPr>
        <w:t>ubu, Commune et Ville de Lubumbashi, dans la Province du Haut-Katanga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107D41" w:rsidRDefault="00107D41" w:rsidP="00107D41">
      <w:pPr>
        <w:numPr>
          <w:ilvl w:val="0"/>
          <w:numId w:val="5"/>
        </w:numPr>
        <w:spacing w:line="240" w:lineRule="auto"/>
        <w:ind w:left="1276" w:right="50" w:hanging="283"/>
        <w:contextualSpacing/>
        <w:rPr>
          <w:rFonts w:ascii="Tahoma" w:hAnsi="Tahoma" w:cs="Tahoma"/>
          <w:sz w:val="8"/>
          <w:szCs w:val="25"/>
        </w:rPr>
      </w:pPr>
    </w:p>
    <w:p w:rsidR="00B64558" w:rsidRDefault="00B64558" w:rsidP="00F37022">
      <w:pPr>
        <w:ind w:left="0" w:firstLine="0"/>
        <w:rPr>
          <w:b/>
          <w:i/>
          <w:sz w:val="10"/>
          <w:u w:val="single"/>
        </w:rPr>
      </w:pPr>
    </w:p>
    <w:p w:rsidR="00F37022" w:rsidRPr="004612F2" w:rsidRDefault="00F37022" w:rsidP="00F37022">
      <w:pPr>
        <w:ind w:left="0" w:firstLine="0"/>
        <w:rPr>
          <w:sz w:val="12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DB7955">
        <w:rPr>
          <w:rFonts w:ascii="Tahoma" w:hAnsi="Tahoma" w:cs="Tahoma"/>
          <w:sz w:val="25"/>
          <w:szCs w:val="25"/>
        </w:rPr>
        <w:t>L’</w:t>
      </w:r>
      <w:r w:rsidR="00E4300F" w:rsidRPr="00DB7955">
        <w:rPr>
          <w:rFonts w:ascii="Tahoma" w:hAnsi="Tahoma" w:cs="Tahoma"/>
          <w:sz w:val="25"/>
          <w:szCs w:val="25"/>
        </w:rPr>
        <w:t xml:space="preserve">expédition </w:t>
      </w:r>
      <w:r w:rsidR="00663903" w:rsidRPr="00DB7955">
        <w:rPr>
          <w:rFonts w:ascii="Tahoma" w:hAnsi="Tahoma" w:cs="Tahoma"/>
          <w:sz w:val="25"/>
          <w:szCs w:val="25"/>
        </w:rPr>
        <w:t>d’un arr</w:t>
      </w:r>
      <w:r w:rsidR="00333B60" w:rsidRPr="00DB7955">
        <w:rPr>
          <w:rFonts w:ascii="Tahoma" w:hAnsi="Tahoma" w:cs="Tahoma"/>
          <w:sz w:val="25"/>
          <w:szCs w:val="25"/>
        </w:rPr>
        <w:t>êt rendu</w:t>
      </w:r>
      <w:r w:rsidR="00663903" w:rsidRPr="00DB7955">
        <w:rPr>
          <w:rFonts w:ascii="Tahoma" w:hAnsi="Tahoma" w:cs="Tahoma"/>
          <w:sz w:val="25"/>
          <w:szCs w:val="25"/>
        </w:rPr>
        <w:t xml:space="preserve"> </w:t>
      </w:r>
      <w:r w:rsidR="001462DA" w:rsidRPr="00DB7955">
        <w:rPr>
          <w:rFonts w:ascii="Tahoma" w:hAnsi="Tahoma" w:cs="Tahoma"/>
          <w:sz w:val="25"/>
          <w:szCs w:val="25"/>
        </w:rPr>
        <w:t xml:space="preserve">en date du </w:t>
      </w:r>
      <w:r w:rsidR="00DB7955">
        <w:rPr>
          <w:b/>
          <w:sz w:val="25"/>
          <w:szCs w:val="25"/>
        </w:rPr>
        <w:t>15</w:t>
      </w:r>
      <w:r w:rsidR="00640427" w:rsidRPr="00640427">
        <w:rPr>
          <w:b/>
          <w:sz w:val="25"/>
          <w:szCs w:val="25"/>
        </w:rPr>
        <w:t xml:space="preserve"> </w:t>
      </w:r>
      <w:r w:rsidR="00DB7955">
        <w:rPr>
          <w:b/>
          <w:sz w:val="25"/>
          <w:szCs w:val="25"/>
        </w:rPr>
        <w:t>mai</w:t>
      </w:r>
      <w:r w:rsidR="00FD7AA7">
        <w:rPr>
          <w:b/>
          <w:sz w:val="25"/>
          <w:szCs w:val="25"/>
        </w:rPr>
        <w:t xml:space="preserve"> </w:t>
      </w:r>
      <w:r w:rsidR="00640427" w:rsidRPr="00640427">
        <w:rPr>
          <w:b/>
          <w:sz w:val="25"/>
          <w:szCs w:val="25"/>
        </w:rPr>
        <w:t>202</w:t>
      </w:r>
      <w:r w:rsidR="00DB7955">
        <w:rPr>
          <w:b/>
          <w:sz w:val="25"/>
          <w:szCs w:val="25"/>
        </w:rPr>
        <w:t>4</w:t>
      </w:r>
      <w:r w:rsidR="000942F8" w:rsidRPr="000942F8">
        <w:rPr>
          <w:sz w:val="25"/>
          <w:szCs w:val="25"/>
        </w:rPr>
        <w:t xml:space="preserve"> </w:t>
      </w:r>
      <w:r w:rsidR="000942F8" w:rsidRPr="00DB7955">
        <w:rPr>
          <w:rFonts w:ascii="Tahoma" w:hAnsi="Tahoma" w:cs="Tahoma"/>
          <w:sz w:val="25"/>
          <w:szCs w:val="25"/>
        </w:rPr>
        <w:t>par le Conseil d’Etat</w:t>
      </w:r>
      <w:r w:rsidR="00562EB6" w:rsidRPr="00DB7955">
        <w:rPr>
          <w:rFonts w:ascii="Tahoma" w:hAnsi="Tahoma" w:cs="Tahoma"/>
          <w:sz w:val="25"/>
          <w:szCs w:val="25"/>
        </w:rPr>
        <w:t xml:space="preserve">, </w:t>
      </w:r>
      <w:r w:rsidR="00DB7955" w:rsidRPr="00DB7955">
        <w:rPr>
          <w:rFonts w:ascii="Tahoma" w:hAnsi="Tahoma" w:cs="Tahoma"/>
          <w:sz w:val="25"/>
          <w:szCs w:val="25"/>
        </w:rPr>
        <w:t>section du contentieux s</w:t>
      </w:r>
      <w:r w:rsidR="00333B60" w:rsidRPr="00DB7955">
        <w:rPr>
          <w:rFonts w:ascii="Tahoma" w:hAnsi="Tahoma" w:cs="Tahoma"/>
          <w:sz w:val="25"/>
          <w:szCs w:val="25"/>
        </w:rPr>
        <w:t xml:space="preserve">iégeant </w:t>
      </w:r>
      <w:r w:rsidR="00C116DD" w:rsidRPr="00DB7955">
        <w:rPr>
          <w:rFonts w:ascii="Tahoma" w:hAnsi="Tahoma" w:cs="Tahoma"/>
          <w:sz w:val="25"/>
          <w:szCs w:val="25"/>
        </w:rPr>
        <w:t xml:space="preserve">en annulation </w:t>
      </w:r>
      <w:r w:rsidR="000942F8" w:rsidRPr="00DB7955">
        <w:rPr>
          <w:rFonts w:ascii="Tahoma" w:hAnsi="Tahoma" w:cs="Tahoma"/>
          <w:sz w:val="25"/>
          <w:szCs w:val="25"/>
        </w:rPr>
        <w:t>en appel</w:t>
      </w:r>
      <w:r w:rsidR="00802552">
        <w:rPr>
          <w:sz w:val="25"/>
          <w:szCs w:val="25"/>
        </w:rPr>
        <w:t xml:space="preserve">, </w:t>
      </w:r>
      <w:r w:rsidR="000942F8" w:rsidRPr="000942F8">
        <w:rPr>
          <w:b/>
          <w:sz w:val="25"/>
          <w:szCs w:val="25"/>
        </w:rPr>
        <w:t>sous RAA.</w:t>
      </w:r>
      <w:r w:rsidR="00DB7955">
        <w:rPr>
          <w:b/>
          <w:sz w:val="25"/>
          <w:szCs w:val="25"/>
        </w:rPr>
        <w:t>079</w:t>
      </w:r>
      <w:r w:rsidR="00437EF8">
        <w:rPr>
          <w:sz w:val="25"/>
          <w:szCs w:val="25"/>
        </w:rPr>
        <w:t xml:space="preserve">, </w:t>
      </w:r>
      <w:r w:rsidR="00DE6888">
        <w:rPr>
          <w:sz w:val="25"/>
          <w:szCs w:val="25"/>
        </w:rPr>
        <w:t xml:space="preserve">en cause : </w:t>
      </w:r>
      <w:r w:rsidR="00DB7955" w:rsidRPr="00DB7955">
        <w:rPr>
          <w:rFonts w:ascii="Lucida Handwriting" w:hAnsi="Lucida Handwriting"/>
          <w:b/>
          <w:sz w:val="26"/>
          <w:szCs w:val="26"/>
        </w:rPr>
        <w:t xml:space="preserve">Monsieur KAYOMBO TSHISOLA Freddy et Madame MWENYA KAYOMBO </w:t>
      </w:r>
      <w:r w:rsidR="00DB7955" w:rsidRPr="00DB7955">
        <w:rPr>
          <w:rFonts w:ascii="Lucida Handwriting" w:hAnsi="Lucida Handwriting"/>
          <w:b/>
          <w:color w:val="auto"/>
          <w:sz w:val="26"/>
          <w:szCs w:val="26"/>
        </w:rPr>
        <w:t>Marcelline</w:t>
      </w:r>
      <w:r w:rsidR="000942F8">
        <w:rPr>
          <w:rFonts w:ascii="Lucida Handwriting" w:hAnsi="Lucida Handwriting" w:cs="Tahoma"/>
          <w:sz w:val="25"/>
          <w:szCs w:val="25"/>
        </w:rPr>
        <w:t xml:space="preserve">  </w:t>
      </w:r>
      <w:r w:rsidR="000942F8" w:rsidRPr="00DB7955">
        <w:rPr>
          <w:rFonts w:ascii="Tahoma" w:hAnsi="Tahoma" w:cs="Tahoma"/>
          <w:sz w:val="25"/>
          <w:szCs w:val="25"/>
        </w:rPr>
        <w:t xml:space="preserve">contre </w:t>
      </w:r>
      <w:r w:rsidR="000942F8">
        <w:rPr>
          <w:sz w:val="25"/>
          <w:szCs w:val="25"/>
        </w:rPr>
        <w:t xml:space="preserve"> </w:t>
      </w:r>
      <w:r w:rsidR="00DB7955" w:rsidRPr="00DB7955">
        <w:rPr>
          <w:rFonts w:ascii="Lucida Handwriting" w:hAnsi="Lucida Handwriting" w:cs="Tahoma"/>
          <w:b/>
          <w:sz w:val="28"/>
          <w:szCs w:val="25"/>
        </w:rPr>
        <w:t xml:space="preserve">La </w:t>
      </w:r>
      <w:r w:rsidR="00DB7955">
        <w:rPr>
          <w:rFonts w:ascii="Lucida Handwriting" w:hAnsi="Lucida Handwriting" w:cs="Tahoma"/>
          <w:b/>
          <w:sz w:val="28"/>
          <w:szCs w:val="25"/>
        </w:rPr>
        <w:t xml:space="preserve"> </w:t>
      </w:r>
      <w:r w:rsidR="00DB7955" w:rsidRPr="00DB7955">
        <w:rPr>
          <w:rFonts w:ascii="Lucida Handwriting" w:hAnsi="Lucida Handwriting" w:cs="Tahoma"/>
          <w:b/>
          <w:sz w:val="28"/>
          <w:szCs w:val="25"/>
        </w:rPr>
        <w:t>Province</w:t>
      </w:r>
      <w:r w:rsidR="00DB7955">
        <w:rPr>
          <w:rFonts w:ascii="Lucida Handwriting" w:hAnsi="Lucida Handwriting" w:cs="Tahoma"/>
          <w:b/>
          <w:sz w:val="28"/>
          <w:szCs w:val="25"/>
        </w:rPr>
        <w:t xml:space="preserve"> </w:t>
      </w:r>
      <w:r w:rsidR="00DB7955" w:rsidRPr="00DB7955">
        <w:rPr>
          <w:rFonts w:ascii="Lucida Handwriting" w:hAnsi="Lucida Handwriting" w:cs="Tahoma"/>
          <w:b/>
          <w:sz w:val="28"/>
          <w:szCs w:val="25"/>
        </w:rPr>
        <w:t xml:space="preserve"> du </w:t>
      </w:r>
      <w:r w:rsidR="00DB7955">
        <w:rPr>
          <w:rFonts w:ascii="Lucida Handwriting" w:hAnsi="Lucida Handwriting" w:cs="Tahoma"/>
          <w:b/>
          <w:sz w:val="28"/>
          <w:szCs w:val="25"/>
        </w:rPr>
        <w:t xml:space="preserve"> </w:t>
      </w:r>
      <w:r w:rsidR="00DB7955" w:rsidRPr="00DB7955">
        <w:rPr>
          <w:rFonts w:ascii="Lucida Handwriting" w:hAnsi="Lucida Handwriting" w:cs="Tahoma"/>
          <w:b/>
          <w:sz w:val="28"/>
          <w:szCs w:val="25"/>
        </w:rPr>
        <w:t>Haut-Katanga</w:t>
      </w:r>
      <w:r w:rsidR="00DB7955">
        <w:rPr>
          <w:rFonts w:ascii="Lucida Handwriting" w:hAnsi="Lucida Handwriting" w:cs="Tahoma"/>
          <w:sz w:val="28"/>
          <w:szCs w:val="25"/>
        </w:rPr>
        <w:t xml:space="preserve"> </w:t>
      </w:r>
      <w:r w:rsidR="00A364B9" w:rsidRPr="00F64AAA">
        <w:rPr>
          <w:sz w:val="25"/>
          <w:szCs w:val="25"/>
        </w:rPr>
        <w:t xml:space="preserve">; </w:t>
      </w:r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608EE" w:rsidRPr="00F608EE" w:rsidRDefault="00F608EE" w:rsidP="00F608EE">
      <w:pPr>
        <w:ind w:left="1428" w:hanging="152"/>
        <w:rPr>
          <w:sz w:val="25"/>
          <w:szCs w:val="25"/>
        </w:rPr>
      </w:pPr>
      <w:r w:rsidRPr="00F608EE">
        <w:rPr>
          <w:sz w:val="25"/>
          <w:szCs w:val="25"/>
        </w:rPr>
        <w:t xml:space="preserve">Et pour que les signifiés n’en ignorent, je leur ai ; </w:t>
      </w:r>
    </w:p>
    <w:p w:rsidR="00F608EE" w:rsidRPr="00F608EE" w:rsidRDefault="00F608EE" w:rsidP="00F608EE">
      <w:pPr>
        <w:spacing w:after="0" w:line="259" w:lineRule="auto"/>
        <w:ind w:left="0" w:firstLine="0"/>
        <w:jc w:val="left"/>
        <w:rPr>
          <w:sz w:val="28"/>
        </w:rPr>
      </w:pPr>
      <w:r w:rsidRPr="00F608EE">
        <w:t xml:space="preserve"> </w:t>
      </w:r>
    </w:p>
    <w:p w:rsidR="00F608EE" w:rsidRPr="00F608EE" w:rsidRDefault="00F608EE" w:rsidP="00F608EE">
      <w:pPr>
        <w:spacing w:after="0" w:line="240" w:lineRule="auto"/>
        <w:rPr>
          <w:szCs w:val="24"/>
        </w:rPr>
      </w:pPr>
      <w:r w:rsidRPr="00F608EE">
        <w:rPr>
          <w:b/>
          <w:szCs w:val="24"/>
          <w:u w:val="single"/>
        </w:rPr>
        <w:t>P</w:t>
      </w:r>
      <w:r w:rsidRPr="00F608EE">
        <w:rPr>
          <w:b/>
          <w:i/>
          <w:szCs w:val="24"/>
          <w:u w:val="single"/>
        </w:rPr>
        <w:t>our le 1</w:t>
      </w:r>
      <w:r w:rsidRPr="00F608EE">
        <w:rPr>
          <w:b/>
          <w:i/>
          <w:szCs w:val="24"/>
          <w:u w:val="single"/>
          <w:vertAlign w:val="superscript"/>
        </w:rPr>
        <w:t>er</w:t>
      </w:r>
      <w:r w:rsidRPr="00F608EE">
        <w:rPr>
          <w:szCs w:val="24"/>
        </w:rPr>
        <w:t> : Etant à</w:t>
      </w:r>
    </w:p>
    <w:p w:rsidR="00F608EE" w:rsidRPr="00F608EE" w:rsidRDefault="00F608EE" w:rsidP="00F608EE">
      <w:pPr>
        <w:spacing w:after="0" w:line="240" w:lineRule="auto"/>
        <w:rPr>
          <w:szCs w:val="24"/>
        </w:rPr>
      </w:pPr>
      <w:r w:rsidRPr="00F608EE">
        <w:rPr>
          <w:szCs w:val="24"/>
        </w:rPr>
        <w:t>Et y parlant à :</w:t>
      </w:r>
    </w:p>
    <w:p w:rsidR="00F608EE" w:rsidRPr="00F608EE" w:rsidRDefault="00F608EE" w:rsidP="00F608EE">
      <w:pPr>
        <w:spacing w:after="0" w:line="240" w:lineRule="auto"/>
        <w:rPr>
          <w:sz w:val="20"/>
          <w:szCs w:val="24"/>
        </w:rPr>
      </w:pPr>
    </w:p>
    <w:p w:rsidR="00F608EE" w:rsidRPr="00F608EE" w:rsidRDefault="00F608EE" w:rsidP="00F608EE">
      <w:pPr>
        <w:spacing w:after="0" w:line="240" w:lineRule="auto"/>
        <w:rPr>
          <w:szCs w:val="24"/>
        </w:rPr>
      </w:pPr>
      <w:r w:rsidRPr="00F608EE">
        <w:rPr>
          <w:b/>
          <w:szCs w:val="24"/>
          <w:u w:val="single"/>
        </w:rPr>
        <w:t>P</w:t>
      </w:r>
      <w:r w:rsidRPr="00F608EE">
        <w:rPr>
          <w:b/>
          <w:i/>
          <w:szCs w:val="24"/>
          <w:u w:val="single"/>
        </w:rPr>
        <w:t>our le 2</w:t>
      </w:r>
      <w:r w:rsidRPr="00F608EE">
        <w:rPr>
          <w:b/>
          <w:i/>
          <w:szCs w:val="24"/>
          <w:u w:val="single"/>
          <w:vertAlign w:val="superscript"/>
        </w:rPr>
        <w:t>ème</w:t>
      </w:r>
      <w:r w:rsidRPr="00F608EE">
        <w:rPr>
          <w:szCs w:val="24"/>
        </w:rPr>
        <w:t> : Etant à</w:t>
      </w:r>
    </w:p>
    <w:p w:rsidR="00F608EE" w:rsidRPr="00F608EE" w:rsidRDefault="00F608EE" w:rsidP="00F608EE">
      <w:pPr>
        <w:spacing w:after="0" w:line="240" w:lineRule="auto"/>
        <w:rPr>
          <w:szCs w:val="24"/>
        </w:rPr>
      </w:pPr>
      <w:r w:rsidRPr="00F608EE">
        <w:rPr>
          <w:szCs w:val="24"/>
        </w:rPr>
        <w:t>Et y parlant à :</w:t>
      </w:r>
    </w:p>
    <w:p w:rsidR="00F52BC8" w:rsidRPr="008726B5" w:rsidRDefault="00660FAF" w:rsidP="003A76CF">
      <w:pPr>
        <w:spacing w:after="0" w:line="259" w:lineRule="auto"/>
        <w:ind w:left="0" w:firstLine="0"/>
        <w:jc w:val="left"/>
      </w:pPr>
      <w:r>
        <w:t xml:space="preserve"> </w:t>
      </w:r>
    </w:p>
    <w:p w:rsidR="00336175" w:rsidRPr="00F608EE" w:rsidRDefault="00A364B9" w:rsidP="00F608EE">
      <w:pPr>
        <w:ind w:left="-5"/>
        <w:rPr>
          <w:sz w:val="26"/>
          <w:szCs w:val="26"/>
        </w:rPr>
      </w:pPr>
      <w:r w:rsidRPr="000942F8">
        <w:rPr>
          <w:sz w:val="26"/>
          <w:szCs w:val="26"/>
        </w:rPr>
        <w:t xml:space="preserve">Laissé </w:t>
      </w:r>
      <w:proofErr w:type="spellStart"/>
      <w:r w:rsidRPr="000942F8">
        <w:rPr>
          <w:sz w:val="26"/>
          <w:szCs w:val="26"/>
        </w:rPr>
        <w:t>copie</w:t>
      </w:r>
      <w:proofErr w:type="spellEnd"/>
      <w:r w:rsidRPr="000942F8">
        <w:rPr>
          <w:sz w:val="26"/>
          <w:szCs w:val="26"/>
        </w:rPr>
        <w:t xml:space="preserve"> du présent exploit </w:t>
      </w:r>
      <w:r w:rsidR="0023152F" w:rsidRPr="000942F8">
        <w:rPr>
          <w:sz w:val="26"/>
          <w:szCs w:val="26"/>
        </w:rPr>
        <w:t>et celle dud</w:t>
      </w:r>
      <w:r w:rsidR="00336175" w:rsidRPr="000942F8">
        <w:rPr>
          <w:sz w:val="26"/>
          <w:szCs w:val="26"/>
        </w:rPr>
        <w:t xml:space="preserve">it </w:t>
      </w:r>
      <w:r w:rsidR="0023152F" w:rsidRPr="000942F8">
        <w:rPr>
          <w:sz w:val="26"/>
          <w:szCs w:val="26"/>
        </w:rPr>
        <w:t>arrêt</w:t>
      </w:r>
      <w:r w:rsidR="00336175" w:rsidRPr="000942F8">
        <w:rPr>
          <w:sz w:val="26"/>
          <w:szCs w:val="26"/>
        </w:rPr>
        <w:t>.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336175" w:rsidRDefault="00A364B9">
      <w:pPr>
        <w:ind w:left="-5" w:right="708"/>
        <w:rPr>
          <w:sz w:val="14"/>
        </w:rPr>
      </w:pPr>
      <w:r w:rsidRPr="00107C4A">
        <w:rPr>
          <w:b/>
          <w:i/>
          <w:sz w:val="25"/>
          <w:szCs w:val="25"/>
          <w:u w:val="single" w:color="000000"/>
        </w:rPr>
        <w:t>Pour réception</w:t>
      </w:r>
      <w:r w:rsidRPr="00107C4A">
        <w:rPr>
          <w:sz w:val="25"/>
          <w:szCs w:val="25"/>
        </w:rPr>
        <w:t xml:space="preserve">                                                                               </w:t>
      </w:r>
      <w:r w:rsidR="00336175" w:rsidRPr="000942F8">
        <w:rPr>
          <w:b/>
          <w:i/>
          <w:sz w:val="25"/>
          <w:szCs w:val="25"/>
          <w:u w:val="single"/>
        </w:rPr>
        <w:t>l’</w:t>
      </w:r>
      <w:proofErr w:type="spellStart"/>
      <w:r w:rsidR="00336175" w:rsidRPr="000942F8">
        <w:rPr>
          <w:b/>
          <w:i/>
          <w:sz w:val="25"/>
          <w:szCs w:val="25"/>
          <w:u w:val="single"/>
        </w:rPr>
        <w:t>Huissier</w:t>
      </w:r>
      <w:proofErr w:type="gramStart"/>
      <w:r>
        <w:t>,</w:t>
      </w:r>
      <w:r w:rsidR="00336175" w:rsidRPr="00E128C9">
        <w:rPr>
          <w:sz w:val="8"/>
        </w:rPr>
        <w:t>Pk</w:t>
      </w:r>
      <w:proofErr w:type="spellEnd"/>
      <w:proofErr w:type="gramEnd"/>
      <w:r w:rsidRPr="00336175">
        <w:rPr>
          <w:sz w:val="14"/>
        </w:rPr>
        <w:t xml:space="preserve"> </w:t>
      </w:r>
    </w:p>
    <w:p w:rsidR="00336175" w:rsidRPr="00323A2E" w:rsidRDefault="00336175">
      <w:pPr>
        <w:ind w:left="-5" w:right="708"/>
        <w:rPr>
          <w:sz w:val="4"/>
        </w:rPr>
      </w:pPr>
    </w:p>
    <w:p w:rsidR="00E128C9" w:rsidRPr="00F52BC8" w:rsidRDefault="00E128C9" w:rsidP="00E128C9">
      <w:pPr>
        <w:pStyle w:val="Paragraphedeliste"/>
        <w:spacing w:after="124"/>
        <w:ind w:firstLine="0"/>
        <w:rPr>
          <w:sz w:val="32"/>
        </w:rPr>
      </w:pPr>
    </w:p>
    <w:p w:rsidR="00E128C9" w:rsidRDefault="00E128C9" w:rsidP="00F608EE">
      <w:pPr>
        <w:pStyle w:val="Paragraphedeliste"/>
        <w:numPr>
          <w:ilvl w:val="0"/>
          <w:numId w:val="7"/>
        </w:numPr>
        <w:spacing w:after="124"/>
        <w:rPr>
          <w:sz w:val="14"/>
        </w:rPr>
      </w:pP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  <w:r>
        <w:rPr>
          <w:sz w:val="14"/>
        </w:rPr>
        <w:t xml:space="preserve"> </w:t>
      </w: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</w:p>
    <w:p w:rsidR="00F608EE" w:rsidRPr="00497346" w:rsidRDefault="00F608EE" w:rsidP="00F608EE">
      <w:pPr>
        <w:pStyle w:val="Paragraphedeliste"/>
        <w:numPr>
          <w:ilvl w:val="0"/>
          <w:numId w:val="7"/>
        </w:numPr>
        <w:spacing w:after="124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132" w:rsidRDefault="00155132" w:rsidP="006D1B3B">
      <w:pPr>
        <w:spacing w:after="0" w:line="240" w:lineRule="auto"/>
      </w:pPr>
      <w:r>
        <w:separator/>
      </w:r>
    </w:p>
  </w:endnote>
  <w:endnote w:type="continuationSeparator" w:id="0">
    <w:p w:rsidR="00155132" w:rsidRDefault="00155132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A30374" w:rsidP="00A30374">
    <w:pPr>
      <w:pStyle w:val="Pieddepage"/>
      <w:tabs>
        <w:tab w:val="clear" w:pos="4536"/>
        <w:tab w:val="clear" w:pos="9072"/>
        <w:tab w:val="left" w:pos="3844"/>
      </w:tabs>
      <w:ind w:left="0" w:firstLine="0"/>
    </w:pPr>
    <w:r>
      <w:tab/>
      <w:t>…/…</w:t>
    </w: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132" w:rsidRDefault="00155132" w:rsidP="006D1B3B">
      <w:pPr>
        <w:spacing w:after="0" w:line="240" w:lineRule="auto"/>
      </w:pPr>
      <w:r>
        <w:separator/>
      </w:r>
    </w:p>
  </w:footnote>
  <w:footnote w:type="continuationSeparator" w:id="0">
    <w:p w:rsidR="00155132" w:rsidRDefault="00155132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 w:rsidP="00A30374">
        <w:pPr>
          <w:pStyle w:val="En-tte"/>
          <w:ind w:firstLine="3818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A30374" w:rsidRPr="00A30374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A30374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</w:t>
        </w:r>
        <w:r w:rsidR="00A30374" w:rsidRPr="00A30374">
          <w:rPr>
            <w:rFonts w:ascii="Lucida Handwriting" w:hAnsi="Lucida Handwriting"/>
            <w:b/>
            <w:sz w:val="32"/>
            <w:szCs w:val="30"/>
          </w:rPr>
          <w:t>RAA.079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558" w:rsidRPr="00034D0B" w:rsidRDefault="00B64558" w:rsidP="00B64558">
    <w:pPr>
      <w:spacing w:after="37"/>
      <w:ind w:left="-5"/>
      <w:rPr>
        <w:b/>
        <w:sz w:val="8"/>
      </w:rPr>
    </w:pPr>
  </w:p>
  <w:p w:rsidR="00B64558" w:rsidRPr="006408D4" w:rsidRDefault="00B64558" w:rsidP="00BD43D5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B64558" w:rsidRDefault="00BD43D5" w:rsidP="00BD43D5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2737A092" wp14:editId="1C17BA36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558" w:rsidRPr="003C372A">
      <w:rPr>
        <w:rFonts w:ascii="Broadway" w:eastAsia="Berlin Sans FB" w:hAnsi="Broadway" w:cs="Berlin Sans FB"/>
        <w:b/>
        <w:sz w:val="28"/>
      </w:rPr>
      <w:t>C</w:t>
    </w:r>
    <w:r w:rsidR="00B64558">
      <w:rPr>
        <w:rFonts w:ascii="Berlin Sans FB" w:eastAsia="Berlin Sans FB" w:hAnsi="Berlin Sans FB" w:cs="Berlin Sans FB"/>
        <w:b/>
        <w:sz w:val="28"/>
      </w:rPr>
      <w:t>ON</w:t>
    </w:r>
    <w:r w:rsidR="00B64558" w:rsidRPr="003C372A">
      <w:rPr>
        <w:rFonts w:ascii="Broadway" w:eastAsia="Berlin Sans FB" w:hAnsi="Broadway" w:cs="Berlin Sans FB"/>
        <w:b/>
        <w:sz w:val="28"/>
      </w:rPr>
      <w:t>S</w:t>
    </w:r>
    <w:r w:rsidR="00B64558">
      <w:rPr>
        <w:rFonts w:ascii="Berlin Sans FB" w:eastAsia="Berlin Sans FB" w:hAnsi="Berlin Sans FB" w:cs="Berlin Sans FB"/>
        <w:b/>
        <w:sz w:val="28"/>
      </w:rPr>
      <w:t>E</w:t>
    </w:r>
    <w:r w:rsidR="003C372A" w:rsidRPr="003C372A">
      <w:rPr>
        <w:rFonts w:ascii="Berlin Sans FB" w:eastAsia="Berlin Sans FB" w:hAnsi="Berlin Sans FB" w:cs="Berlin Sans FB"/>
        <w:b/>
        <w:sz w:val="18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>I</w:t>
    </w:r>
    <w:r w:rsidR="003C372A" w:rsidRPr="003C372A">
      <w:rPr>
        <w:rFonts w:ascii="Berlin Sans FB" w:eastAsia="Berlin Sans FB" w:hAnsi="Berlin Sans FB" w:cs="Berlin Sans FB"/>
        <w:b/>
        <w:sz w:val="16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>L</w:t>
    </w:r>
    <w:r w:rsidR="003C372A">
      <w:rPr>
        <w:rFonts w:ascii="Berlin Sans FB" w:eastAsia="Berlin Sans FB" w:hAnsi="Berlin Sans FB" w:cs="Berlin Sans FB"/>
        <w:b/>
        <w:sz w:val="28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 xml:space="preserve"> D’</w:t>
    </w:r>
    <w:r w:rsidR="00B64558"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 w:rsidR="00B64558">
      <w:rPr>
        <w:rFonts w:ascii="Berlin Sans FB" w:eastAsia="Berlin Sans FB" w:hAnsi="Berlin Sans FB" w:cs="Berlin Sans FB"/>
        <w:b/>
        <w:sz w:val="28"/>
      </w:rPr>
      <w:t>T</w:t>
    </w:r>
    <w:r w:rsidR="00B64558" w:rsidRPr="003C372A">
      <w:rPr>
        <w:rFonts w:ascii="Broadway" w:eastAsia="Berlin Sans FB" w:hAnsi="Broadway" w:cs="Berlin Sans FB"/>
        <w:b/>
        <w:sz w:val="28"/>
      </w:rPr>
      <w:t>A</w:t>
    </w:r>
    <w:r w:rsidR="00B64558" w:rsidRPr="003C372A">
      <w:rPr>
        <w:rFonts w:ascii="Bodoni MT Black" w:eastAsia="Berlin Sans FB" w:hAnsi="Bodoni MT Black" w:cs="Berlin Sans FB"/>
        <w:b/>
        <w:sz w:val="28"/>
      </w:rPr>
      <w:t>T</w:t>
    </w: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034D0B">
    <w:pPr>
      <w:pStyle w:val="Titre1"/>
      <w:spacing w:after="0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B1305">
      <w:rPr>
        <w:rFonts w:ascii="Trebuchet MS" w:eastAsia="Tahoma" w:hAnsi="Trebuchet MS" w:cs="Tahoma"/>
        <w:i w:val="0"/>
        <w:sz w:val="28"/>
        <w:u w:val="none"/>
      </w:rPr>
      <w:t xml:space="preserve">            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EB1305">
      <w:rPr>
        <w:b/>
        <w:i w:val="0"/>
        <w:sz w:val="32"/>
        <w:szCs w:val="30"/>
      </w:rPr>
      <w:t>RA</w:t>
    </w:r>
    <w:r w:rsidR="00BD43D5" w:rsidRPr="00EB1305">
      <w:rPr>
        <w:b/>
        <w:i w:val="0"/>
        <w:sz w:val="32"/>
        <w:szCs w:val="30"/>
      </w:rPr>
      <w:t>A</w:t>
    </w:r>
    <w:r w:rsidR="00CA6D9A" w:rsidRPr="00EB1305">
      <w:rPr>
        <w:b/>
        <w:i w:val="0"/>
        <w:sz w:val="32"/>
        <w:szCs w:val="30"/>
      </w:rPr>
      <w:t>.</w:t>
    </w:r>
    <w:r w:rsidR="00B64558" w:rsidRPr="00EB1305">
      <w:rPr>
        <w:b/>
        <w:i w:val="0"/>
        <w:sz w:val="32"/>
        <w:szCs w:val="30"/>
      </w:rPr>
      <w:t>0</w:t>
    </w:r>
    <w:r w:rsidR="00B25B05" w:rsidRPr="00EB1305">
      <w:rPr>
        <w:b/>
        <w:i w:val="0"/>
        <w:sz w:val="32"/>
        <w:szCs w:val="30"/>
      </w:rPr>
      <w:t>7</w:t>
    </w:r>
    <w:r w:rsidR="00EB1305" w:rsidRPr="00EB1305">
      <w:rPr>
        <w:b/>
        <w:i w:val="0"/>
        <w:sz w:val="32"/>
        <w:szCs w:val="30"/>
      </w:rPr>
      <w:t>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2F189D"/>
    <w:multiLevelType w:val="hybridMultilevel"/>
    <w:tmpl w:val="84E4986A"/>
    <w:lvl w:ilvl="0" w:tplc="3A4841D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4472BB"/>
    <w:multiLevelType w:val="hybridMultilevel"/>
    <w:tmpl w:val="612E9592"/>
    <w:lvl w:ilvl="0" w:tplc="9B70882C">
      <w:start w:val="1"/>
      <w:numFmt w:val="decimal"/>
      <w:lvlText w:val="%1-"/>
      <w:lvlJc w:val="left"/>
      <w:pPr>
        <w:ind w:left="1080" w:hanging="360"/>
      </w:pPr>
      <w:rPr>
        <w:rFonts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31ACA"/>
    <w:rsid w:val="00034D0B"/>
    <w:rsid w:val="00041668"/>
    <w:rsid w:val="00073399"/>
    <w:rsid w:val="0007636F"/>
    <w:rsid w:val="00083F05"/>
    <w:rsid w:val="0008642D"/>
    <w:rsid w:val="000942F8"/>
    <w:rsid w:val="000A0864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62DA"/>
    <w:rsid w:val="00155132"/>
    <w:rsid w:val="001774A2"/>
    <w:rsid w:val="001A777E"/>
    <w:rsid w:val="001D5D1A"/>
    <w:rsid w:val="001E583A"/>
    <w:rsid w:val="001F31C6"/>
    <w:rsid w:val="00200FAE"/>
    <w:rsid w:val="00204470"/>
    <w:rsid w:val="00227ADE"/>
    <w:rsid w:val="0023152F"/>
    <w:rsid w:val="0024767D"/>
    <w:rsid w:val="0025069D"/>
    <w:rsid w:val="00257DF1"/>
    <w:rsid w:val="002764E2"/>
    <w:rsid w:val="0029147A"/>
    <w:rsid w:val="00292D34"/>
    <w:rsid w:val="002C1348"/>
    <w:rsid w:val="00321008"/>
    <w:rsid w:val="00323A2E"/>
    <w:rsid w:val="00333B60"/>
    <w:rsid w:val="00336175"/>
    <w:rsid w:val="00360B54"/>
    <w:rsid w:val="00366397"/>
    <w:rsid w:val="00375C2F"/>
    <w:rsid w:val="00376F7C"/>
    <w:rsid w:val="003A2044"/>
    <w:rsid w:val="003A76CF"/>
    <w:rsid w:val="003B3D19"/>
    <w:rsid w:val="003C372A"/>
    <w:rsid w:val="003D7FB9"/>
    <w:rsid w:val="003F6753"/>
    <w:rsid w:val="00437EF8"/>
    <w:rsid w:val="004612F2"/>
    <w:rsid w:val="004B3A59"/>
    <w:rsid w:val="004B3F24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40B9"/>
    <w:rsid w:val="005E38A0"/>
    <w:rsid w:val="005E3A38"/>
    <w:rsid w:val="005E3EBC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64697"/>
    <w:rsid w:val="00797BF4"/>
    <w:rsid w:val="007B307A"/>
    <w:rsid w:val="007C1C71"/>
    <w:rsid w:val="007E0FEA"/>
    <w:rsid w:val="00802552"/>
    <w:rsid w:val="008049D2"/>
    <w:rsid w:val="008726B5"/>
    <w:rsid w:val="00874978"/>
    <w:rsid w:val="00881870"/>
    <w:rsid w:val="00886A99"/>
    <w:rsid w:val="008A79D4"/>
    <w:rsid w:val="008B4D23"/>
    <w:rsid w:val="008C0BEA"/>
    <w:rsid w:val="008D4C6C"/>
    <w:rsid w:val="009022CE"/>
    <w:rsid w:val="009114EC"/>
    <w:rsid w:val="009734B8"/>
    <w:rsid w:val="009B5FC7"/>
    <w:rsid w:val="009D3D38"/>
    <w:rsid w:val="00A30374"/>
    <w:rsid w:val="00A32311"/>
    <w:rsid w:val="00A364B9"/>
    <w:rsid w:val="00A4208C"/>
    <w:rsid w:val="00A526DA"/>
    <w:rsid w:val="00A63218"/>
    <w:rsid w:val="00AA5CC5"/>
    <w:rsid w:val="00AB1EAB"/>
    <w:rsid w:val="00AC44C3"/>
    <w:rsid w:val="00AD64E7"/>
    <w:rsid w:val="00AF4998"/>
    <w:rsid w:val="00B25B05"/>
    <w:rsid w:val="00B4330A"/>
    <w:rsid w:val="00B64558"/>
    <w:rsid w:val="00B83CA1"/>
    <w:rsid w:val="00B84836"/>
    <w:rsid w:val="00B902E1"/>
    <w:rsid w:val="00B92681"/>
    <w:rsid w:val="00B941F5"/>
    <w:rsid w:val="00BA7538"/>
    <w:rsid w:val="00BD43D5"/>
    <w:rsid w:val="00BD78C6"/>
    <w:rsid w:val="00BE435C"/>
    <w:rsid w:val="00BE558B"/>
    <w:rsid w:val="00C00A14"/>
    <w:rsid w:val="00C03E3E"/>
    <w:rsid w:val="00C116DD"/>
    <w:rsid w:val="00C12029"/>
    <w:rsid w:val="00C150CC"/>
    <w:rsid w:val="00C57ABE"/>
    <w:rsid w:val="00C72B70"/>
    <w:rsid w:val="00C84B91"/>
    <w:rsid w:val="00CA6D9A"/>
    <w:rsid w:val="00CD08AC"/>
    <w:rsid w:val="00CE1D3E"/>
    <w:rsid w:val="00D03130"/>
    <w:rsid w:val="00D36BDD"/>
    <w:rsid w:val="00D6659E"/>
    <w:rsid w:val="00D86025"/>
    <w:rsid w:val="00D93891"/>
    <w:rsid w:val="00D9499C"/>
    <w:rsid w:val="00DA662E"/>
    <w:rsid w:val="00DB03AE"/>
    <w:rsid w:val="00DB2FA5"/>
    <w:rsid w:val="00DB7955"/>
    <w:rsid w:val="00DE6888"/>
    <w:rsid w:val="00E1044D"/>
    <w:rsid w:val="00E128C9"/>
    <w:rsid w:val="00E325BD"/>
    <w:rsid w:val="00E420FD"/>
    <w:rsid w:val="00E4300F"/>
    <w:rsid w:val="00E530F9"/>
    <w:rsid w:val="00E568E9"/>
    <w:rsid w:val="00E60754"/>
    <w:rsid w:val="00E64DE2"/>
    <w:rsid w:val="00E75820"/>
    <w:rsid w:val="00E76975"/>
    <w:rsid w:val="00EB1305"/>
    <w:rsid w:val="00F22402"/>
    <w:rsid w:val="00F37022"/>
    <w:rsid w:val="00F52BC8"/>
    <w:rsid w:val="00F608EE"/>
    <w:rsid w:val="00F64AAA"/>
    <w:rsid w:val="00FA4446"/>
    <w:rsid w:val="00FB3E03"/>
    <w:rsid w:val="00FB48B5"/>
    <w:rsid w:val="00FC7C7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27</cp:revision>
  <cp:lastPrinted>2023-08-22T13:13:00Z</cp:lastPrinted>
  <dcterms:created xsi:type="dcterms:W3CDTF">2023-11-16T13:00:00Z</dcterms:created>
  <dcterms:modified xsi:type="dcterms:W3CDTF">2024-12-03T10:40:00Z</dcterms:modified>
</cp:coreProperties>
</file>