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DF0174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6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475A48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D30382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5918EA" w:rsidRDefault="00251F92" w:rsidP="001E6701">
            <w:pPr>
              <w:jc w:val="both"/>
              <w:rPr>
                <w:rFonts w:ascii="Tahoma" w:eastAsia="Lucida Console" w:hAnsi="Tahoma" w:cs="Tahoma"/>
                <w:sz w:val="32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8847C9" w:rsidRDefault="00251F92" w:rsidP="005918EA">
            <w:pPr>
              <w:tabs>
                <w:tab w:val="left" w:pos="772"/>
              </w:tabs>
              <w:ind w:left="142"/>
              <w:jc w:val="both"/>
              <w:rPr>
                <w:rFonts w:ascii="Tahoma" w:eastAsia="Lucida Console" w:hAnsi="Tahoma" w:cs="Tahoma"/>
                <w:b/>
                <w:sz w:val="44"/>
                <w:szCs w:val="24"/>
              </w:rPr>
            </w:pPr>
          </w:p>
          <w:p w:rsidR="00251F92" w:rsidRPr="00645D7C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785441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54C55" w:rsidRPr="00654C55" w:rsidRDefault="00251F92" w:rsidP="00654C55">
            <w:pPr>
              <w:spacing w:line="240" w:lineRule="auto"/>
              <w:ind w:left="142" w:firstLine="567"/>
              <w:jc w:val="both"/>
              <w:rPr>
                <w:rFonts w:ascii="Tahoma" w:eastAsia="Tahoma" w:hAnsi="Tahoma" w:cs="Tahoma"/>
                <w:sz w:val="24"/>
                <w:szCs w:val="25"/>
                <w:lang w:eastAsia="en-US"/>
              </w:rPr>
            </w:pPr>
            <w:r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proofErr w:type="gramStart"/>
            <w:r w:rsidRPr="00DE3B3A">
              <w:rPr>
                <w:rFonts w:ascii="Tahoma" w:eastAsia="Lucida Console" w:hAnsi="Tahoma" w:cs="Tahoma"/>
                <w:sz w:val="24"/>
                <w:szCs w:val="24"/>
              </w:rPr>
              <w:t> 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785441">
              <w:rPr>
                <w:rFonts w:ascii="Tahoma" w:eastAsia="Lucida Console" w:hAnsi="Tahoma" w:cs="Tahoma"/>
                <w:sz w:val="24"/>
                <w:szCs w:val="26"/>
              </w:rPr>
              <w:t xml:space="preserve">Publication </w:t>
            </w:r>
            <w:r w:rsidR="00654C55" w:rsidRPr="00654C55">
              <w:rPr>
                <w:rFonts w:ascii="Tahoma" w:eastAsia="Tahoma" w:hAnsi="Tahoma" w:cs="Tahoma"/>
                <w:sz w:val="24"/>
                <w:szCs w:val="25"/>
                <w:lang w:eastAsia="en-US"/>
              </w:rPr>
              <w:t>d’une copie</w:t>
            </w:r>
          </w:p>
          <w:p w:rsidR="00251F92" w:rsidRDefault="00654C55" w:rsidP="00654C55">
            <w:pPr>
              <w:ind w:left="142" w:firstLine="1559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654C55">
              <w:rPr>
                <w:rFonts w:ascii="Tahoma" w:eastAsia="Tahoma" w:hAnsi="Tahoma" w:cs="Tahoma"/>
                <w:sz w:val="24"/>
                <w:szCs w:val="25"/>
                <w:lang w:eastAsia="en-US"/>
              </w:rPr>
              <w:t>d’ordonnance</w:t>
            </w:r>
            <w:r>
              <w:rPr>
                <w:rFonts w:ascii="Tahoma" w:eastAsia="Lucida Console" w:hAnsi="Tahoma" w:cs="Tahoma"/>
                <w:sz w:val="24"/>
                <w:szCs w:val="26"/>
              </w:rPr>
              <w:t>.</w:t>
            </w:r>
            <w:r w:rsidR="00785441">
              <w:rPr>
                <w:rFonts w:ascii="Tahoma" w:eastAsia="Lucida Console" w:hAnsi="Tahoma" w:cs="Tahoma"/>
                <w:sz w:val="24"/>
                <w:szCs w:val="26"/>
              </w:rPr>
              <w:t xml:space="preserve"> </w:t>
            </w:r>
          </w:p>
          <w:p w:rsidR="00251F92" w:rsidRPr="00785441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CF5957" w:rsidRPr="00CF5957" w:rsidRDefault="00654C55" w:rsidP="00CF5957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  <w:lang w:eastAsia="en-US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CF5957" w:rsidRPr="00CF5957">
              <w:rPr>
                <w:rFonts w:ascii="Tahoma" w:eastAsia="Lucida Console" w:hAnsi="Tahoma" w:cs="Tahoma"/>
                <w:b/>
                <w:sz w:val="23"/>
                <w:szCs w:val="23"/>
                <w:lang w:eastAsia="en-US"/>
              </w:rPr>
              <w:t xml:space="preserve"> </w:t>
            </w:r>
            <w:r w:rsidR="00CF5957" w:rsidRPr="00CF5957">
              <w:rPr>
                <w:rFonts w:ascii="Tahoma" w:eastAsia="Lucida Console" w:hAnsi="Tahoma" w:cs="Tahoma"/>
                <w:b/>
                <w:sz w:val="23"/>
                <w:szCs w:val="23"/>
                <w:lang w:eastAsia="en-US"/>
              </w:rPr>
              <w:t>Aff. :</w:t>
            </w:r>
            <w:r w:rsidR="00CF5957" w:rsidRPr="00CF5957">
              <w:rPr>
                <w:rFonts w:ascii="Century Gothic" w:eastAsia="Lucida Console" w:hAnsi="Century Gothic" w:cs="Tahoma"/>
                <w:b/>
                <w:sz w:val="23"/>
                <w:szCs w:val="23"/>
                <w:lang w:eastAsia="en-US"/>
              </w:rPr>
              <w:t xml:space="preserve"> </w:t>
            </w:r>
            <w:r w:rsidR="00CF5957" w:rsidRPr="00CF5957">
              <w:rPr>
                <w:rFonts w:ascii="Tahoma" w:eastAsia="Lucida Console" w:hAnsi="Tahoma" w:cs="Tahoma"/>
                <w:b/>
                <w:sz w:val="23"/>
                <w:szCs w:val="23"/>
                <w:lang w:eastAsia="en-US"/>
              </w:rPr>
              <w:t>Mr.  Le  Regroupement</w:t>
            </w:r>
          </w:p>
          <w:p w:rsidR="00CF5957" w:rsidRPr="00CF5957" w:rsidRDefault="00CF5957" w:rsidP="00CF5957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  <w:lang w:eastAsia="en-US"/>
              </w:rPr>
            </w:pPr>
            <w:r w:rsidRPr="00CF5957">
              <w:rPr>
                <w:rFonts w:ascii="Tahoma" w:eastAsia="Lucida Console" w:hAnsi="Tahoma" w:cs="Tahoma"/>
                <w:b/>
                <w:sz w:val="23"/>
                <w:szCs w:val="23"/>
                <w:lang w:eastAsia="en-US"/>
              </w:rPr>
              <w:t>Politique  NOP-H/2023/</w:t>
            </w:r>
          </w:p>
          <w:p w:rsidR="00CF5957" w:rsidRDefault="00CF5957" w:rsidP="00CF5957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  <w:lang w:eastAsia="en-US"/>
              </w:rPr>
            </w:pPr>
            <w:r w:rsidRPr="00CF5957">
              <w:rPr>
                <w:rFonts w:ascii="Tahoma" w:eastAsia="Lucida Console" w:hAnsi="Tahoma" w:cs="Tahoma"/>
                <w:b/>
                <w:sz w:val="23"/>
                <w:szCs w:val="23"/>
                <w:lang w:eastAsia="en-US"/>
              </w:rPr>
              <w:t>RDC,</w:t>
            </w:r>
          </w:p>
          <w:p w:rsidR="00CF5957" w:rsidRPr="00CF5957" w:rsidRDefault="00CF5957" w:rsidP="00CF5957">
            <w:pPr>
              <w:ind w:firstLine="1418"/>
              <w:jc w:val="both"/>
              <w:rPr>
                <w:rFonts w:ascii="Tahoma" w:eastAsia="Lucida Console" w:hAnsi="Tahoma" w:cs="Tahoma"/>
                <w:b/>
                <w:sz w:val="8"/>
                <w:szCs w:val="23"/>
                <w:lang w:eastAsia="en-US"/>
              </w:rPr>
            </w:pPr>
          </w:p>
          <w:p w:rsidR="00CF5957" w:rsidRPr="00CF5957" w:rsidRDefault="00CF5957" w:rsidP="00CF5957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  <w:lang w:eastAsia="en-US"/>
              </w:rPr>
            </w:pPr>
            <w:r w:rsidRPr="00CF5957">
              <w:rPr>
                <w:rFonts w:ascii="Tahoma" w:eastAsia="Lucida Console" w:hAnsi="Tahoma" w:cs="Tahoma"/>
                <w:b/>
                <w:szCs w:val="23"/>
                <w:lang w:eastAsia="en-US"/>
              </w:rPr>
              <w:t>C/Mr.  Michée MOBONGA</w:t>
            </w:r>
          </w:p>
          <w:p w:rsidR="00CF5957" w:rsidRDefault="00CF5957" w:rsidP="00CF5957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  <w:lang w:eastAsia="en-US"/>
              </w:rPr>
            </w:pPr>
            <w:r w:rsidRPr="00CF5957"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912CA2" wp14:editId="3B6A277B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173050</wp:posOffset>
                      </wp:positionV>
                      <wp:extent cx="1740535" cy="0"/>
                      <wp:effectExtent l="0" t="0" r="1206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4053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pt,13.65pt" to="209.6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" strokecolor="windowText" strokeweight="1pt">
                      <v:stroke dashstyle="3 1" joinstyle="miter"/>
                    </v:line>
                  </w:pict>
                </mc:Fallback>
              </mc:AlternateContent>
            </w:r>
            <w:r w:rsidRPr="00CF5957">
              <w:rPr>
                <w:rFonts w:ascii="Tahoma" w:eastAsia="Lucida Console" w:hAnsi="Tahoma" w:cs="Tahoma"/>
                <w:b/>
                <w:szCs w:val="23"/>
                <w:lang w:eastAsia="en-US"/>
              </w:rPr>
              <w:t>LOBO.</w:t>
            </w:r>
          </w:p>
          <w:p w:rsidR="00CF5957" w:rsidRPr="00CF5957" w:rsidRDefault="00CF5957" w:rsidP="00CF5957">
            <w:pPr>
              <w:ind w:firstLine="1418"/>
              <w:jc w:val="both"/>
              <w:rPr>
                <w:rFonts w:ascii="Tahoma" w:eastAsia="Lucida Console" w:hAnsi="Tahoma" w:cs="Tahoma"/>
                <w:b/>
                <w:sz w:val="10"/>
                <w:szCs w:val="23"/>
                <w:lang w:eastAsia="en-US"/>
              </w:rPr>
            </w:pPr>
          </w:p>
          <w:p w:rsidR="00CF5957" w:rsidRPr="00CF5957" w:rsidRDefault="00CF5957" w:rsidP="00CF5957">
            <w:pPr>
              <w:spacing w:after="160"/>
              <w:ind w:firstLine="2410"/>
              <w:jc w:val="both"/>
              <w:rPr>
                <w:rFonts w:ascii="Tahoma" w:eastAsia="Lucida Console" w:hAnsi="Tahoma" w:cs="Tahoma"/>
                <w:b/>
                <w:sz w:val="24"/>
                <w:szCs w:val="24"/>
                <w:lang w:eastAsia="en-US"/>
              </w:rPr>
            </w:pPr>
            <w:r w:rsidRPr="00CF5957">
              <w:rPr>
                <w:rFonts w:ascii="Tahoma" w:eastAsia="Lucida Console" w:hAnsi="Tahoma" w:cs="Tahoma"/>
                <w:b/>
                <w:sz w:val="24"/>
                <w:szCs w:val="24"/>
                <w:lang w:eastAsia="en-US"/>
              </w:rPr>
              <w:t>REA.428/429.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D3FC7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CA0860">
              <w:rPr>
                <w:rFonts w:ascii="Tahoma" w:eastAsia="Lucida Console" w:hAnsi="Tahoma" w:cs="Tahoma"/>
                <w:szCs w:val="23"/>
              </w:rPr>
              <w:t xml:space="preserve">                                                                        </w:t>
            </w:r>
            <w:r w:rsidRPr="005D3FC7">
              <w:rPr>
                <w:rFonts w:ascii="Tahoma" w:eastAsia="Lucida Console" w:hAnsi="Tahoma" w:cs="Tahoma"/>
                <w:sz w:val="23"/>
                <w:szCs w:val="23"/>
              </w:rPr>
              <w:t>N°</w:t>
            </w:r>
            <w:r w:rsidR="005D3FC7">
              <w:rPr>
                <w:rFonts w:ascii="Tahoma" w:eastAsia="Lucida Console" w:hAnsi="Tahoma" w:cs="Tahoma"/>
                <w:sz w:val="23"/>
                <w:szCs w:val="23"/>
              </w:rPr>
              <w:t>…</w:t>
            </w:r>
            <w:r w:rsidR="00CA0860">
              <w:rPr>
                <w:rFonts w:ascii="Tahoma" w:eastAsia="Lucida Console" w:hAnsi="Tahoma" w:cs="Tahoma"/>
                <w:sz w:val="23"/>
                <w:szCs w:val="23"/>
              </w:rPr>
              <w:t>….</w:t>
            </w:r>
            <w:r w:rsidRPr="005D3FC7">
              <w:rPr>
                <w:rFonts w:ascii="Tahoma" w:eastAsia="Lucida Console" w:hAnsi="Tahoma" w:cs="Tahoma"/>
                <w:sz w:val="23"/>
                <w:szCs w:val="23"/>
              </w:rPr>
              <w:t>/C.E/Sec.Cont./R</w:t>
            </w:r>
            <w:r w:rsidR="00C92339">
              <w:rPr>
                <w:rFonts w:ascii="Tahoma" w:eastAsia="Lucida Console" w:hAnsi="Tahoma" w:cs="Tahoma"/>
                <w:sz w:val="23"/>
                <w:szCs w:val="23"/>
              </w:rPr>
              <w:t>EA428/429</w:t>
            </w:r>
            <w:r w:rsidRPr="005D3FC7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F1568E" w:rsidRDefault="00251F92" w:rsidP="001E6701">
            <w:pPr>
              <w:jc w:val="both"/>
              <w:rPr>
                <w:rFonts w:ascii="Tahoma" w:eastAsia="Lucida Console" w:hAnsi="Tahoma" w:cs="Tahoma"/>
                <w:sz w:val="18"/>
                <w:szCs w:val="24"/>
              </w:rPr>
            </w:pPr>
          </w:p>
          <w:p w:rsidR="00251F92" w:rsidRPr="006F3FD7" w:rsidRDefault="00251F92" w:rsidP="001E6701">
            <w:pPr>
              <w:jc w:val="both"/>
              <w:rPr>
                <w:rFonts w:ascii="Tahoma" w:eastAsia="Lucida Console" w:hAnsi="Tahoma" w:cs="Tahoma"/>
                <w:sz w:val="18"/>
                <w:szCs w:val="24"/>
              </w:rPr>
            </w:pPr>
          </w:p>
          <w:p w:rsidR="00906EC9" w:rsidRPr="00654FC0" w:rsidRDefault="00251F92" w:rsidP="00906EC9">
            <w:pPr>
              <w:spacing w:line="276" w:lineRule="auto"/>
              <w:ind w:left="101" w:hanging="101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 w:rsidR="00906EC9" w:rsidRPr="00654FC0">
              <w:rPr>
                <w:rFonts w:ascii="Tahoma" w:eastAsia="Tahoma" w:hAnsi="Tahoma" w:cs="Tahoma"/>
                <w:sz w:val="24"/>
                <w:szCs w:val="24"/>
              </w:rPr>
              <w:t>Monsieur</w:t>
            </w:r>
            <w:r w:rsidR="00C92339"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  <w:r w:rsidR="00906EC9" w:rsidRPr="00654FC0">
              <w:rPr>
                <w:rFonts w:ascii="Tahoma" w:eastAsia="Tahoma" w:hAnsi="Tahoma" w:cs="Tahoma"/>
                <w:sz w:val="24"/>
                <w:szCs w:val="24"/>
              </w:rPr>
              <w:t xml:space="preserve"> le</w:t>
            </w:r>
            <w:r w:rsidR="00C92339"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  <w:r w:rsidR="00906EC9" w:rsidRPr="00654FC0">
              <w:rPr>
                <w:rFonts w:ascii="Tahoma" w:eastAsia="Tahoma" w:hAnsi="Tahoma" w:cs="Tahoma"/>
                <w:sz w:val="24"/>
                <w:szCs w:val="24"/>
              </w:rPr>
              <w:t xml:space="preserve"> Directeur </w:t>
            </w:r>
            <w:r w:rsidR="00C92339"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  <w:r w:rsidR="00906EC9" w:rsidRPr="00654FC0">
              <w:rPr>
                <w:rFonts w:ascii="Tahoma" w:eastAsia="Tahoma" w:hAnsi="Tahoma" w:cs="Tahoma"/>
                <w:sz w:val="24"/>
                <w:szCs w:val="24"/>
              </w:rPr>
              <w:t xml:space="preserve">Général </w:t>
            </w:r>
            <w:r w:rsidR="00C92339"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  <w:r w:rsidR="00906EC9" w:rsidRPr="00654FC0">
              <w:rPr>
                <w:rFonts w:ascii="Tahoma" w:eastAsia="Tahoma" w:hAnsi="Tahoma" w:cs="Tahoma"/>
                <w:sz w:val="24"/>
                <w:szCs w:val="24"/>
              </w:rPr>
              <w:t xml:space="preserve">de </w:t>
            </w:r>
            <w:r w:rsidR="00C92339"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  <w:r w:rsidR="00906EC9" w:rsidRPr="00654FC0">
              <w:rPr>
                <w:rFonts w:ascii="Tahoma" w:eastAsia="Tahoma" w:hAnsi="Tahoma" w:cs="Tahoma"/>
                <w:sz w:val="24"/>
                <w:szCs w:val="24"/>
              </w:rPr>
              <w:t>la</w:t>
            </w:r>
          </w:p>
          <w:p w:rsidR="00906EC9" w:rsidRPr="00654FC0" w:rsidRDefault="00906EC9" w:rsidP="00906EC9">
            <w:pPr>
              <w:spacing w:line="276" w:lineRule="auto"/>
              <w:ind w:left="101"/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 w:rsidRPr="00654FC0">
              <w:rPr>
                <w:rFonts w:ascii="Tahoma" w:eastAsia="Tahoma" w:hAnsi="Tahoma" w:cs="Tahoma"/>
                <w:sz w:val="24"/>
                <w:szCs w:val="24"/>
              </w:rPr>
              <w:t xml:space="preserve">  Publication  au   Journal  officiel,</w:t>
            </w:r>
          </w:p>
          <w:p w:rsidR="00906EC9" w:rsidRPr="00DA20BE" w:rsidRDefault="00906EC9" w:rsidP="00906EC9">
            <w:pPr>
              <w:ind w:left="101"/>
              <w:jc w:val="both"/>
              <w:rPr>
                <w:rFonts w:ascii="Tahoma" w:eastAsia="Tahoma" w:hAnsi="Tahoma" w:cs="Tahoma"/>
                <w:sz w:val="20"/>
                <w:szCs w:val="30"/>
              </w:rPr>
            </w:pPr>
          </w:p>
          <w:p w:rsidR="00906EC9" w:rsidRDefault="00906EC9" w:rsidP="00906EC9">
            <w:pPr>
              <w:ind w:left="101" w:hanging="101"/>
              <w:jc w:val="both"/>
              <w:rPr>
                <w:rFonts w:ascii="Tahoma" w:eastAsia="Tahoma" w:hAnsi="Tahoma" w:cs="Tahoma"/>
                <w:sz w:val="24"/>
                <w:szCs w:val="25"/>
              </w:rPr>
            </w:pPr>
            <w:r>
              <w:rPr>
                <w:rFonts w:ascii="Tahoma" w:eastAsia="Tahoma" w:hAnsi="Tahoma" w:cs="Tahoma"/>
                <w:sz w:val="24"/>
                <w:szCs w:val="25"/>
              </w:rPr>
              <w:t>C/°Bureau du Président de la</w:t>
            </w:r>
          </w:p>
          <w:p w:rsidR="00906EC9" w:rsidRPr="00CE5A8D" w:rsidRDefault="00906EC9" w:rsidP="00906EC9">
            <w:pPr>
              <w:ind w:left="101" w:firstLine="182"/>
              <w:jc w:val="both"/>
              <w:rPr>
                <w:rFonts w:ascii="Tahoma" w:eastAsia="Tahoma" w:hAnsi="Tahoma" w:cs="Tahoma"/>
                <w:sz w:val="24"/>
                <w:szCs w:val="25"/>
              </w:rPr>
            </w:pPr>
            <w:r w:rsidRPr="00CE5A8D">
              <w:rPr>
                <w:rFonts w:ascii="Tahoma" w:eastAsia="Tahoma" w:hAnsi="Tahoma" w:cs="Tahoma"/>
                <w:sz w:val="24"/>
                <w:szCs w:val="25"/>
              </w:rPr>
              <w:t>République.</w:t>
            </w:r>
          </w:p>
          <w:p w:rsidR="00906EC9" w:rsidRPr="0003690E" w:rsidRDefault="00906EC9" w:rsidP="00906EC9">
            <w:pPr>
              <w:ind w:left="101"/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906EC9" w:rsidRPr="00904449" w:rsidRDefault="00906EC9" w:rsidP="00906EC9">
            <w:pPr>
              <w:ind w:firstLine="526"/>
              <w:jc w:val="both"/>
              <w:rPr>
                <w:rFonts w:ascii="Tahoma" w:eastAsia="Arial" w:hAnsi="Tahoma" w:cs="Tahoma"/>
                <w:b/>
                <w:sz w:val="18"/>
                <w:szCs w:val="24"/>
              </w:rPr>
            </w:pPr>
            <w:r w:rsidRPr="000D57FE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Pr="00904449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Kinshasa/Gombe.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F55CBD" w:rsidRDefault="00F55CBD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F55CBD" w:rsidRDefault="00F55CBD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F55CBD" w:rsidRPr="00D30382" w:rsidRDefault="00F55CBD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F55CBD" w:rsidRPr="00820BAF" w:rsidRDefault="00F55CBD" w:rsidP="001E6701">
            <w:pPr>
              <w:jc w:val="both"/>
              <w:rPr>
                <w:rFonts w:ascii="Tahoma" w:eastAsia="Arial" w:hAnsi="Tahoma" w:cs="Tahoma"/>
                <w:sz w:val="28"/>
                <w:szCs w:val="25"/>
              </w:rPr>
            </w:pPr>
          </w:p>
          <w:p w:rsidR="00F55CBD" w:rsidRPr="00D30382" w:rsidRDefault="00F55CBD" w:rsidP="001E6701">
            <w:pPr>
              <w:jc w:val="both"/>
              <w:rPr>
                <w:rFonts w:ascii="Tahoma" w:eastAsia="Arial" w:hAnsi="Tahoma" w:cs="Tahoma"/>
                <w:sz w:val="6"/>
                <w:szCs w:val="25"/>
              </w:rPr>
            </w:pPr>
          </w:p>
          <w:p w:rsidR="005918EA" w:rsidRPr="005918EA" w:rsidRDefault="00F55CBD" w:rsidP="00F55CBD">
            <w:pPr>
              <w:jc w:val="both"/>
              <w:rPr>
                <w:rFonts w:ascii="Tahoma" w:eastAsia="Arial" w:hAnsi="Tahoma" w:cs="Tahoma"/>
                <w:sz w:val="18"/>
                <w:szCs w:val="25"/>
              </w:rPr>
            </w:pPr>
            <w:r w:rsidRPr="005918EA">
              <w:rPr>
                <w:rFonts w:ascii="Tahoma" w:eastAsia="Arial" w:hAnsi="Tahoma" w:cs="Tahoma"/>
                <w:sz w:val="18"/>
                <w:szCs w:val="25"/>
              </w:rPr>
              <w:t xml:space="preserve"> </w:t>
            </w:r>
          </w:p>
          <w:p w:rsidR="00CF5957" w:rsidRDefault="00CF5957" w:rsidP="00F55CBD">
            <w:pPr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</w:p>
          <w:p w:rsidR="00CF5957" w:rsidRPr="00475A48" w:rsidRDefault="00CF5957" w:rsidP="00F55CBD">
            <w:pPr>
              <w:jc w:val="both"/>
              <w:rPr>
                <w:rFonts w:ascii="Tahoma" w:eastAsia="Arial" w:hAnsi="Tahoma" w:cs="Tahoma"/>
                <w:sz w:val="14"/>
                <w:szCs w:val="25"/>
              </w:rPr>
            </w:pPr>
          </w:p>
          <w:p w:rsidR="00CF5957" w:rsidRPr="00B10987" w:rsidRDefault="00CF5957" w:rsidP="00F55CBD">
            <w:pPr>
              <w:jc w:val="both"/>
              <w:rPr>
                <w:rFonts w:ascii="Tahoma" w:eastAsia="Arial" w:hAnsi="Tahoma" w:cs="Tahoma"/>
                <w:sz w:val="2"/>
                <w:szCs w:val="25"/>
              </w:rPr>
            </w:pPr>
          </w:p>
          <w:p w:rsidR="00F55CBD" w:rsidRPr="00A372CF" w:rsidRDefault="00F55CBD" w:rsidP="00F55CBD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  <w:r>
              <w:rPr>
                <w:rFonts w:ascii="Tahoma" w:eastAsia="Arial" w:hAnsi="Tahoma" w:cs="Tahoma"/>
                <w:sz w:val="25"/>
                <w:szCs w:val="25"/>
              </w:rPr>
              <w:t>M</w:t>
            </w:r>
            <w:r w:rsidRPr="00E03A84">
              <w:rPr>
                <w:rFonts w:ascii="Tahoma" w:eastAsia="Arial" w:hAnsi="Tahoma" w:cs="Tahoma"/>
                <w:sz w:val="25"/>
                <w:szCs w:val="25"/>
              </w:rPr>
              <w:t>onsieu</w:t>
            </w:r>
            <w:r>
              <w:rPr>
                <w:rFonts w:ascii="Tahoma" w:eastAsia="Arial" w:hAnsi="Tahoma" w:cs="Tahoma"/>
                <w:sz w:val="25"/>
                <w:szCs w:val="25"/>
              </w:rPr>
              <w:t>r</w:t>
            </w:r>
            <w:r w:rsidRPr="00E03A84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="004E1F41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>
              <w:rPr>
                <w:rFonts w:ascii="Tahoma" w:eastAsia="Arial" w:hAnsi="Tahoma" w:cs="Tahoma"/>
                <w:sz w:val="25"/>
                <w:szCs w:val="25"/>
              </w:rPr>
              <w:t xml:space="preserve"> le </w:t>
            </w:r>
            <w:r w:rsidR="004E1F41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="00E64E97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E03A84">
              <w:rPr>
                <w:rFonts w:ascii="Tahoma" w:eastAsia="Arial" w:hAnsi="Tahoma" w:cs="Tahoma"/>
                <w:sz w:val="25"/>
                <w:szCs w:val="25"/>
              </w:rPr>
              <w:t>Directeur   Général,</w:t>
            </w:r>
          </w:p>
        </w:tc>
      </w:tr>
    </w:tbl>
    <w:p w:rsidR="00243726" w:rsidRPr="00243726" w:rsidRDefault="005918EA" w:rsidP="005918EA">
      <w:pPr>
        <w:tabs>
          <w:tab w:val="left" w:pos="9639"/>
        </w:tabs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24"/>
          <w:szCs w:val="25"/>
        </w:rPr>
      </w:pPr>
      <w:r>
        <w:rPr>
          <w:rFonts w:ascii="Tahoma" w:eastAsia="Arial" w:hAnsi="Tahoma" w:cs="Tahoma"/>
          <w:sz w:val="24"/>
          <w:szCs w:val="25"/>
        </w:rPr>
        <w:t xml:space="preserve"> </w:t>
      </w:r>
      <w:r w:rsidR="005C28AE" w:rsidRPr="005C28AE">
        <w:rPr>
          <w:rFonts w:ascii="Tahoma" w:eastAsia="Arial" w:hAnsi="Tahoma" w:cs="Tahoma"/>
          <w:sz w:val="24"/>
          <w:szCs w:val="25"/>
        </w:rPr>
        <w:t xml:space="preserve">Conformément </w:t>
      </w:r>
      <w:r w:rsidR="00243726" w:rsidRPr="00243726">
        <w:rPr>
          <w:rFonts w:ascii="Tahoma" w:eastAsia="Arial" w:hAnsi="Tahoma" w:cs="Tahoma"/>
          <w:sz w:val="24"/>
          <w:szCs w:val="25"/>
        </w:rPr>
        <w:t xml:space="preserve">à l’article 237 alinéa 1 de la loi organique n°16/027 du 15 octobre 2016 </w:t>
      </w:r>
      <w:r w:rsidR="00407D1D">
        <w:rPr>
          <w:rFonts w:ascii="Tahoma" w:eastAsia="Arial" w:hAnsi="Tahoma" w:cs="Tahoma"/>
          <w:sz w:val="24"/>
          <w:szCs w:val="25"/>
        </w:rPr>
        <w:t>sur les juridictions de l’ordre administratif</w:t>
      </w:r>
      <w:r w:rsidR="00243726" w:rsidRPr="00243726">
        <w:rPr>
          <w:rFonts w:ascii="Tahoma" w:eastAsia="Arial" w:hAnsi="Tahoma" w:cs="Tahoma"/>
          <w:sz w:val="24"/>
          <w:szCs w:val="25"/>
        </w:rPr>
        <w:t>, j’ai l’honneur de vous transmettre en annexe de la présente, une copie</w:t>
      </w:r>
      <w:r w:rsidR="000667EB">
        <w:rPr>
          <w:rFonts w:ascii="Tahoma" w:eastAsia="Arial" w:hAnsi="Tahoma" w:cs="Tahoma"/>
          <w:sz w:val="24"/>
          <w:szCs w:val="25"/>
        </w:rPr>
        <w:t xml:space="preserve"> de</w:t>
      </w:r>
      <w:r w:rsidR="00243726" w:rsidRPr="00243726">
        <w:rPr>
          <w:rFonts w:ascii="Tahoma" w:eastAsia="Arial" w:hAnsi="Tahoma" w:cs="Tahoma"/>
          <w:sz w:val="24"/>
          <w:szCs w:val="25"/>
        </w:rPr>
        <w:t xml:space="preserve"> </w:t>
      </w:r>
      <w:r w:rsidR="000667EB">
        <w:rPr>
          <w:rFonts w:ascii="Tahoma" w:eastAsia="Arial" w:hAnsi="Tahoma" w:cs="Tahoma"/>
          <w:sz w:val="24"/>
          <w:szCs w:val="25"/>
        </w:rPr>
        <w:t>l’</w:t>
      </w:r>
      <w:r w:rsidR="007B7C6C">
        <w:rPr>
          <w:rFonts w:ascii="Tahoma" w:eastAsia="Arial" w:hAnsi="Tahoma" w:cs="Tahoma"/>
          <w:sz w:val="24"/>
          <w:szCs w:val="25"/>
        </w:rPr>
        <w:t>Arrêt rendu</w:t>
      </w:r>
      <w:r w:rsidR="00243726" w:rsidRPr="00243726">
        <w:rPr>
          <w:rFonts w:ascii="Tahoma" w:eastAsia="Arial" w:hAnsi="Tahoma" w:cs="Tahoma"/>
          <w:sz w:val="24"/>
          <w:szCs w:val="25"/>
        </w:rPr>
        <w:t xml:space="preserve"> </w:t>
      </w:r>
      <w:r w:rsidR="000667EB" w:rsidRPr="00243726">
        <w:rPr>
          <w:rFonts w:ascii="Tahoma" w:eastAsia="Arial" w:hAnsi="Tahoma" w:cs="Tahoma"/>
          <w:sz w:val="24"/>
          <w:szCs w:val="25"/>
        </w:rPr>
        <w:t xml:space="preserve">en date du </w:t>
      </w:r>
      <w:r w:rsidR="007B7C6C">
        <w:rPr>
          <w:rFonts w:ascii="Tahoma" w:eastAsia="Arial" w:hAnsi="Tahoma" w:cs="Tahoma"/>
          <w:sz w:val="24"/>
          <w:szCs w:val="25"/>
        </w:rPr>
        <w:t>07</w:t>
      </w:r>
      <w:r w:rsidR="000667EB">
        <w:rPr>
          <w:rFonts w:ascii="Tahoma" w:eastAsia="Arial" w:hAnsi="Tahoma" w:cs="Tahoma"/>
          <w:sz w:val="24"/>
          <w:szCs w:val="25"/>
        </w:rPr>
        <w:t xml:space="preserve"> </w:t>
      </w:r>
      <w:r w:rsidR="007B7C6C">
        <w:rPr>
          <w:rFonts w:ascii="Tahoma" w:eastAsia="Arial" w:hAnsi="Tahoma" w:cs="Tahoma"/>
          <w:sz w:val="24"/>
          <w:szCs w:val="25"/>
        </w:rPr>
        <w:t xml:space="preserve"> juin</w:t>
      </w:r>
      <w:r w:rsidR="000667EB" w:rsidRPr="00243726">
        <w:rPr>
          <w:rFonts w:ascii="Tahoma" w:eastAsia="Arial" w:hAnsi="Tahoma" w:cs="Tahoma"/>
          <w:sz w:val="24"/>
          <w:szCs w:val="25"/>
        </w:rPr>
        <w:t xml:space="preserve"> 2024</w:t>
      </w:r>
      <w:r w:rsidR="00FA10DE">
        <w:rPr>
          <w:rFonts w:ascii="Tahoma" w:eastAsia="Arial" w:hAnsi="Tahoma" w:cs="Tahoma"/>
          <w:sz w:val="24"/>
          <w:szCs w:val="25"/>
        </w:rPr>
        <w:t xml:space="preserve"> </w:t>
      </w:r>
      <w:r w:rsidR="000667EB">
        <w:rPr>
          <w:rFonts w:ascii="Tahoma" w:eastAsia="Arial" w:hAnsi="Tahoma" w:cs="Tahoma"/>
          <w:sz w:val="24"/>
          <w:szCs w:val="25"/>
        </w:rPr>
        <w:t xml:space="preserve"> </w:t>
      </w:r>
      <w:r w:rsidR="00243726" w:rsidRPr="00243726">
        <w:rPr>
          <w:rFonts w:ascii="Tahoma" w:eastAsia="Arial" w:hAnsi="Tahoma" w:cs="Tahoma"/>
          <w:sz w:val="24"/>
          <w:szCs w:val="25"/>
        </w:rPr>
        <w:t>par le Conseil d’Etat</w:t>
      </w:r>
      <w:r w:rsidR="007B7C6C">
        <w:rPr>
          <w:rFonts w:ascii="Tahoma" w:eastAsia="Arial" w:hAnsi="Tahoma" w:cs="Tahoma"/>
          <w:sz w:val="24"/>
          <w:szCs w:val="25"/>
        </w:rPr>
        <w:t xml:space="preserve"> </w:t>
      </w:r>
      <w:r w:rsidR="00C95EED">
        <w:rPr>
          <w:rFonts w:ascii="Tahoma" w:eastAsia="Arial" w:hAnsi="Tahoma" w:cs="Tahoma"/>
          <w:sz w:val="24"/>
          <w:szCs w:val="25"/>
        </w:rPr>
        <w:t xml:space="preserve">en matière de contestation des résultats de l’élection des Gouverneur et Vice-gouverneur de la Province du Sud-Ubangi </w:t>
      </w:r>
      <w:r w:rsidR="007B7C6C">
        <w:rPr>
          <w:rFonts w:ascii="Tahoma" w:eastAsia="Arial" w:hAnsi="Tahoma" w:cs="Tahoma"/>
          <w:sz w:val="24"/>
          <w:szCs w:val="25"/>
        </w:rPr>
        <w:t>dans la cause émargée</w:t>
      </w:r>
      <w:r w:rsidR="00243726" w:rsidRPr="00243726">
        <w:rPr>
          <w:rFonts w:ascii="Tahoma" w:eastAsia="Arial" w:hAnsi="Tahoma" w:cs="Tahoma"/>
          <w:sz w:val="24"/>
          <w:szCs w:val="25"/>
        </w:rPr>
        <w:t>, que je vous saurais gré de bien vouloir publier dans le prochain numéro du Journal Officiel.</w:t>
      </w:r>
    </w:p>
    <w:p w:rsidR="00E03A84" w:rsidRPr="00547245" w:rsidRDefault="00E03A84" w:rsidP="005C28AE">
      <w:pPr>
        <w:spacing w:after="40" w:line="276" w:lineRule="auto"/>
        <w:ind w:left="426" w:right="282" w:firstLine="4394"/>
        <w:jc w:val="both"/>
        <w:rPr>
          <w:rFonts w:ascii="Tahoma" w:eastAsia="Arial" w:hAnsi="Tahoma" w:cs="Tahoma"/>
          <w:sz w:val="6"/>
          <w:szCs w:val="25"/>
        </w:rPr>
      </w:pPr>
    </w:p>
    <w:p w:rsidR="00200956" w:rsidRDefault="00CA0860" w:rsidP="005918EA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24"/>
          <w:szCs w:val="25"/>
        </w:rPr>
      </w:pPr>
      <w:r>
        <w:rPr>
          <w:rFonts w:ascii="Tahoma" w:eastAsia="Arial" w:hAnsi="Tahoma" w:cs="Tahoma"/>
          <w:sz w:val="24"/>
          <w:szCs w:val="25"/>
        </w:rPr>
        <w:t xml:space="preserve"> </w:t>
      </w:r>
      <w:r w:rsidR="00E03A84" w:rsidRPr="00E03A84">
        <w:rPr>
          <w:rFonts w:ascii="Tahoma" w:eastAsia="Arial" w:hAnsi="Tahoma" w:cs="Tahoma"/>
          <w:sz w:val="24"/>
          <w:szCs w:val="25"/>
        </w:rPr>
        <w:t xml:space="preserve">Pour </w:t>
      </w:r>
      <w:r w:rsidR="00200956" w:rsidRPr="00200956">
        <w:rPr>
          <w:rFonts w:ascii="Tahoma" w:eastAsia="Arial" w:hAnsi="Tahoma" w:cs="Tahoma"/>
          <w:sz w:val="24"/>
          <w:szCs w:val="25"/>
        </w:rPr>
        <w:t>besoin de la procédure, je vous prie de bien vouloir me communiquer un exemplaire dudit numéro après insertion  et  publication.</w:t>
      </w:r>
    </w:p>
    <w:p w:rsidR="004F7720" w:rsidRPr="00B10987" w:rsidRDefault="004F7720" w:rsidP="00200956">
      <w:pPr>
        <w:spacing w:after="40" w:line="276" w:lineRule="auto"/>
        <w:ind w:left="567" w:right="282" w:firstLine="4395"/>
        <w:jc w:val="both"/>
        <w:rPr>
          <w:rFonts w:ascii="Tahoma" w:eastAsia="Arial" w:hAnsi="Tahoma" w:cs="Tahoma"/>
          <w:sz w:val="10"/>
          <w:szCs w:val="25"/>
        </w:rPr>
      </w:pPr>
    </w:p>
    <w:p w:rsidR="00D143A2" w:rsidRPr="00D143A2" w:rsidRDefault="005918EA" w:rsidP="005918EA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24"/>
          <w:szCs w:val="25"/>
        </w:rPr>
      </w:pPr>
      <w:r>
        <w:rPr>
          <w:rFonts w:ascii="Tahoma" w:eastAsia="Arial" w:hAnsi="Tahoma" w:cs="Tahoma"/>
          <w:sz w:val="24"/>
          <w:szCs w:val="25"/>
        </w:rPr>
        <w:t xml:space="preserve"> </w:t>
      </w:r>
      <w:r w:rsidR="00D143A2" w:rsidRPr="00D143A2">
        <w:rPr>
          <w:rFonts w:ascii="Tahoma" w:eastAsia="Arial" w:hAnsi="Tahoma" w:cs="Tahoma"/>
          <w:sz w:val="24"/>
          <w:szCs w:val="25"/>
        </w:rPr>
        <w:t>Veuillez</w:t>
      </w:r>
      <w:r w:rsidR="00200956">
        <w:rPr>
          <w:rFonts w:ascii="Tahoma" w:eastAsia="Arial" w:hAnsi="Tahoma" w:cs="Tahoma"/>
          <w:sz w:val="24"/>
          <w:szCs w:val="25"/>
        </w:rPr>
        <w:t xml:space="preserve"> </w:t>
      </w:r>
      <w:r w:rsidR="00200956" w:rsidRPr="00200956">
        <w:rPr>
          <w:rFonts w:ascii="Tahoma" w:eastAsia="Arial" w:hAnsi="Tahoma" w:cs="Tahoma"/>
          <w:sz w:val="24"/>
          <w:szCs w:val="25"/>
        </w:rPr>
        <w:t>agréer, Monsieur le Directeur Général, l’assurance de ma considération distinguée</w:t>
      </w:r>
      <w:r w:rsidR="00D143A2" w:rsidRPr="00D143A2">
        <w:rPr>
          <w:rFonts w:ascii="Tahoma" w:eastAsia="Arial" w:hAnsi="Tahoma" w:cs="Tahoma"/>
          <w:sz w:val="24"/>
          <w:szCs w:val="25"/>
        </w:rPr>
        <w:t>.</w:t>
      </w:r>
    </w:p>
    <w:p w:rsidR="00D30382" w:rsidRPr="00475A48" w:rsidRDefault="00D30382" w:rsidP="00485ADF">
      <w:pPr>
        <w:spacing w:after="40" w:line="276" w:lineRule="auto"/>
        <w:jc w:val="both"/>
        <w:rPr>
          <w:rFonts w:ascii="Arial" w:eastAsia="Arial" w:hAnsi="Arial" w:cs="Arial"/>
          <w:sz w:val="12"/>
          <w:szCs w:val="25"/>
        </w:rPr>
      </w:pPr>
    </w:p>
    <w:p w:rsidR="00906EC9" w:rsidRPr="00D143A2" w:rsidRDefault="00906EC9" w:rsidP="00D143A2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D143A2" w:rsidRPr="00D143A2" w:rsidRDefault="00D143A2" w:rsidP="00475A48">
      <w:pPr>
        <w:spacing w:after="40" w:line="276" w:lineRule="auto"/>
        <w:jc w:val="both"/>
        <w:rPr>
          <w:rFonts w:ascii="Arial" w:eastAsia="Arial" w:hAnsi="Arial" w:cs="Arial"/>
          <w:sz w:val="2"/>
          <w:szCs w:val="25"/>
        </w:rPr>
      </w:pPr>
    </w:p>
    <w:p w:rsidR="00D143A2" w:rsidRPr="00D143A2" w:rsidRDefault="00D143A2" w:rsidP="00D143A2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D143A2" w:rsidRPr="00D143A2" w:rsidRDefault="00CA0860" w:rsidP="00CA0860">
      <w:pPr>
        <w:spacing w:after="3" w:line="258" w:lineRule="auto"/>
        <w:ind w:left="-15" w:firstLine="4835"/>
        <w:jc w:val="both"/>
        <w:rPr>
          <w:rFonts w:ascii="Trebuchet MS" w:eastAsia="Calibri" w:hAnsi="Trebuchet MS" w:cs="Times New Roman"/>
          <w:sz w:val="24"/>
          <w:szCs w:val="25"/>
        </w:rPr>
      </w:pPr>
      <w:r>
        <w:rPr>
          <w:rFonts w:ascii="Arial" w:eastAsia="Tahoma" w:hAnsi="Arial" w:cs="Arial"/>
          <w:sz w:val="24"/>
          <w:szCs w:val="25"/>
        </w:rPr>
        <w:t xml:space="preserve"> </w:t>
      </w:r>
      <w:r w:rsidR="00D143A2" w:rsidRPr="00D143A2">
        <w:rPr>
          <w:rFonts w:ascii="Arial" w:eastAsia="Tahoma" w:hAnsi="Arial" w:cs="Arial"/>
          <w:sz w:val="24"/>
          <w:szCs w:val="25"/>
        </w:rPr>
        <w:t>LE GREFFIER  EN  CHEF</w:t>
      </w:r>
      <w:r w:rsidR="00D143A2" w:rsidRPr="00D143A2">
        <w:rPr>
          <w:rFonts w:ascii="Trebuchet MS" w:eastAsia="Tahoma" w:hAnsi="Trebuchet MS" w:cs="Tahoma"/>
          <w:sz w:val="24"/>
          <w:szCs w:val="25"/>
        </w:rPr>
        <w:t>,</w:t>
      </w:r>
    </w:p>
    <w:p w:rsidR="00D143A2" w:rsidRPr="00475A48" w:rsidRDefault="00D143A2" w:rsidP="00D143A2">
      <w:pPr>
        <w:spacing w:after="132"/>
        <w:rPr>
          <w:rFonts w:ascii="Calibri" w:eastAsia="Calibri" w:hAnsi="Calibri" w:cs="Times New Roman"/>
          <w:sz w:val="4"/>
        </w:rPr>
      </w:pPr>
      <w:r w:rsidRPr="00D143A2">
        <w:rPr>
          <w:rFonts w:ascii="Tahoma" w:eastAsia="Tahoma" w:hAnsi="Tahoma" w:cs="Tahoma"/>
        </w:rPr>
        <w:t xml:space="preserve"> </w:t>
      </w:r>
      <w:r w:rsidRPr="00D143A2">
        <w:rPr>
          <w:rFonts w:ascii="Tahoma" w:eastAsia="Tahoma" w:hAnsi="Tahoma" w:cs="Tahoma"/>
        </w:rPr>
        <w:tab/>
      </w:r>
      <w:r w:rsidRPr="00D143A2">
        <w:rPr>
          <w:rFonts w:ascii="Tahoma" w:eastAsia="Tahoma" w:hAnsi="Tahoma" w:cs="Tahoma"/>
          <w:sz w:val="4"/>
        </w:rPr>
        <w:t xml:space="preserve"> </w:t>
      </w:r>
      <w:bookmarkStart w:id="0" w:name="_GoBack"/>
      <w:bookmarkEnd w:id="0"/>
    </w:p>
    <w:p w:rsidR="00D143A2" w:rsidRPr="00D143A2" w:rsidRDefault="00D143A2" w:rsidP="00D143A2">
      <w:pPr>
        <w:spacing w:after="3"/>
        <w:ind w:left="-142" w:firstLine="4111"/>
        <w:jc w:val="both"/>
        <w:rPr>
          <w:rFonts w:ascii="Arial" w:eastAsia="Tahoma" w:hAnsi="Arial" w:cs="Arial"/>
          <w:b/>
          <w:sz w:val="24"/>
          <w:szCs w:val="24"/>
        </w:rPr>
      </w:pPr>
      <w:r w:rsidRPr="00D143A2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D143A2" w:rsidRPr="00D143A2" w:rsidRDefault="00D143A2" w:rsidP="00BF2844">
      <w:pPr>
        <w:spacing w:after="3"/>
        <w:ind w:firstLine="5245"/>
        <w:jc w:val="both"/>
        <w:rPr>
          <w:rFonts w:ascii="Tahoma" w:eastAsia="Tahoma" w:hAnsi="Tahoma" w:cs="Tahoma"/>
          <w:i/>
          <w:sz w:val="24"/>
          <w:szCs w:val="25"/>
        </w:rPr>
      </w:pPr>
      <w:r w:rsidRPr="00D143A2">
        <w:rPr>
          <w:rFonts w:ascii="Tahoma" w:eastAsia="Tahoma" w:hAnsi="Tahoma" w:cs="Tahoma"/>
          <w:i/>
          <w:sz w:val="24"/>
          <w:szCs w:val="25"/>
        </w:rPr>
        <w:t>Secrétaire Général</w:t>
      </w:r>
    </w:p>
    <w:p w:rsidR="00C45357" w:rsidRPr="00FF096B" w:rsidRDefault="00FF096B" w:rsidP="00FF096B">
      <w:pPr>
        <w:spacing w:after="3"/>
        <w:ind w:firstLine="5245"/>
        <w:jc w:val="both"/>
        <w:rPr>
          <w:rFonts w:ascii="Tahoma" w:eastAsia="Tahoma" w:hAnsi="Tahoma" w:cs="Tahoma"/>
          <w:i/>
          <w:sz w:val="24"/>
          <w:szCs w:val="25"/>
        </w:rPr>
      </w:pP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247B" w:rsidRDefault="0074247B" w:rsidP="002C07D4">
      <w:pPr>
        <w:spacing w:after="0" w:line="240" w:lineRule="auto"/>
      </w:pPr>
      <w:r>
        <w:separator/>
      </w:r>
    </w:p>
  </w:endnote>
  <w:endnote w:type="continuationSeparator" w:id="0">
    <w:p w:rsidR="0074247B" w:rsidRDefault="0074247B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74247B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247B" w:rsidRDefault="0074247B" w:rsidP="002C07D4">
      <w:pPr>
        <w:spacing w:after="0" w:line="240" w:lineRule="auto"/>
      </w:pPr>
      <w:r>
        <w:separator/>
      </w:r>
    </w:p>
  </w:footnote>
  <w:footnote w:type="continuationSeparator" w:id="0">
    <w:p w:rsidR="0074247B" w:rsidRDefault="0074247B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E64E97" w:rsidRDefault="00E64E97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6A6AC9">
      <w:rPr>
        <w:noProof/>
        <w:sz w:val="24"/>
        <w:lang w:eastAsia="fr-FR"/>
      </w:rPr>
      <w:drawing>
        <wp:anchor distT="0" distB="0" distL="114300" distR="114300" simplePos="0" relativeHeight="251665408" behindDoc="0" locked="0" layoutInCell="1" allowOverlap="1" wp14:anchorId="389A9C39" wp14:editId="1E6801CA">
          <wp:simplePos x="0" y="0"/>
          <wp:positionH relativeFrom="column">
            <wp:posOffset>1312875</wp:posOffset>
          </wp:positionH>
          <wp:positionV relativeFrom="paragraph">
            <wp:posOffset>209550</wp:posOffset>
          </wp:positionV>
          <wp:extent cx="723900" cy="55245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39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6E98" w:rsidRPr="00F46E98">
      <w:rPr>
        <w:rFonts w:ascii="Berlin Sans FB" w:hAnsi="Berlin Sans FB"/>
        <w:sz w:val="28"/>
        <w:szCs w:val="28"/>
      </w:rPr>
      <w:t xml:space="preserve">                  </w:t>
    </w:r>
    <w:r w:rsidR="00F46E98">
      <w:rPr>
        <w:rFonts w:ascii="Berlin Sans FB" w:hAnsi="Berlin Sans FB"/>
        <w:sz w:val="28"/>
        <w:szCs w:val="28"/>
      </w:rPr>
      <w:t xml:space="preserve">  </w:t>
    </w:r>
    <w:r w:rsidR="00F46E98" w:rsidRPr="00F46E98">
      <w:rPr>
        <w:rFonts w:ascii="Berlin Sans FB" w:hAnsi="Berlin Sans FB"/>
        <w:b/>
        <w:sz w:val="28"/>
        <w:szCs w:val="28"/>
      </w:rPr>
      <w:t>CON</w:t>
    </w:r>
    <w:r w:rsidR="00F46E98" w:rsidRPr="00FF096B">
      <w:rPr>
        <w:rFonts w:ascii="Broadway" w:hAnsi="Broadway"/>
        <w:b/>
        <w:sz w:val="28"/>
        <w:szCs w:val="28"/>
      </w:rPr>
      <w:t>S</w:t>
    </w:r>
    <w:r w:rsidR="00F46E98" w:rsidRPr="00F46E98">
      <w:rPr>
        <w:rFonts w:ascii="Berlin Sans FB" w:hAnsi="Berlin Sans FB"/>
        <w:b/>
        <w:sz w:val="28"/>
        <w:szCs w:val="28"/>
      </w:rPr>
      <w:t>EIL    D’ETAT</w:t>
    </w:r>
  </w:p>
  <w:p w:rsidR="00E64E97" w:rsidRPr="00E64E97" w:rsidRDefault="00E64E97" w:rsidP="00F46E98">
    <w:pPr>
      <w:spacing w:after="0" w:line="240" w:lineRule="auto"/>
      <w:jc w:val="both"/>
      <w:rPr>
        <w:rFonts w:ascii="Berlin Sans FB" w:hAnsi="Berlin Sans FB"/>
        <w:b/>
        <w:sz w:val="30"/>
        <w:szCs w:val="30"/>
      </w:rPr>
    </w:pPr>
  </w:p>
  <w:p w:rsidR="00F46E98" w:rsidRPr="00E64E97" w:rsidRDefault="00F46E98" w:rsidP="00F46E98">
    <w:pPr>
      <w:spacing w:after="0" w:line="240" w:lineRule="auto"/>
      <w:jc w:val="both"/>
      <w:rPr>
        <w:rFonts w:ascii="Berlin Sans FB" w:hAnsi="Berlin Sans FB"/>
        <w:b/>
        <w:sz w:val="36"/>
        <w:szCs w:val="28"/>
      </w:rPr>
    </w:pP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36646"/>
    <w:rsid w:val="0003690E"/>
    <w:rsid w:val="00055B6F"/>
    <w:rsid w:val="0006100E"/>
    <w:rsid w:val="000667EB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65FBC"/>
    <w:rsid w:val="00173459"/>
    <w:rsid w:val="001A5FA2"/>
    <w:rsid w:val="001B3BC8"/>
    <w:rsid w:val="001E6701"/>
    <w:rsid w:val="00200956"/>
    <w:rsid w:val="0022559E"/>
    <w:rsid w:val="00243726"/>
    <w:rsid w:val="00251F92"/>
    <w:rsid w:val="00255080"/>
    <w:rsid w:val="00274C53"/>
    <w:rsid w:val="002941F7"/>
    <w:rsid w:val="002C07D4"/>
    <w:rsid w:val="002C0AF6"/>
    <w:rsid w:val="0031567E"/>
    <w:rsid w:val="00381DFA"/>
    <w:rsid w:val="00386FAE"/>
    <w:rsid w:val="003C77E2"/>
    <w:rsid w:val="003D3FD6"/>
    <w:rsid w:val="003F241B"/>
    <w:rsid w:val="00407D1D"/>
    <w:rsid w:val="004204F9"/>
    <w:rsid w:val="0043797B"/>
    <w:rsid w:val="004504C9"/>
    <w:rsid w:val="0046785C"/>
    <w:rsid w:val="00472F85"/>
    <w:rsid w:val="00475A48"/>
    <w:rsid w:val="00485ADF"/>
    <w:rsid w:val="004A2B61"/>
    <w:rsid w:val="004A6628"/>
    <w:rsid w:val="004B23FE"/>
    <w:rsid w:val="004D0886"/>
    <w:rsid w:val="004E1F41"/>
    <w:rsid w:val="004F7720"/>
    <w:rsid w:val="0051133C"/>
    <w:rsid w:val="005228FA"/>
    <w:rsid w:val="00547245"/>
    <w:rsid w:val="005622D2"/>
    <w:rsid w:val="00577129"/>
    <w:rsid w:val="005918EA"/>
    <w:rsid w:val="005C28AE"/>
    <w:rsid w:val="005D3FC7"/>
    <w:rsid w:val="005D5E7D"/>
    <w:rsid w:val="00645749"/>
    <w:rsid w:val="00654C55"/>
    <w:rsid w:val="00692CF8"/>
    <w:rsid w:val="006A6AC9"/>
    <w:rsid w:val="00706198"/>
    <w:rsid w:val="00720654"/>
    <w:rsid w:val="00727269"/>
    <w:rsid w:val="00737BAC"/>
    <w:rsid w:val="0074247B"/>
    <w:rsid w:val="00785441"/>
    <w:rsid w:val="00785C02"/>
    <w:rsid w:val="007B7C6C"/>
    <w:rsid w:val="007C11C9"/>
    <w:rsid w:val="008154A6"/>
    <w:rsid w:val="00820BAF"/>
    <w:rsid w:val="00856C3D"/>
    <w:rsid w:val="00866094"/>
    <w:rsid w:val="0087253D"/>
    <w:rsid w:val="008740A7"/>
    <w:rsid w:val="008847C9"/>
    <w:rsid w:val="008905B5"/>
    <w:rsid w:val="008B1A27"/>
    <w:rsid w:val="008D61C2"/>
    <w:rsid w:val="008E430F"/>
    <w:rsid w:val="00906EC9"/>
    <w:rsid w:val="009156AA"/>
    <w:rsid w:val="00947AC1"/>
    <w:rsid w:val="00980288"/>
    <w:rsid w:val="009877A5"/>
    <w:rsid w:val="0099675C"/>
    <w:rsid w:val="009A5694"/>
    <w:rsid w:val="009C26C9"/>
    <w:rsid w:val="009F0613"/>
    <w:rsid w:val="009F6033"/>
    <w:rsid w:val="00A03D0F"/>
    <w:rsid w:val="00A42591"/>
    <w:rsid w:val="00A732AE"/>
    <w:rsid w:val="00A74766"/>
    <w:rsid w:val="00AA3226"/>
    <w:rsid w:val="00AB3E17"/>
    <w:rsid w:val="00B06DA2"/>
    <w:rsid w:val="00B10987"/>
    <w:rsid w:val="00B40E37"/>
    <w:rsid w:val="00B537DF"/>
    <w:rsid w:val="00B70A48"/>
    <w:rsid w:val="00B81207"/>
    <w:rsid w:val="00B977C2"/>
    <w:rsid w:val="00BE6C9B"/>
    <w:rsid w:val="00BF1719"/>
    <w:rsid w:val="00BF2844"/>
    <w:rsid w:val="00C274E6"/>
    <w:rsid w:val="00C318FE"/>
    <w:rsid w:val="00C45357"/>
    <w:rsid w:val="00C60506"/>
    <w:rsid w:val="00C64195"/>
    <w:rsid w:val="00C92339"/>
    <w:rsid w:val="00C95ACF"/>
    <w:rsid w:val="00C95EED"/>
    <w:rsid w:val="00CA0860"/>
    <w:rsid w:val="00CD02DB"/>
    <w:rsid w:val="00CF5957"/>
    <w:rsid w:val="00D0295A"/>
    <w:rsid w:val="00D05988"/>
    <w:rsid w:val="00D0710B"/>
    <w:rsid w:val="00D143A2"/>
    <w:rsid w:val="00D209D1"/>
    <w:rsid w:val="00D21031"/>
    <w:rsid w:val="00D30382"/>
    <w:rsid w:val="00D42A31"/>
    <w:rsid w:val="00D60F3C"/>
    <w:rsid w:val="00DB1202"/>
    <w:rsid w:val="00DB377C"/>
    <w:rsid w:val="00DB752B"/>
    <w:rsid w:val="00DC7C34"/>
    <w:rsid w:val="00DE6EBC"/>
    <w:rsid w:val="00DF0174"/>
    <w:rsid w:val="00DF7AA0"/>
    <w:rsid w:val="00E03A84"/>
    <w:rsid w:val="00E44840"/>
    <w:rsid w:val="00E64BCF"/>
    <w:rsid w:val="00E64E97"/>
    <w:rsid w:val="00E730EB"/>
    <w:rsid w:val="00EA1AB7"/>
    <w:rsid w:val="00EA326C"/>
    <w:rsid w:val="00ED4A72"/>
    <w:rsid w:val="00ED7293"/>
    <w:rsid w:val="00EE3497"/>
    <w:rsid w:val="00F0118B"/>
    <w:rsid w:val="00F1568E"/>
    <w:rsid w:val="00F46E98"/>
    <w:rsid w:val="00F55CBD"/>
    <w:rsid w:val="00F640C5"/>
    <w:rsid w:val="00F72F8B"/>
    <w:rsid w:val="00F849D1"/>
    <w:rsid w:val="00F96FEC"/>
    <w:rsid w:val="00FA10DE"/>
    <w:rsid w:val="00FC5FB6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335"/>
    <w:rsid w:val="00173CFB"/>
    <w:rsid w:val="001C18BF"/>
    <w:rsid w:val="001E3449"/>
    <w:rsid w:val="001E5A82"/>
    <w:rsid w:val="002C392D"/>
    <w:rsid w:val="003856B2"/>
    <w:rsid w:val="003E75C3"/>
    <w:rsid w:val="005E2932"/>
    <w:rsid w:val="00753BA9"/>
    <w:rsid w:val="008230A7"/>
    <w:rsid w:val="009478D2"/>
    <w:rsid w:val="00AA7702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FCD5A-E46C-4D32-99E8-D42E1802B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20</cp:revision>
  <cp:lastPrinted>2024-02-22T12:00:00Z</cp:lastPrinted>
  <dcterms:created xsi:type="dcterms:W3CDTF">2024-03-04T09:35:00Z</dcterms:created>
  <dcterms:modified xsi:type="dcterms:W3CDTF">2024-06-10T12:29:00Z</dcterms:modified>
</cp:coreProperties>
</file>