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FDB" w:rsidRPr="009B28AE" w:rsidRDefault="00600FDB" w:rsidP="00600FDB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CONTE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RE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>ULTAT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ELECTION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DEPUTE</w:t>
      </w:r>
      <w:r w:rsidRPr="009B28AE">
        <w:rPr>
          <w:rFonts w:ascii="Broadway" w:hAnsi="Broadway"/>
          <w:b/>
          <w:sz w:val="34"/>
          <w:szCs w:val="34"/>
        </w:rPr>
        <w:t>S</w:t>
      </w:r>
    </w:p>
    <w:p w:rsidR="00600FDB" w:rsidRDefault="00600FDB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9B28AE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9B28AE">
        <w:rPr>
          <w:sz w:val="34"/>
          <w:szCs w:val="34"/>
          <w:u w:val="single"/>
        </w:rPr>
        <w:t xml:space="preserve">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9B28AE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C53796" w:rsidRDefault="00A364B9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14"/>
        </w:rPr>
      </w:pPr>
      <w:r w:rsidRPr="00AD1C82">
        <w:rPr>
          <w:rFonts w:ascii="Berlin Sans FB" w:eastAsia="Berlin Sans FB" w:hAnsi="Berlin Sans FB" w:cs="Berlin Sans FB"/>
          <w:b/>
          <w:sz w:val="10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 xml:space="preserve">….….. </w:t>
      </w:r>
      <w:proofErr w:type="gramStart"/>
      <w:r w:rsidR="00257DF1" w:rsidRPr="00DB5514">
        <w:rPr>
          <w:rFonts w:ascii="Tahoma" w:hAnsi="Tahoma" w:cs="Tahoma"/>
          <w:szCs w:val="25"/>
        </w:rPr>
        <w:t>jour</w:t>
      </w:r>
      <w:proofErr w:type="gramEnd"/>
      <w:r w:rsidR="00257DF1" w:rsidRPr="00DB5514">
        <w:rPr>
          <w:rFonts w:ascii="Tahoma" w:hAnsi="Tahoma" w:cs="Tahoma"/>
          <w:szCs w:val="25"/>
        </w:rPr>
        <w:t xml:space="preserve">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9A58FF" w:rsidRDefault="00257DF1">
      <w:pPr>
        <w:ind w:left="1428"/>
        <w:rPr>
          <w:sz w:val="14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C53796" w:rsidRDefault="00257DF1">
      <w:pPr>
        <w:ind w:left="1428"/>
        <w:rPr>
          <w:sz w:val="14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</w:t>
      </w:r>
      <w:proofErr w:type="gramStart"/>
      <w:r w:rsidRPr="00DB5514">
        <w:rPr>
          <w:rFonts w:ascii="Tahoma" w:hAnsi="Tahoma" w:cs="Tahoma"/>
          <w:szCs w:val="25"/>
        </w:rPr>
        <w:t>,Huissier</w:t>
      </w:r>
      <w:proofErr w:type="gramEnd"/>
      <w:r w:rsidRPr="00DB5514">
        <w:rPr>
          <w:rFonts w:ascii="Tahoma" w:hAnsi="Tahoma" w:cs="Tahoma"/>
          <w:szCs w:val="25"/>
        </w:rPr>
        <w:t xml:space="preserve">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C53796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 w:rsidRPr="00AD1C82">
        <w:rPr>
          <w:sz w:val="22"/>
        </w:rP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6963D0" w:rsidRDefault="00A364B9" w:rsidP="00AB1EAB">
      <w:pPr>
        <w:spacing w:after="0" w:line="259" w:lineRule="auto"/>
        <w:ind w:left="1418" w:firstLine="0"/>
        <w:jc w:val="left"/>
        <w:rPr>
          <w:sz w:val="14"/>
        </w:rPr>
      </w:pPr>
      <w:r w:rsidRPr="006963D0">
        <w:rPr>
          <w:sz w:val="22"/>
        </w:rPr>
        <w:t xml:space="preserve"> </w:t>
      </w:r>
    </w:p>
    <w:p w:rsidR="005D551C" w:rsidRPr="008A585A" w:rsidRDefault="00453A1D" w:rsidP="008A585A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szCs w:val="25"/>
        </w:rPr>
      </w:pPr>
      <w:r w:rsidRPr="00453A1D">
        <w:rPr>
          <w:rFonts w:ascii="Tahoma" w:hAnsi="Tahoma" w:cs="Tahoma"/>
          <w:b/>
          <w:szCs w:val="23"/>
        </w:rPr>
        <w:t>Le Regroupement p</w:t>
      </w:r>
      <w:r w:rsidRPr="00453A1D">
        <w:rPr>
          <w:rFonts w:ascii="Tahoma" w:hAnsi="Tahoma" w:cs="Tahoma"/>
          <w:b/>
          <w:szCs w:val="23"/>
          <w:u w:val="single"/>
        </w:rPr>
        <w:t>olitique Alliance 2025, « A25 » en sigle</w:t>
      </w:r>
      <w:r w:rsidRPr="00453A1D">
        <w:rPr>
          <w:rFonts w:ascii="Tahoma" w:hAnsi="Tahoma" w:cs="Tahoma"/>
          <w:b/>
          <w:szCs w:val="23"/>
        </w:rPr>
        <w:t>,</w:t>
      </w:r>
      <w:r w:rsidRPr="00453A1D">
        <w:rPr>
          <w:rFonts w:ascii="Tahoma" w:hAnsi="Tahoma" w:cs="Tahoma"/>
          <w:szCs w:val="25"/>
        </w:rPr>
        <w:t xml:space="preserve"> </w:t>
      </w:r>
      <w:r w:rsidRPr="00453A1D">
        <w:rPr>
          <w:rFonts w:ascii="Tahoma" w:hAnsi="Tahoma" w:cs="Tahoma"/>
          <w:sz w:val="23"/>
          <w:szCs w:val="23"/>
        </w:rPr>
        <w:t>dont le siège social sis au numéro 02 de l’avenue Mandarinier, quartier Golf, à Kinshasa/Gombe, poursuites et diligences de son Président national, Monsieur Apollinaire KAMBA MUKEBA, ayant pour conseils, Maîtres MUTOMBO Jean Prospère, KAVWETE Octave, TEMBELE Pierre Mystère INDIANGA, VANGU Paul et Jean-Claude ANGABU, tous avocats respectivement aux barreaux de Kananga, de Kinshasa/Matete, du Kwilu et du Kongo-Central</w:t>
      </w:r>
      <w:r>
        <w:rPr>
          <w:rFonts w:ascii="Tahoma" w:hAnsi="Tahoma" w:cs="Tahoma"/>
          <w:sz w:val="23"/>
          <w:szCs w:val="23"/>
        </w:rPr>
        <w:t> ;</w:t>
      </w:r>
    </w:p>
    <w:p w:rsidR="008A585A" w:rsidRPr="00A0282F" w:rsidRDefault="008A585A" w:rsidP="008A585A">
      <w:pPr>
        <w:pStyle w:val="Paragraphedeliste"/>
        <w:spacing w:after="0" w:line="276" w:lineRule="auto"/>
        <w:ind w:right="50" w:firstLine="0"/>
        <w:rPr>
          <w:rFonts w:ascii="Tahoma" w:hAnsi="Tahoma" w:cs="Tahoma"/>
          <w:sz w:val="10"/>
          <w:szCs w:val="25"/>
        </w:rPr>
      </w:pPr>
    </w:p>
    <w:p w:rsidR="007A3E98" w:rsidRPr="007A3E98" w:rsidRDefault="005D551C" w:rsidP="007A3E98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AC28FA">
        <w:rPr>
          <w:b/>
          <w:sz w:val="25"/>
          <w:szCs w:val="25"/>
          <w:u w:val="single"/>
        </w:rPr>
        <w:t>La Commission Electorale nationale Indépendante,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</w:t>
      </w:r>
      <w:r w:rsidR="002A1266" w:rsidRPr="002A1266">
        <w:rPr>
          <w:rFonts w:ascii="Tahoma" w:hAnsi="Tahoma" w:cs="Tahoma"/>
          <w:szCs w:val="25"/>
        </w:rPr>
        <w:t xml:space="preserve"> </w:t>
      </w:r>
      <w:r w:rsidR="002A1266" w:rsidRPr="005D551C">
        <w:rPr>
          <w:rFonts w:ascii="Tahoma" w:hAnsi="Tahoma" w:cs="Tahoma"/>
          <w:szCs w:val="25"/>
        </w:rPr>
        <w:t>du Boulevard du 30 juin</w:t>
      </w:r>
      <w:r w:rsidRPr="005D551C">
        <w:rPr>
          <w:rFonts w:ascii="Tahoma" w:hAnsi="Tahoma" w:cs="Tahoma"/>
          <w:szCs w:val="25"/>
        </w:rPr>
        <w:t xml:space="preserve">, </w:t>
      </w:r>
      <w:r w:rsidR="002A1266">
        <w:rPr>
          <w:rFonts w:ascii="Tahoma" w:hAnsi="Tahoma" w:cs="Tahoma"/>
          <w:szCs w:val="25"/>
        </w:rPr>
        <w:t>Immeuble CENI (ex-BCCE)</w:t>
      </w:r>
      <w:r w:rsidRPr="005D551C">
        <w:rPr>
          <w:rFonts w:ascii="Tahoma" w:hAnsi="Tahoma" w:cs="Tahoma"/>
          <w:szCs w:val="25"/>
        </w:rPr>
        <w:t>, à Kinshasa/Gombe.</w:t>
      </w:r>
    </w:p>
    <w:p w:rsidR="007A3E98" w:rsidRPr="00A0282F" w:rsidRDefault="007A3E98" w:rsidP="007A3E98">
      <w:pPr>
        <w:pStyle w:val="Paragraphedeliste"/>
        <w:rPr>
          <w:b/>
          <w:sz w:val="8"/>
          <w:szCs w:val="25"/>
          <w:u w:val="single"/>
        </w:rPr>
      </w:pPr>
    </w:p>
    <w:p w:rsidR="00B64558" w:rsidRPr="007A3E98" w:rsidRDefault="007A3E98" w:rsidP="007A3E98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7A3E98">
        <w:rPr>
          <w:b/>
          <w:sz w:val="25"/>
          <w:szCs w:val="25"/>
          <w:u w:val="single"/>
        </w:rPr>
        <w:t>La Cour d’Appel de Kinshasa/Matete</w:t>
      </w:r>
      <w:r w:rsidRPr="007A3E98">
        <w:rPr>
          <w:b/>
          <w:sz w:val="25"/>
          <w:szCs w:val="25"/>
        </w:rPr>
        <w:t xml:space="preserve">, </w:t>
      </w:r>
      <w:r w:rsidRPr="007A3E98">
        <w:rPr>
          <w:sz w:val="25"/>
          <w:szCs w:val="25"/>
        </w:rPr>
        <w:t>sis sur boulevard Lumumba, quartier résidentiel à Kinshasa/Limete </w:t>
      </w:r>
    </w:p>
    <w:p w:rsidR="00F37022" w:rsidRPr="0095630E" w:rsidRDefault="00F37022" w:rsidP="00F37022">
      <w:pPr>
        <w:ind w:left="0" w:firstLine="0"/>
        <w:rPr>
          <w:sz w:val="32"/>
        </w:rPr>
      </w:pPr>
    </w:p>
    <w:p w:rsidR="00D27893" w:rsidRPr="009A58FF" w:rsidRDefault="00D27893" w:rsidP="00F37022">
      <w:pPr>
        <w:ind w:left="0" w:firstLine="0"/>
        <w:rPr>
          <w:sz w:val="4"/>
        </w:rPr>
      </w:pPr>
    </w:p>
    <w:p w:rsidR="009022CE" w:rsidRPr="004B7B18" w:rsidRDefault="000D4567" w:rsidP="009A58FF">
      <w:pPr>
        <w:spacing w:after="0" w:line="276" w:lineRule="auto"/>
        <w:ind w:firstLine="1408"/>
        <w:rPr>
          <w:sz w:val="27"/>
          <w:szCs w:val="27"/>
        </w:rPr>
      </w:pPr>
      <w:r w:rsidRPr="00C01C99">
        <w:rPr>
          <w:rFonts w:ascii="Tahoma" w:hAnsi="Tahoma" w:cs="Tahoma"/>
          <w:sz w:val="25"/>
          <w:szCs w:val="25"/>
        </w:rPr>
        <w:t>L’</w:t>
      </w:r>
      <w:r w:rsidR="00E4300F" w:rsidRPr="00C01C99">
        <w:rPr>
          <w:rFonts w:ascii="Tahoma" w:hAnsi="Tahoma" w:cs="Tahoma"/>
          <w:sz w:val="25"/>
          <w:szCs w:val="25"/>
        </w:rPr>
        <w:t xml:space="preserve">expédition </w:t>
      </w:r>
      <w:r w:rsidR="00663903" w:rsidRPr="00C01C99">
        <w:rPr>
          <w:rFonts w:ascii="Tahoma" w:hAnsi="Tahoma" w:cs="Tahoma"/>
          <w:sz w:val="25"/>
          <w:szCs w:val="25"/>
        </w:rPr>
        <w:t>d’un arr</w:t>
      </w:r>
      <w:r w:rsidR="00E1207E" w:rsidRPr="00C01C99">
        <w:rPr>
          <w:rFonts w:ascii="Tahoma" w:hAnsi="Tahoma" w:cs="Tahoma"/>
          <w:sz w:val="25"/>
          <w:szCs w:val="25"/>
        </w:rPr>
        <w:t xml:space="preserve">êt </w:t>
      </w:r>
      <w:r w:rsidR="00333B60" w:rsidRPr="00C01C99">
        <w:rPr>
          <w:rFonts w:ascii="Tahoma" w:hAnsi="Tahoma" w:cs="Tahoma"/>
          <w:sz w:val="25"/>
          <w:szCs w:val="25"/>
        </w:rPr>
        <w:t>rendu</w:t>
      </w:r>
      <w:r w:rsidR="00663903" w:rsidRPr="00C01C99">
        <w:rPr>
          <w:rFonts w:ascii="Tahoma" w:hAnsi="Tahoma" w:cs="Tahoma"/>
          <w:sz w:val="25"/>
          <w:szCs w:val="25"/>
        </w:rPr>
        <w:t xml:space="preserve"> </w:t>
      </w:r>
      <w:r w:rsidR="001462DA" w:rsidRPr="00C01C99">
        <w:rPr>
          <w:rFonts w:ascii="Tahoma" w:hAnsi="Tahoma" w:cs="Tahoma"/>
          <w:sz w:val="25"/>
          <w:szCs w:val="25"/>
        </w:rPr>
        <w:t>en date du</w:t>
      </w:r>
      <w:r w:rsidR="001462DA" w:rsidRPr="00E1207E">
        <w:rPr>
          <w:rFonts w:ascii="Tahoma" w:hAnsi="Tahoma" w:cs="Tahoma"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1</w:t>
      </w:r>
      <w:r w:rsidR="00550383">
        <w:rPr>
          <w:rFonts w:ascii="Tahoma" w:hAnsi="Tahoma" w:cs="Tahoma"/>
          <w:b/>
          <w:szCs w:val="25"/>
        </w:rPr>
        <w:t>3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par le Conseil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d’Etat</w:t>
      </w:r>
      <w:r w:rsidR="00562EB6" w:rsidRPr="00C01C99">
        <w:rPr>
          <w:rFonts w:ascii="Tahoma" w:hAnsi="Tahoma" w:cs="Tahoma"/>
          <w:b/>
          <w:sz w:val="25"/>
          <w:szCs w:val="25"/>
        </w:rPr>
        <w:t xml:space="preserve">, </w:t>
      </w:r>
      <w:r w:rsidR="00333B60" w:rsidRPr="00C01C99">
        <w:rPr>
          <w:rFonts w:ascii="Tahoma" w:hAnsi="Tahoma" w:cs="Tahoma"/>
          <w:sz w:val="25"/>
          <w:szCs w:val="25"/>
        </w:rPr>
        <w:t xml:space="preserve">siégeant </w:t>
      </w:r>
      <w:r w:rsidR="00C116DD" w:rsidRPr="00C01C99">
        <w:rPr>
          <w:rFonts w:ascii="Tahoma" w:hAnsi="Tahoma" w:cs="Tahoma"/>
          <w:sz w:val="25"/>
          <w:szCs w:val="25"/>
        </w:rPr>
        <w:t xml:space="preserve">en </w:t>
      </w:r>
      <w:r w:rsidR="000A26A2" w:rsidRPr="00C01C99">
        <w:rPr>
          <w:rFonts w:ascii="Tahoma" w:hAnsi="Tahoma" w:cs="Tahoma"/>
          <w:sz w:val="25"/>
          <w:szCs w:val="25"/>
        </w:rPr>
        <w:t xml:space="preserve">matière de contentieux </w:t>
      </w:r>
      <w:r w:rsidR="00550383">
        <w:rPr>
          <w:rFonts w:ascii="Tahoma" w:hAnsi="Tahoma" w:cs="Tahoma"/>
          <w:sz w:val="25"/>
          <w:szCs w:val="25"/>
        </w:rPr>
        <w:t>de l’élection  des députés provinciaux</w:t>
      </w:r>
      <w:r w:rsidR="000A26A2" w:rsidRPr="00C01C99">
        <w:rPr>
          <w:rFonts w:ascii="Tahoma" w:hAnsi="Tahoma" w:cs="Tahoma"/>
          <w:sz w:val="25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236B19">
        <w:rPr>
          <w:rFonts w:ascii="Tahoma" w:hAnsi="Tahoma" w:cs="Tahoma"/>
          <w:b/>
          <w:szCs w:val="25"/>
        </w:rPr>
        <w:t>339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3C574A">
        <w:rPr>
          <w:rFonts w:ascii="Lucida Handwriting" w:hAnsi="Lucida Handwriting" w:cs="Tahoma"/>
          <w:b/>
          <w:sz w:val="27"/>
          <w:szCs w:val="27"/>
        </w:rPr>
        <w:t xml:space="preserve">Le </w:t>
      </w:r>
      <w:r w:rsidR="00B16186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3406F6">
        <w:rPr>
          <w:rFonts w:ascii="Lucida Handwriting" w:hAnsi="Lucida Handwriting" w:cs="Tahoma"/>
          <w:b/>
          <w:sz w:val="27"/>
          <w:szCs w:val="27"/>
        </w:rPr>
        <w:t xml:space="preserve">Regroupement </w:t>
      </w:r>
      <w:r w:rsidR="00600FDB">
        <w:rPr>
          <w:rFonts w:ascii="Lucida Handwriting" w:hAnsi="Lucida Handwriting" w:cs="Tahoma"/>
          <w:b/>
          <w:sz w:val="27"/>
          <w:szCs w:val="27"/>
        </w:rPr>
        <w:t>politique</w:t>
      </w:r>
      <w:r w:rsidR="00BF7A00">
        <w:rPr>
          <w:rFonts w:ascii="Lucida Handwriting" w:hAnsi="Lucida Handwriting" w:cs="Tahoma"/>
          <w:b/>
          <w:sz w:val="27"/>
          <w:szCs w:val="27"/>
        </w:rPr>
        <w:t> </w:t>
      </w:r>
      <w:r w:rsidR="00600FDB">
        <w:rPr>
          <w:rFonts w:ascii="Lucida Handwriting" w:hAnsi="Lucida Handwriting" w:cs="Tahoma"/>
          <w:b/>
          <w:sz w:val="27"/>
          <w:szCs w:val="27"/>
        </w:rPr>
        <w:t>A</w:t>
      </w:r>
      <w:r w:rsidR="003406F6">
        <w:rPr>
          <w:rFonts w:ascii="Lucida Handwriting" w:hAnsi="Lucida Handwriting" w:cs="Tahoma"/>
          <w:b/>
          <w:sz w:val="27"/>
          <w:szCs w:val="27"/>
        </w:rPr>
        <w:t xml:space="preserve">lliance </w:t>
      </w:r>
      <w:r w:rsidR="006B12F2">
        <w:rPr>
          <w:rFonts w:ascii="Lucida Handwriting" w:hAnsi="Lucida Handwriting" w:cs="Tahoma"/>
          <w:b/>
          <w:sz w:val="27"/>
          <w:szCs w:val="27"/>
        </w:rPr>
        <w:t xml:space="preserve">2025, </w:t>
      </w:r>
      <w:r w:rsidR="00006518">
        <w:rPr>
          <w:rFonts w:ascii="Lucida Handwriting" w:hAnsi="Lucida Handwriting" w:cs="Tahoma"/>
          <w:b/>
          <w:sz w:val="27"/>
          <w:szCs w:val="27"/>
        </w:rPr>
        <w:t>« AC</w:t>
      </w:r>
      <w:r w:rsidR="006B12F2">
        <w:rPr>
          <w:rFonts w:ascii="Lucida Handwriting" w:hAnsi="Lucida Handwriting" w:cs="Tahoma"/>
          <w:b/>
          <w:sz w:val="27"/>
          <w:szCs w:val="27"/>
        </w:rPr>
        <w:t>25</w:t>
      </w:r>
      <w:r w:rsidR="00EB42D6">
        <w:rPr>
          <w:rFonts w:ascii="Lucida Handwriting" w:hAnsi="Lucida Handwriting" w:cs="Tahoma"/>
          <w:b/>
          <w:sz w:val="27"/>
          <w:szCs w:val="27"/>
        </w:rPr>
        <w:t>»</w:t>
      </w:r>
      <w:r w:rsidR="00006518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105E3F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006518">
        <w:rPr>
          <w:rFonts w:ascii="Lucida Handwriting" w:hAnsi="Lucida Handwriting" w:cs="Tahoma"/>
          <w:b/>
          <w:sz w:val="27"/>
          <w:szCs w:val="27"/>
        </w:rPr>
        <w:t>e</w:t>
      </w:r>
      <w:r w:rsidR="00BF7A00">
        <w:rPr>
          <w:rFonts w:ascii="Lucida Handwriting" w:hAnsi="Lucida Handwriting" w:cs="Tahoma"/>
          <w:b/>
          <w:sz w:val="27"/>
          <w:szCs w:val="27"/>
        </w:rPr>
        <w:t xml:space="preserve">n </w:t>
      </w:r>
      <w:r w:rsidR="00105E3F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BF7A00">
        <w:rPr>
          <w:rFonts w:ascii="Lucida Handwriting" w:hAnsi="Lucida Handwriting" w:cs="Tahoma"/>
          <w:b/>
          <w:sz w:val="27"/>
          <w:szCs w:val="27"/>
        </w:rPr>
        <w:t>sigle</w:t>
      </w:r>
      <w:r w:rsidR="00600FDB">
        <w:rPr>
          <w:rFonts w:ascii="Lucida Handwriting" w:hAnsi="Lucida Handwriting" w:cs="Tahoma"/>
          <w:b/>
          <w:sz w:val="27"/>
          <w:szCs w:val="27"/>
        </w:rPr>
        <w:t xml:space="preserve">, </w:t>
      </w:r>
      <w:r w:rsidR="00105E3F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0942F8" w:rsidRPr="00EB42D6">
        <w:rPr>
          <w:rFonts w:ascii="Tahoma" w:hAnsi="Tahoma" w:cs="Tahoma"/>
          <w:sz w:val="26"/>
          <w:szCs w:val="26"/>
        </w:rPr>
        <w:t>contre</w:t>
      </w:r>
      <w:r w:rsidR="00B16186">
        <w:rPr>
          <w:rFonts w:ascii="Tahoma" w:hAnsi="Tahoma" w:cs="Tahoma"/>
          <w:sz w:val="26"/>
          <w:szCs w:val="26"/>
        </w:rPr>
        <w:t xml:space="preserve"> </w:t>
      </w:r>
      <w:r w:rsidR="000942F8">
        <w:rPr>
          <w:sz w:val="25"/>
          <w:szCs w:val="25"/>
        </w:rPr>
        <w:t xml:space="preserve"> </w:t>
      </w:r>
      <w:r w:rsidR="00B16186">
        <w:rPr>
          <w:rFonts w:ascii="Lucida Handwriting" w:hAnsi="Lucida Handwriting" w:cs="Tahoma"/>
          <w:b/>
          <w:sz w:val="27"/>
          <w:szCs w:val="27"/>
        </w:rPr>
        <w:t>la   CENI</w:t>
      </w:r>
      <w:r w:rsidR="00D04A42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EB42D6" w:rsidRPr="004B7B18">
        <w:rPr>
          <w:rFonts w:ascii="Lucida Handwriting" w:hAnsi="Lucida Handwriting" w:cs="Tahoma"/>
          <w:b/>
          <w:sz w:val="27"/>
          <w:szCs w:val="27"/>
        </w:rPr>
        <w:t>;</w:t>
      </w:r>
      <w:r w:rsidR="00600FDB" w:rsidRPr="004B7B18">
        <w:rPr>
          <w:rFonts w:ascii="Lucida Handwriting" w:hAnsi="Lucida Handwriting" w:cs="Tahoma"/>
          <w:b/>
          <w:sz w:val="27"/>
          <w:szCs w:val="27"/>
        </w:rPr>
        <w:t xml:space="preserve"> </w:t>
      </w:r>
    </w:p>
    <w:p w:rsidR="0075021B" w:rsidRPr="0095630E" w:rsidRDefault="00A364B9" w:rsidP="0095630E">
      <w:pPr>
        <w:spacing w:after="19" w:line="259" w:lineRule="auto"/>
        <w:ind w:left="1418" w:firstLine="0"/>
        <w:jc w:val="left"/>
        <w:rPr>
          <w:sz w:val="14"/>
        </w:rPr>
      </w:pPr>
      <w:r>
        <w:t xml:space="preserve"> </w:t>
      </w:r>
    </w:p>
    <w:p w:rsidR="00600FDB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9D7427" w:rsidRPr="0095630E" w:rsidRDefault="009D7427" w:rsidP="00600FDB">
      <w:pPr>
        <w:spacing w:after="0" w:line="240" w:lineRule="auto"/>
        <w:ind w:left="0" w:firstLine="0"/>
        <w:rPr>
          <w:b/>
          <w:sz w:val="28"/>
          <w:szCs w:val="25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A81AE7" w:rsidRDefault="00FD3A66" w:rsidP="00FD3A66">
      <w:pPr>
        <w:spacing w:after="0" w:line="240" w:lineRule="auto"/>
        <w:rPr>
          <w:szCs w:val="24"/>
        </w:rPr>
      </w:pPr>
    </w:p>
    <w:p w:rsidR="003C5D9A" w:rsidRPr="003C5D9A" w:rsidRDefault="003C5D9A" w:rsidP="00FD3A66">
      <w:pPr>
        <w:spacing w:after="0" w:line="240" w:lineRule="auto"/>
        <w:rPr>
          <w:b/>
          <w:sz w:val="40"/>
          <w:szCs w:val="25"/>
          <w:u w:val="single"/>
        </w:rPr>
      </w:pPr>
      <w:bookmarkStart w:id="0" w:name="_GoBack"/>
      <w:bookmarkEnd w:id="0"/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3C5D9A" w:rsidRDefault="00FD3A66" w:rsidP="00FD3A66">
      <w:pPr>
        <w:spacing w:after="0" w:line="240" w:lineRule="auto"/>
        <w:ind w:left="0" w:firstLine="0"/>
        <w:rPr>
          <w:b/>
          <w:i/>
          <w:sz w:val="28"/>
          <w:szCs w:val="24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2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00298B" w:rsidRPr="003C5D9A" w:rsidRDefault="00FD3A66" w:rsidP="003C5D9A">
      <w:pPr>
        <w:tabs>
          <w:tab w:val="left" w:pos="1313"/>
        </w:tabs>
        <w:rPr>
          <w:rFonts w:ascii="Lucida Handwriting" w:hAnsi="Lucida Handwriting"/>
          <w:sz w:val="12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D90EFF" w:rsidRDefault="00D90EFF" w:rsidP="00D90EFF">
      <w:pPr>
        <w:ind w:left="-5"/>
        <w:rPr>
          <w:rFonts w:ascii="Tahoma" w:hAnsi="Tahoma" w:cs="Tahoma"/>
          <w:sz w:val="26"/>
          <w:szCs w:val="26"/>
        </w:rPr>
      </w:pPr>
      <w:r w:rsidRPr="00D90EFF">
        <w:rPr>
          <w:rFonts w:ascii="Tahoma" w:hAnsi="Tahoma" w:cs="Tahoma"/>
          <w:sz w:val="26"/>
          <w:szCs w:val="26"/>
        </w:rPr>
        <w:t>Laissé</w:t>
      </w:r>
      <w:r w:rsidR="0040278F"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 à </w:t>
      </w:r>
      <w:r w:rsidR="0040278F"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chacun </w:t>
      </w:r>
      <w:r w:rsidR="0040278F"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copie </w:t>
      </w:r>
      <w:r w:rsidR="0040278F"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du présent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exploit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et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 celle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d</w:t>
      </w:r>
      <w:r>
        <w:rPr>
          <w:rFonts w:ascii="Tahoma" w:hAnsi="Tahoma" w:cs="Tahoma"/>
          <w:sz w:val="26"/>
          <w:szCs w:val="26"/>
        </w:rPr>
        <w:t>udit  arrêt</w:t>
      </w:r>
      <w:r w:rsidRPr="00D90EFF">
        <w:rPr>
          <w:rFonts w:ascii="Tahoma" w:hAnsi="Tahoma" w:cs="Tahoma"/>
          <w:sz w:val="26"/>
          <w:szCs w:val="26"/>
        </w:rPr>
        <w:t>.</w:t>
      </w:r>
    </w:p>
    <w:p w:rsidR="0041474A" w:rsidRPr="0041474A" w:rsidRDefault="0041474A" w:rsidP="00D90EFF">
      <w:pPr>
        <w:ind w:left="-5"/>
        <w:rPr>
          <w:rFonts w:ascii="Tahoma" w:hAnsi="Tahoma" w:cs="Tahoma"/>
          <w:sz w:val="4"/>
          <w:szCs w:val="26"/>
        </w:rPr>
      </w:pPr>
    </w:p>
    <w:p w:rsidR="00107C4A" w:rsidRPr="0075021B" w:rsidRDefault="00107C4A" w:rsidP="00323A2E">
      <w:pPr>
        <w:ind w:left="0" w:firstLine="0"/>
        <w:rPr>
          <w:sz w:val="20"/>
        </w:rPr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</w:t>
      </w:r>
      <w:proofErr w:type="spellStart"/>
      <w:r>
        <w:rPr>
          <w:b/>
          <w:i/>
          <w:szCs w:val="24"/>
          <w:u w:val="single"/>
        </w:rPr>
        <w:t>Huissier</w:t>
      </w:r>
      <w:proofErr w:type="gramStart"/>
      <w:r>
        <w:rPr>
          <w:szCs w:val="24"/>
        </w:rPr>
        <w:t>,</w:t>
      </w:r>
      <w:r w:rsidRPr="009F6856">
        <w:rPr>
          <w:sz w:val="10"/>
          <w:szCs w:val="16"/>
        </w:rPr>
        <w:t>pk</w:t>
      </w:r>
      <w:proofErr w:type="spellEnd"/>
      <w:proofErr w:type="gramEnd"/>
    </w:p>
    <w:p w:rsidR="007F53A3" w:rsidRPr="008F3D3A" w:rsidRDefault="007F53A3" w:rsidP="007F53A3">
      <w:pPr>
        <w:ind w:left="-5" w:right="708" w:firstLine="572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144538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6"/>
        </w:rPr>
      </w:pPr>
    </w:p>
    <w:p w:rsidR="007F53A3" w:rsidRPr="00A81AE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276" w:firstLine="0"/>
        <w:jc w:val="left"/>
        <w:rPr>
          <w:sz w:val="32"/>
        </w:rPr>
      </w:pPr>
    </w:p>
    <w:p w:rsidR="0000298B" w:rsidRDefault="0000298B" w:rsidP="008F3D3A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31C2" w:rsidRDefault="003C31C2" w:rsidP="006D1B3B">
      <w:pPr>
        <w:spacing w:after="0" w:line="240" w:lineRule="auto"/>
      </w:pPr>
      <w:r>
        <w:separator/>
      </w:r>
    </w:p>
  </w:endnote>
  <w:endnote w:type="continuationSeparator" w:id="0">
    <w:p w:rsidR="003C31C2" w:rsidRDefault="003C31C2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31C2" w:rsidRDefault="003C31C2" w:rsidP="006D1B3B">
      <w:pPr>
        <w:spacing w:after="0" w:line="240" w:lineRule="auto"/>
      </w:pPr>
      <w:r>
        <w:separator/>
      </w:r>
    </w:p>
  </w:footnote>
  <w:footnote w:type="continuationSeparator" w:id="0">
    <w:p w:rsidR="003C31C2" w:rsidRDefault="003C31C2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Pr="00C62F9F" w:rsidRDefault="001E583A" w:rsidP="00C62F9F">
        <w:pPr>
          <w:ind w:left="1428" w:firstLine="2541"/>
          <w:rPr>
            <w:sz w:val="25"/>
            <w:szCs w:val="25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3C5D9A" w:rsidRPr="003C5D9A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600FD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      </w:t>
        </w:r>
        <w:r w:rsidR="00600FDB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236B19">
          <w:rPr>
            <w:rFonts w:ascii="Lucida Handwriting" w:hAnsi="Lucida Handwriting"/>
            <w:b/>
            <w:sz w:val="32"/>
            <w:szCs w:val="26"/>
          </w:rPr>
          <w:t>339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7A0FB9">
    <w:pPr>
      <w:pStyle w:val="Titre1"/>
      <w:ind w:firstLine="567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7A0FB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A27980">
      <w:rPr>
        <w:b/>
        <w:i w:val="0"/>
        <w:sz w:val="32"/>
        <w:szCs w:val="26"/>
      </w:rPr>
      <w:t>339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98E61B78"/>
    <w:lvl w:ilvl="0" w:tplc="522CE4BC">
      <w:start w:val="1"/>
      <w:numFmt w:val="decimal"/>
      <w:lvlText w:val="%1-"/>
      <w:lvlJc w:val="left"/>
      <w:pPr>
        <w:ind w:left="420" w:hanging="360"/>
      </w:pPr>
      <w:rPr>
        <w:rFonts w:hint="default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298B"/>
    <w:rsid w:val="00004872"/>
    <w:rsid w:val="00006518"/>
    <w:rsid w:val="000234C5"/>
    <w:rsid w:val="00023743"/>
    <w:rsid w:val="00031ACA"/>
    <w:rsid w:val="00041668"/>
    <w:rsid w:val="000508FF"/>
    <w:rsid w:val="00073399"/>
    <w:rsid w:val="0007636F"/>
    <w:rsid w:val="000766C7"/>
    <w:rsid w:val="00083F05"/>
    <w:rsid w:val="0008642D"/>
    <w:rsid w:val="000942F8"/>
    <w:rsid w:val="000A0864"/>
    <w:rsid w:val="000A26A2"/>
    <w:rsid w:val="000C56BB"/>
    <w:rsid w:val="000D4567"/>
    <w:rsid w:val="000D5B9D"/>
    <w:rsid w:val="000D5F90"/>
    <w:rsid w:val="000E44A8"/>
    <w:rsid w:val="000E7371"/>
    <w:rsid w:val="000F374B"/>
    <w:rsid w:val="000F6139"/>
    <w:rsid w:val="0010585A"/>
    <w:rsid w:val="00105E3F"/>
    <w:rsid w:val="00107C4A"/>
    <w:rsid w:val="00107D41"/>
    <w:rsid w:val="00144538"/>
    <w:rsid w:val="00145213"/>
    <w:rsid w:val="001462DA"/>
    <w:rsid w:val="00152BC4"/>
    <w:rsid w:val="001774A2"/>
    <w:rsid w:val="0019021B"/>
    <w:rsid w:val="0019281A"/>
    <w:rsid w:val="001A777E"/>
    <w:rsid w:val="001D5D1A"/>
    <w:rsid w:val="001E583A"/>
    <w:rsid w:val="001F31C6"/>
    <w:rsid w:val="00200FAE"/>
    <w:rsid w:val="00204470"/>
    <w:rsid w:val="00206BAF"/>
    <w:rsid w:val="00215EA4"/>
    <w:rsid w:val="00227ADE"/>
    <w:rsid w:val="0023152F"/>
    <w:rsid w:val="00236B19"/>
    <w:rsid w:val="0024767D"/>
    <w:rsid w:val="0025069D"/>
    <w:rsid w:val="00257DF1"/>
    <w:rsid w:val="0026133B"/>
    <w:rsid w:val="00273940"/>
    <w:rsid w:val="002764E2"/>
    <w:rsid w:val="00292D34"/>
    <w:rsid w:val="002A1266"/>
    <w:rsid w:val="002C1348"/>
    <w:rsid w:val="00320E17"/>
    <w:rsid w:val="00321008"/>
    <w:rsid w:val="00323A2E"/>
    <w:rsid w:val="00333B60"/>
    <w:rsid w:val="00336175"/>
    <w:rsid w:val="003406F6"/>
    <w:rsid w:val="003539D6"/>
    <w:rsid w:val="00360B54"/>
    <w:rsid w:val="00361ADE"/>
    <w:rsid w:val="00375C2F"/>
    <w:rsid w:val="00376F7C"/>
    <w:rsid w:val="003A2044"/>
    <w:rsid w:val="003A76CF"/>
    <w:rsid w:val="003B3D19"/>
    <w:rsid w:val="003C31C2"/>
    <w:rsid w:val="003C372A"/>
    <w:rsid w:val="003C574A"/>
    <w:rsid w:val="003C5D9A"/>
    <w:rsid w:val="003D7FB9"/>
    <w:rsid w:val="003F6753"/>
    <w:rsid w:val="0040278F"/>
    <w:rsid w:val="0041474A"/>
    <w:rsid w:val="00437DE0"/>
    <w:rsid w:val="00437EF8"/>
    <w:rsid w:val="00453A1D"/>
    <w:rsid w:val="004B3A59"/>
    <w:rsid w:val="004B3F24"/>
    <w:rsid w:val="004B7B18"/>
    <w:rsid w:val="004F30A7"/>
    <w:rsid w:val="00506347"/>
    <w:rsid w:val="00515A0D"/>
    <w:rsid w:val="00530215"/>
    <w:rsid w:val="005367CE"/>
    <w:rsid w:val="00550383"/>
    <w:rsid w:val="00562EB6"/>
    <w:rsid w:val="00566D00"/>
    <w:rsid w:val="00567198"/>
    <w:rsid w:val="00572D3B"/>
    <w:rsid w:val="0057325A"/>
    <w:rsid w:val="005820AA"/>
    <w:rsid w:val="0058548D"/>
    <w:rsid w:val="005A7684"/>
    <w:rsid w:val="005B68AB"/>
    <w:rsid w:val="005C0107"/>
    <w:rsid w:val="005C038E"/>
    <w:rsid w:val="005C7774"/>
    <w:rsid w:val="005D551C"/>
    <w:rsid w:val="005E24CB"/>
    <w:rsid w:val="005E38A0"/>
    <w:rsid w:val="005E3A38"/>
    <w:rsid w:val="005E3EBC"/>
    <w:rsid w:val="00600FDB"/>
    <w:rsid w:val="006022E2"/>
    <w:rsid w:val="00620795"/>
    <w:rsid w:val="006236E0"/>
    <w:rsid w:val="00640427"/>
    <w:rsid w:val="006408D4"/>
    <w:rsid w:val="00660FAF"/>
    <w:rsid w:val="00662D5D"/>
    <w:rsid w:val="0066308F"/>
    <w:rsid w:val="00663903"/>
    <w:rsid w:val="00677FF5"/>
    <w:rsid w:val="00686445"/>
    <w:rsid w:val="006963D0"/>
    <w:rsid w:val="006B12F2"/>
    <w:rsid w:val="006C2E64"/>
    <w:rsid w:val="006C788C"/>
    <w:rsid w:val="006D1B3B"/>
    <w:rsid w:val="006D21ED"/>
    <w:rsid w:val="007008BA"/>
    <w:rsid w:val="00730101"/>
    <w:rsid w:val="00734AE0"/>
    <w:rsid w:val="00741E0B"/>
    <w:rsid w:val="0074601C"/>
    <w:rsid w:val="0075021B"/>
    <w:rsid w:val="0076028E"/>
    <w:rsid w:val="00772130"/>
    <w:rsid w:val="007A0FB9"/>
    <w:rsid w:val="007A2551"/>
    <w:rsid w:val="007A3E98"/>
    <w:rsid w:val="007A74BF"/>
    <w:rsid w:val="007B307A"/>
    <w:rsid w:val="007C1C71"/>
    <w:rsid w:val="007E0FEA"/>
    <w:rsid w:val="007F53A3"/>
    <w:rsid w:val="00802552"/>
    <w:rsid w:val="008049D2"/>
    <w:rsid w:val="008049E4"/>
    <w:rsid w:val="00813D87"/>
    <w:rsid w:val="00856866"/>
    <w:rsid w:val="00874978"/>
    <w:rsid w:val="00881870"/>
    <w:rsid w:val="00886A99"/>
    <w:rsid w:val="008A585A"/>
    <w:rsid w:val="008A79D4"/>
    <w:rsid w:val="008B4D23"/>
    <w:rsid w:val="008C0BEA"/>
    <w:rsid w:val="008C35FD"/>
    <w:rsid w:val="008D2FC0"/>
    <w:rsid w:val="008D4C6C"/>
    <w:rsid w:val="008F3D3A"/>
    <w:rsid w:val="009022CE"/>
    <w:rsid w:val="009114EC"/>
    <w:rsid w:val="00931030"/>
    <w:rsid w:val="00944D4F"/>
    <w:rsid w:val="0095630E"/>
    <w:rsid w:val="00956B0F"/>
    <w:rsid w:val="009734B8"/>
    <w:rsid w:val="009A58FF"/>
    <w:rsid w:val="009B28AE"/>
    <w:rsid w:val="009B5FC7"/>
    <w:rsid w:val="009D3AB2"/>
    <w:rsid w:val="009D3D38"/>
    <w:rsid w:val="009D7427"/>
    <w:rsid w:val="00A0282F"/>
    <w:rsid w:val="00A04652"/>
    <w:rsid w:val="00A117F3"/>
    <w:rsid w:val="00A135E7"/>
    <w:rsid w:val="00A27980"/>
    <w:rsid w:val="00A30DEB"/>
    <w:rsid w:val="00A32311"/>
    <w:rsid w:val="00A364B9"/>
    <w:rsid w:val="00A526DA"/>
    <w:rsid w:val="00A63218"/>
    <w:rsid w:val="00A81AE7"/>
    <w:rsid w:val="00AA5395"/>
    <w:rsid w:val="00AA5CC5"/>
    <w:rsid w:val="00AB1EAB"/>
    <w:rsid w:val="00AC1493"/>
    <w:rsid w:val="00AC28FA"/>
    <w:rsid w:val="00AC44C3"/>
    <w:rsid w:val="00AD1C82"/>
    <w:rsid w:val="00AD64E7"/>
    <w:rsid w:val="00AF4998"/>
    <w:rsid w:val="00B16186"/>
    <w:rsid w:val="00B4330A"/>
    <w:rsid w:val="00B64558"/>
    <w:rsid w:val="00B80371"/>
    <w:rsid w:val="00B83CA1"/>
    <w:rsid w:val="00B84836"/>
    <w:rsid w:val="00B902E1"/>
    <w:rsid w:val="00B92681"/>
    <w:rsid w:val="00B941F5"/>
    <w:rsid w:val="00B96B04"/>
    <w:rsid w:val="00BA7538"/>
    <w:rsid w:val="00BB6398"/>
    <w:rsid w:val="00BB7C2B"/>
    <w:rsid w:val="00BD43D5"/>
    <w:rsid w:val="00BD78C6"/>
    <w:rsid w:val="00BE435C"/>
    <w:rsid w:val="00BE558B"/>
    <w:rsid w:val="00BF7A00"/>
    <w:rsid w:val="00C00A14"/>
    <w:rsid w:val="00C01C99"/>
    <w:rsid w:val="00C038EF"/>
    <w:rsid w:val="00C03E3E"/>
    <w:rsid w:val="00C054F6"/>
    <w:rsid w:val="00C116DD"/>
    <w:rsid w:val="00C150CC"/>
    <w:rsid w:val="00C27A1E"/>
    <w:rsid w:val="00C341D8"/>
    <w:rsid w:val="00C53796"/>
    <w:rsid w:val="00C57ABE"/>
    <w:rsid w:val="00C62F9F"/>
    <w:rsid w:val="00C7076B"/>
    <w:rsid w:val="00C72B70"/>
    <w:rsid w:val="00C84B91"/>
    <w:rsid w:val="00C84CF8"/>
    <w:rsid w:val="00C875DF"/>
    <w:rsid w:val="00C90045"/>
    <w:rsid w:val="00C93FCE"/>
    <w:rsid w:val="00CA6D9A"/>
    <w:rsid w:val="00CB6062"/>
    <w:rsid w:val="00CC01D8"/>
    <w:rsid w:val="00CD08AC"/>
    <w:rsid w:val="00CD0AEA"/>
    <w:rsid w:val="00CE1D3E"/>
    <w:rsid w:val="00CE25E3"/>
    <w:rsid w:val="00CE437D"/>
    <w:rsid w:val="00CF3AA7"/>
    <w:rsid w:val="00D00B02"/>
    <w:rsid w:val="00D01F40"/>
    <w:rsid w:val="00D03130"/>
    <w:rsid w:val="00D04A42"/>
    <w:rsid w:val="00D10DED"/>
    <w:rsid w:val="00D27893"/>
    <w:rsid w:val="00D37A63"/>
    <w:rsid w:val="00D6659E"/>
    <w:rsid w:val="00D6757E"/>
    <w:rsid w:val="00D86025"/>
    <w:rsid w:val="00D86134"/>
    <w:rsid w:val="00D90EFF"/>
    <w:rsid w:val="00D93891"/>
    <w:rsid w:val="00D9499C"/>
    <w:rsid w:val="00DA26C1"/>
    <w:rsid w:val="00DA662E"/>
    <w:rsid w:val="00DB03AE"/>
    <w:rsid w:val="00DB2FA5"/>
    <w:rsid w:val="00DB4094"/>
    <w:rsid w:val="00DB5514"/>
    <w:rsid w:val="00DE6888"/>
    <w:rsid w:val="00E1044D"/>
    <w:rsid w:val="00E1207E"/>
    <w:rsid w:val="00E128C9"/>
    <w:rsid w:val="00E254BD"/>
    <w:rsid w:val="00E316AD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94896"/>
    <w:rsid w:val="00EB42D6"/>
    <w:rsid w:val="00EB658B"/>
    <w:rsid w:val="00EC0A7C"/>
    <w:rsid w:val="00EF109A"/>
    <w:rsid w:val="00F22402"/>
    <w:rsid w:val="00F37022"/>
    <w:rsid w:val="00F52BC8"/>
    <w:rsid w:val="00F64AAA"/>
    <w:rsid w:val="00F825F8"/>
    <w:rsid w:val="00FA4446"/>
    <w:rsid w:val="00FB1DBF"/>
    <w:rsid w:val="00FB3E03"/>
    <w:rsid w:val="00FB48B5"/>
    <w:rsid w:val="00FB7E07"/>
    <w:rsid w:val="00FC7C76"/>
    <w:rsid w:val="00FD3A66"/>
    <w:rsid w:val="00FD7AA7"/>
    <w:rsid w:val="00FE0C34"/>
    <w:rsid w:val="00FF3C57"/>
    <w:rsid w:val="00FF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267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133</cp:revision>
  <cp:lastPrinted>2024-04-20T09:47:00Z</cp:lastPrinted>
  <dcterms:created xsi:type="dcterms:W3CDTF">2023-11-16T13:00:00Z</dcterms:created>
  <dcterms:modified xsi:type="dcterms:W3CDTF">2024-07-05T11:58:00Z</dcterms:modified>
</cp:coreProperties>
</file>