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5D0E7E" w:rsidRDefault="008A72C9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5D0E7E">
              <w:rPr>
                <w:rFonts w:ascii="Tahoma" w:eastAsia="Lucida Console" w:hAnsi="Tahoma" w:cs="Tahoma"/>
                <w:b/>
                <w:sz w:val="23"/>
                <w:szCs w:val="23"/>
              </w:rPr>
              <w:t>Action des Alliés</w:t>
            </w:r>
          </w:p>
          <w:p w:rsidR="005D0E7E" w:rsidRDefault="005D0E7E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et Union pour la Nation </w:t>
            </w:r>
          </w:p>
          <w:p w:rsidR="00C85CCB" w:rsidRPr="006013A3" w:rsidRDefault="005D0E7E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Congolaise,</w:t>
            </w:r>
          </w:p>
          <w:p w:rsidR="00C85CCB" w:rsidRPr="005D0E7E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5D0E7E" w:rsidRDefault="00C85CC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5D0E7E">
              <w:rPr>
                <w:rFonts w:ascii="Tahoma" w:eastAsia="Lucida Console" w:hAnsi="Tahoma" w:cs="Tahoma"/>
                <w:b/>
                <w:sz w:val="23"/>
                <w:szCs w:val="23"/>
              </w:rPr>
              <w:t>Monsieur</w:t>
            </w:r>
            <w:r w:rsidR="003679CF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5D0E7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NKUANGA</w:t>
            </w:r>
          </w:p>
          <w:p w:rsidR="00C85CCB" w:rsidRPr="005D0E7E" w:rsidRDefault="005D0E7E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MASUANGI BILOLO Grâce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922401</wp:posOffset>
                      </wp:positionH>
                      <wp:positionV relativeFrom="paragraph">
                        <wp:posOffset>15189</wp:posOffset>
                      </wp:positionV>
                      <wp:extent cx="1843430" cy="0"/>
                      <wp:effectExtent l="0" t="0" r="2349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343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5pt,1.2pt" to="217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3679CF">
              <w:rPr>
                <w:rFonts w:ascii="Tahoma" w:eastAsia="Lucida Console" w:hAnsi="Tahoma" w:cs="Tahoma"/>
                <w:b/>
                <w:sz w:val="24"/>
                <w:szCs w:val="24"/>
              </w:rPr>
              <w:t>421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9B1019" w:rsidRPr="00B9490E">
              <w:rPr>
                <w:rFonts w:ascii="Tahoma" w:eastAsia="Lucida Console" w:hAnsi="Tahoma" w:cs="Tahoma"/>
                <w:sz w:val="23"/>
                <w:szCs w:val="23"/>
              </w:rPr>
              <w:t>421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C83ABC">
              <w:rPr>
                <w:rFonts w:ascii="Tahoma" w:eastAsia="Arial" w:hAnsi="Tahoma" w:cs="Tahoma"/>
                <w:sz w:val="24"/>
                <w:szCs w:val="24"/>
              </w:rPr>
              <w:t>K</w:t>
            </w:r>
            <w:r w:rsidR="009B1019">
              <w:rPr>
                <w:rFonts w:ascii="Tahoma" w:eastAsia="Arial" w:hAnsi="Tahoma" w:cs="Tahoma"/>
                <w:sz w:val="24"/>
                <w:szCs w:val="24"/>
              </w:rPr>
              <w:t>ongo-Central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9B1019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Matadi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D62C68" w:rsidRPr="00CE6B96" w:rsidRDefault="00D62C68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5"/>
          <w:szCs w:val="25"/>
        </w:rPr>
        <w:t>Cher collègue,</w:t>
      </w:r>
    </w:p>
    <w:p w:rsidR="001E6701" w:rsidRPr="004444F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E6701" w:rsidRPr="00264392" w:rsidRDefault="001E6701" w:rsidP="00FF317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20 mai 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contestation des résultats de l’élection </w:t>
      </w:r>
      <w:r w:rsidR="00913C00">
        <w:rPr>
          <w:rFonts w:ascii="Tahoma" w:eastAsia="Arial" w:hAnsi="Tahoma" w:cs="Tahoma"/>
          <w:sz w:val="24"/>
          <w:szCs w:val="25"/>
        </w:rPr>
        <w:t>des G</w:t>
      </w:r>
      <w:r w:rsidR="00073B58">
        <w:rPr>
          <w:rFonts w:ascii="Tahoma" w:eastAsia="Arial" w:hAnsi="Tahoma" w:cs="Tahoma"/>
          <w:sz w:val="24"/>
          <w:szCs w:val="25"/>
        </w:rPr>
        <w:t xml:space="preserve">ouverneur et Vice-gouverneur </w:t>
      </w:r>
      <w:r w:rsidR="00412BF5">
        <w:rPr>
          <w:rFonts w:ascii="Tahoma" w:eastAsia="Arial" w:hAnsi="Tahoma" w:cs="Tahoma"/>
          <w:sz w:val="24"/>
          <w:szCs w:val="25"/>
        </w:rPr>
        <w:t>de la Province du</w:t>
      </w:r>
      <w:r w:rsidR="00073B58">
        <w:rPr>
          <w:rFonts w:ascii="Tahoma" w:eastAsia="Arial" w:hAnsi="Tahoma" w:cs="Tahoma"/>
          <w:sz w:val="24"/>
          <w:szCs w:val="25"/>
        </w:rPr>
        <w:t xml:space="preserve"> Kongo-Central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Pr="004444F2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  <w:bookmarkStart w:id="0" w:name="_GoBack"/>
      <w:bookmarkEnd w:id="0"/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2F010C" w:rsidRPr="002F010C" w:rsidRDefault="002F010C" w:rsidP="002F010C">
      <w:pPr>
        <w:spacing w:after="3" w:line="254" w:lineRule="auto"/>
        <w:ind w:left="-15" w:firstLine="4410"/>
        <w:jc w:val="both"/>
        <w:rPr>
          <w:rFonts w:ascii="Trebuchet MS" w:eastAsia="Tahoma" w:hAnsi="Trebuchet MS" w:cs="Tahoma"/>
          <w:color w:val="000000"/>
          <w:sz w:val="24"/>
          <w:szCs w:val="25"/>
          <w:lang w:eastAsia="fr-FR"/>
        </w:rPr>
      </w:pPr>
      <w:r w:rsidRPr="002F010C">
        <w:rPr>
          <w:rFonts w:ascii="Trebuchet MS" w:eastAsia="Tahoma" w:hAnsi="Trebuchet MS" w:cs="Tahoma"/>
          <w:color w:val="000000"/>
          <w:sz w:val="24"/>
          <w:szCs w:val="25"/>
          <w:lang w:eastAsia="fr-FR"/>
        </w:rPr>
        <w:t>POUR LE GREFFIER EN CHEF EMPECHE,</w:t>
      </w:r>
    </w:p>
    <w:p w:rsidR="002F010C" w:rsidRPr="002F010C" w:rsidRDefault="002F010C" w:rsidP="002F010C">
      <w:pPr>
        <w:spacing w:after="3" w:line="254" w:lineRule="auto"/>
        <w:ind w:left="-15" w:firstLine="1291"/>
        <w:jc w:val="both"/>
        <w:rPr>
          <w:rFonts w:ascii="Trebuchet MS" w:eastAsia="Tahoma" w:hAnsi="Trebuchet MS" w:cs="Tahoma"/>
          <w:color w:val="000000"/>
          <w:sz w:val="14"/>
          <w:szCs w:val="25"/>
          <w:lang w:eastAsia="fr-FR"/>
        </w:rPr>
      </w:pPr>
    </w:p>
    <w:p w:rsidR="002F010C" w:rsidRPr="002F010C" w:rsidRDefault="002F010C" w:rsidP="002F010C">
      <w:pPr>
        <w:spacing w:after="3" w:line="254" w:lineRule="auto"/>
        <w:ind w:left="-15" w:firstLine="5402"/>
        <w:jc w:val="both"/>
        <w:rPr>
          <w:rFonts w:ascii="Trebuchet MS" w:eastAsia="Calibri" w:hAnsi="Trebuchet MS" w:cs="Calibri"/>
          <w:color w:val="000000"/>
          <w:sz w:val="25"/>
          <w:szCs w:val="25"/>
          <w:lang w:eastAsia="fr-FR"/>
        </w:rPr>
      </w:pPr>
      <w:r w:rsidRPr="002F010C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Principal,</w:t>
      </w:r>
    </w:p>
    <w:p w:rsidR="002F010C" w:rsidRPr="004444F2" w:rsidRDefault="002F010C" w:rsidP="002F010C">
      <w:pPr>
        <w:spacing w:after="132" w:line="254" w:lineRule="auto"/>
        <w:rPr>
          <w:rFonts w:ascii="Calibri" w:eastAsia="Calibri" w:hAnsi="Calibri" w:cs="Calibri"/>
          <w:color w:val="000000"/>
          <w:sz w:val="6"/>
          <w:lang w:eastAsia="fr-FR"/>
        </w:rPr>
      </w:pPr>
      <w:r w:rsidRPr="002F010C">
        <w:rPr>
          <w:rFonts w:ascii="Tahoma" w:eastAsia="Tahoma" w:hAnsi="Tahoma" w:cs="Tahoma"/>
          <w:color w:val="000000"/>
          <w:lang w:eastAsia="fr-FR"/>
        </w:rPr>
        <w:t xml:space="preserve"> </w:t>
      </w:r>
    </w:p>
    <w:p w:rsidR="002F010C" w:rsidRPr="002F010C" w:rsidRDefault="002F010C" w:rsidP="002F010C">
      <w:pPr>
        <w:tabs>
          <w:tab w:val="right" w:pos="9075"/>
        </w:tabs>
        <w:spacing w:after="0" w:line="240" w:lineRule="auto"/>
        <w:ind w:right="-375" w:firstLine="4395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2F010C">
        <w:rPr>
          <w:rFonts w:ascii="Tahoma" w:eastAsia="Tahoma" w:hAnsi="Tahoma" w:cs="Tahoma"/>
          <w:b/>
          <w:color w:val="000000"/>
          <w:sz w:val="28"/>
          <w:szCs w:val="29"/>
          <w:lang w:eastAsia="fr-FR"/>
        </w:rPr>
        <w:t xml:space="preserve"> </w:t>
      </w:r>
      <w:r w:rsidRPr="002F010C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Jean-Pierre NKUMU NGANDO</w:t>
      </w:r>
    </w:p>
    <w:p w:rsidR="002F010C" w:rsidRPr="002F010C" w:rsidRDefault="002F010C" w:rsidP="002F010C">
      <w:pPr>
        <w:spacing w:after="5" w:line="240" w:lineRule="auto"/>
        <w:ind w:left="-170" w:right="-170" w:firstLine="6124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2F010C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Directeur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33D" w:rsidRDefault="0006133D" w:rsidP="002C07D4">
      <w:pPr>
        <w:spacing w:after="0" w:line="240" w:lineRule="auto"/>
      </w:pPr>
      <w:r>
        <w:separator/>
      </w:r>
    </w:p>
  </w:endnote>
  <w:endnote w:type="continuationSeparator" w:id="0">
    <w:p w:rsidR="0006133D" w:rsidRDefault="0006133D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06133D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33D" w:rsidRDefault="0006133D" w:rsidP="002C07D4">
      <w:pPr>
        <w:spacing w:after="0" w:line="240" w:lineRule="auto"/>
      </w:pPr>
      <w:r>
        <w:separator/>
      </w:r>
    </w:p>
  </w:footnote>
  <w:footnote w:type="continuationSeparator" w:id="0">
    <w:p w:rsidR="0006133D" w:rsidRDefault="0006133D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6133D"/>
    <w:rsid w:val="000700D6"/>
    <w:rsid w:val="00073B58"/>
    <w:rsid w:val="0007500E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51133C"/>
    <w:rsid w:val="005228FA"/>
    <w:rsid w:val="005622D2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706198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67087"/>
    <w:rsid w:val="00F72F8B"/>
    <w:rsid w:val="00F849D1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FE26B9-B05A-4F75-B948-959CE9E7C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74</cp:revision>
  <cp:lastPrinted>2024-05-21T13:47:00Z</cp:lastPrinted>
  <dcterms:created xsi:type="dcterms:W3CDTF">2024-02-13T13:42:00Z</dcterms:created>
  <dcterms:modified xsi:type="dcterms:W3CDTF">2024-05-23T16:08:00Z</dcterms:modified>
</cp:coreProperties>
</file>