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A7DE7" w14:textId="77777777" w:rsidR="00921B24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0082E4BE" w14:textId="77777777" w:rsidR="00921B24" w:rsidRPr="00E0720F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3F5A0A2E" w14:textId="3F4CCDE0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608BE87E" w:rsidR="009452C8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509BA22" wp14:editId="6DF7646A">
            <wp:simplePos x="0" y="0"/>
            <wp:positionH relativeFrom="column">
              <wp:posOffset>1419679</wp:posOffset>
            </wp:positionH>
            <wp:positionV relativeFrom="paragraph">
              <wp:posOffset>194945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2C8" w:rsidRPr="00C05E29">
        <w:rPr>
          <w:rFonts w:ascii="Berlin Sans FB" w:hAnsi="Berlin Sans FB"/>
          <w:sz w:val="28"/>
          <w:szCs w:val="28"/>
        </w:rPr>
        <w:t xml:space="preserve">                  </w:t>
      </w:r>
      <w:r w:rsidR="00410068">
        <w:rPr>
          <w:rFonts w:ascii="Berlin Sans FB" w:hAnsi="Berlin Sans FB"/>
          <w:sz w:val="28"/>
          <w:szCs w:val="28"/>
        </w:rPr>
        <w:t xml:space="preserve">    </w:t>
      </w:r>
      <w:r w:rsidR="009452C8" w:rsidRPr="00C05E29">
        <w:rPr>
          <w:rFonts w:ascii="Berlin Sans FB" w:hAnsi="Berlin Sans FB"/>
          <w:sz w:val="28"/>
          <w:szCs w:val="28"/>
        </w:rPr>
        <w:t xml:space="preserve"> </w:t>
      </w:r>
      <w:r w:rsidR="009452C8" w:rsidRPr="00C05E29">
        <w:rPr>
          <w:rFonts w:ascii="Berlin Sans FB" w:hAnsi="Berlin Sans FB"/>
          <w:b/>
          <w:sz w:val="28"/>
          <w:szCs w:val="28"/>
        </w:rPr>
        <w:t>CONSEIL  D’ETAT</w:t>
      </w:r>
    </w:p>
    <w:p w14:paraId="7F085214" w14:textId="442E0BDD" w:rsidR="00E0720F" w:rsidRPr="00C05E29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14:paraId="755C42DB" w14:textId="6D18DB8C" w:rsidR="009452C8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14:paraId="6DAB7202" w14:textId="77777777" w:rsidR="00E0720F" w:rsidRPr="00E0720F" w:rsidRDefault="00E0720F" w:rsidP="005E7C02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</w:p>
    <w:p w14:paraId="6F7DB7C1" w14:textId="77777777" w:rsidR="009452C8" w:rsidRPr="001A71FB" w:rsidRDefault="009452C8" w:rsidP="00BF2405">
      <w:pPr>
        <w:spacing w:after="0" w:line="240" w:lineRule="auto"/>
        <w:ind w:firstLine="426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4FF4C0B" w14:textId="388E02BF" w:rsidR="009452C8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3B0C3C4B" w14:textId="5F71E58E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F807066" w14:textId="6D64BD89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4CC831B8" w14:textId="77777777" w:rsidR="00921B24" w:rsidRPr="00C05E29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7F7C280" w14:textId="58F8FCB5" w:rsidR="001C7178" w:rsidRPr="0065566A" w:rsidRDefault="009452C8" w:rsidP="001C7178">
      <w:pPr>
        <w:spacing w:after="0" w:line="240" w:lineRule="auto"/>
        <w:ind w:right="567"/>
        <w:jc w:val="center"/>
        <w:rPr>
          <w:rFonts w:ascii="Berlin Sans FB Demi" w:hAnsi="Berlin Sans FB Demi"/>
          <w:color w:val="BFBFBF" w:themeColor="background1" w:themeShade="BF"/>
          <w:sz w:val="32"/>
          <w:szCs w:val="34"/>
          <w:u w:val="single"/>
        </w:rPr>
      </w:pPr>
      <w:r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1C7178">
        <w:rPr>
          <w:rFonts w:ascii="Berlin Sans FB Demi" w:hAnsi="Berlin Sans FB Demi" w:cs="Tahoma"/>
          <w:sz w:val="40"/>
          <w:szCs w:val="40"/>
        </w:rPr>
        <w:t>.-</w:t>
      </w:r>
    </w:p>
    <w:p w14:paraId="11150F40" w14:textId="60B6D9BF" w:rsidR="009452C8" w:rsidRPr="00C05E29" w:rsidRDefault="009452C8" w:rsidP="005E7C02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3FBFBE98" w:rsidR="00DF7FB8" w:rsidRPr="00682A77" w:rsidRDefault="000413BD" w:rsidP="001C7178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82A77">
        <w:rPr>
          <w:rFonts w:ascii="Tahoma" w:hAnsi="Tahoma" w:cs="Tahoma"/>
          <w:b/>
          <w:sz w:val="28"/>
          <w:szCs w:val="28"/>
        </w:rPr>
        <w:t>LE CONSEIL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D’ETAT, SECTION DU CONTENTIEUX, </w:t>
      </w:r>
      <w:r w:rsidRPr="00682A77">
        <w:rPr>
          <w:rFonts w:ascii="Tahoma" w:hAnsi="Tahoma" w:cs="Tahoma"/>
          <w:b/>
          <w:sz w:val="28"/>
          <w:szCs w:val="28"/>
        </w:rPr>
        <w:t>SIEGEANT EN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MATIERE DES REFERES, </w:t>
      </w:r>
      <w:r w:rsidR="00AF7006" w:rsidRPr="00682A77">
        <w:rPr>
          <w:rFonts w:ascii="Tahoma" w:hAnsi="Tahoma" w:cs="Tahoma"/>
          <w:b/>
          <w:sz w:val="28"/>
          <w:szCs w:val="28"/>
        </w:rPr>
        <w:t>APPELE</w:t>
      </w:r>
      <w:r w:rsidR="00E0720F" w:rsidRPr="00682A77">
        <w:rPr>
          <w:rFonts w:ascii="Tahoma" w:hAnsi="Tahoma" w:cs="Tahoma"/>
          <w:b/>
          <w:sz w:val="28"/>
          <w:szCs w:val="28"/>
        </w:rPr>
        <w:t>RA</w:t>
      </w:r>
      <w:r w:rsidRPr="00682A77">
        <w:rPr>
          <w:rFonts w:ascii="Tahoma" w:hAnsi="Tahoma" w:cs="Tahoma"/>
          <w:b/>
          <w:sz w:val="28"/>
          <w:szCs w:val="28"/>
        </w:rPr>
        <w:t xml:space="preserve"> A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SON AUDIENCE EN CHAMBRE DU CONSEIL DE </w:t>
      </w:r>
      <w:r w:rsidRPr="00682A77">
        <w:rPr>
          <w:rFonts w:ascii="Tahoma" w:hAnsi="Tahoma" w:cs="Tahoma"/>
          <w:b/>
          <w:sz w:val="28"/>
          <w:szCs w:val="28"/>
        </w:rPr>
        <w:t xml:space="preserve">CE </w:t>
      </w:r>
      <w:r w:rsidR="00B278E5">
        <w:rPr>
          <w:rFonts w:ascii="Tahoma" w:hAnsi="Tahoma" w:cs="Tahoma"/>
          <w:b/>
          <w:sz w:val="28"/>
          <w:szCs w:val="28"/>
        </w:rPr>
        <w:t>LUNDI</w:t>
      </w:r>
      <w:r w:rsidR="00B278E5" w:rsidRPr="00682A77">
        <w:rPr>
          <w:rFonts w:ascii="Tahoma" w:hAnsi="Tahoma" w:cs="Tahoma"/>
          <w:b/>
          <w:sz w:val="28"/>
          <w:szCs w:val="28"/>
        </w:rPr>
        <w:t xml:space="preserve"> </w:t>
      </w:r>
      <w:r w:rsidR="00B278E5">
        <w:rPr>
          <w:rFonts w:ascii="Tahoma" w:hAnsi="Tahoma" w:cs="Tahoma"/>
          <w:b/>
          <w:sz w:val="28"/>
          <w:szCs w:val="28"/>
        </w:rPr>
        <w:t>0</w:t>
      </w:r>
      <w:r w:rsidR="0007338C">
        <w:rPr>
          <w:rFonts w:ascii="Tahoma" w:hAnsi="Tahoma" w:cs="Tahoma"/>
          <w:b/>
          <w:sz w:val="28"/>
          <w:szCs w:val="28"/>
        </w:rPr>
        <w:t>9</w:t>
      </w:r>
      <w:r w:rsidR="00B278E5">
        <w:rPr>
          <w:rFonts w:ascii="Tahoma" w:hAnsi="Tahoma" w:cs="Tahoma"/>
          <w:b/>
          <w:sz w:val="28"/>
          <w:szCs w:val="28"/>
        </w:rPr>
        <w:t xml:space="preserve"> MARS </w:t>
      </w:r>
      <w:r w:rsidR="00B278E5" w:rsidRPr="00682A77">
        <w:rPr>
          <w:rFonts w:ascii="Tahoma" w:hAnsi="Tahoma" w:cs="Tahoma"/>
          <w:b/>
          <w:sz w:val="28"/>
          <w:szCs w:val="28"/>
        </w:rPr>
        <w:t xml:space="preserve"> </w:t>
      </w:r>
      <w:r w:rsidR="00E74FF1" w:rsidRPr="00682A77">
        <w:rPr>
          <w:rFonts w:ascii="Tahoma" w:hAnsi="Tahoma" w:cs="Tahoma"/>
          <w:b/>
          <w:sz w:val="28"/>
          <w:szCs w:val="28"/>
        </w:rPr>
        <w:t>202</w:t>
      </w:r>
      <w:r w:rsidR="00AF7006" w:rsidRPr="00682A77">
        <w:rPr>
          <w:rFonts w:ascii="Tahoma" w:hAnsi="Tahoma" w:cs="Tahoma"/>
          <w:b/>
          <w:sz w:val="28"/>
          <w:szCs w:val="28"/>
        </w:rPr>
        <w:t>6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A 9 HEURES 00 DU MATIN, L</w:t>
      </w:r>
      <w:r w:rsidR="0007338C">
        <w:rPr>
          <w:rFonts w:ascii="Tahoma" w:hAnsi="Tahoma" w:cs="Tahoma"/>
          <w:b/>
          <w:sz w:val="28"/>
          <w:szCs w:val="28"/>
        </w:rPr>
        <w:t>’</w:t>
      </w:r>
      <w:r w:rsidR="00E74FF1" w:rsidRPr="00682A77">
        <w:rPr>
          <w:rFonts w:ascii="Tahoma" w:hAnsi="Tahoma" w:cs="Tahoma"/>
          <w:b/>
          <w:sz w:val="28"/>
          <w:szCs w:val="28"/>
        </w:rPr>
        <w:t>AFFAIRE SUIVANTE :</w:t>
      </w:r>
      <w:r w:rsidR="0037139A" w:rsidRPr="00682A77">
        <w:rPr>
          <w:rFonts w:ascii="Tahoma" w:hAnsi="Tahoma" w:cs="Tahoma"/>
          <w:b/>
          <w:sz w:val="28"/>
          <w:szCs w:val="28"/>
        </w:rPr>
        <w:t xml:space="preserve">       </w:t>
      </w:r>
    </w:p>
    <w:p w14:paraId="10E5E1BC" w14:textId="5E11B413" w:rsidR="00921B24" w:rsidRDefault="00921B24" w:rsidP="00921B24">
      <w:pPr>
        <w:pBdr>
          <w:bottom w:val="single" w:sz="6" w:space="1" w:color="auto"/>
        </w:pBdr>
        <w:spacing w:after="0" w:line="288" w:lineRule="auto"/>
        <w:jc w:val="both"/>
        <w:rPr>
          <w:rFonts w:ascii="Tahoma" w:hAnsi="Tahoma" w:cs="Tahoma"/>
          <w:b/>
          <w:sz w:val="10"/>
          <w:szCs w:val="26"/>
        </w:rPr>
      </w:pPr>
    </w:p>
    <w:p w14:paraId="7A671293" w14:textId="1653BE05" w:rsidR="00100785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25AD8283" w14:textId="0C749404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6F5F084F" w14:textId="2BCEBB02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34E8FC64" w14:textId="77777777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2E6290A4" w14:textId="2243BF57" w:rsidR="00302109" w:rsidRPr="00302109" w:rsidRDefault="00302109" w:rsidP="00B6465D">
      <w:pPr>
        <w:pStyle w:val="Paragraphedeliste"/>
        <w:spacing w:after="0" w:line="240" w:lineRule="auto"/>
        <w:ind w:left="567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65566A">
        <w:rPr>
          <w:rFonts w:ascii="Tahoma" w:hAnsi="Tahoma" w:cs="Tahoma"/>
          <w:b/>
          <w:sz w:val="26"/>
          <w:szCs w:val="26"/>
        </w:rPr>
        <w:t xml:space="preserve"> </w:t>
      </w:r>
      <w:r w:rsidR="0007338C">
        <w:rPr>
          <w:rFonts w:ascii="Tahoma" w:hAnsi="Tahoma" w:cs="Tahoma"/>
          <w:b/>
          <w:sz w:val="26"/>
          <w:szCs w:val="26"/>
        </w:rPr>
        <w:t xml:space="preserve">(FF) </w:t>
      </w:r>
      <w:r w:rsidRPr="00DF61C7">
        <w:rPr>
          <w:rFonts w:ascii="Tahoma" w:hAnsi="Tahoma" w:cs="Tahoma"/>
          <w:b/>
          <w:sz w:val="26"/>
          <w:szCs w:val="26"/>
        </w:rPr>
        <w:t xml:space="preserve">: </w:t>
      </w:r>
      <w:r w:rsidR="0007338C">
        <w:rPr>
          <w:rFonts w:ascii="Tahoma" w:hAnsi="Tahoma" w:cs="Tahoma"/>
          <w:b/>
          <w:sz w:val="26"/>
          <w:szCs w:val="26"/>
        </w:rPr>
        <w:t>KOURA</w:t>
      </w: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36280DD1" w14:textId="355A532A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65355217" w14:textId="77777777" w:rsidR="00302109" w:rsidRPr="00302109" w:rsidRDefault="00302109" w:rsidP="00921B24">
      <w:pPr>
        <w:spacing w:after="0" w:line="240" w:lineRule="auto"/>
        <w:jc w:val="both"/>
        <w:rPr>
          <w:rFonts w:ascii="Tahoma" w:hAnsi="Tahoma" w:cs="Tahoma"/>
          <w:b/>
          <w:sz w:val="8"/>
          <w:szCs w:val="10"/>
          <w:u w:val="single"/>
        </w:rPr>
      </w:pPr>
    </w:p>
    <w:p w14:paraId="2B108CA1" w14:textId="5CAD1EDC" w:rsidR="00024D8E" w:rsidRDefault="00921B24" w:rsidP="00B6465D">
      <w:pPr>
        <w:pStyle w:val="Paragraphedeliste"/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>ffaire</w:t>
      </w:r>
      <w:r w:rsidR="00B305F9" w:rsidRPr="00921B24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6F293D" w:rsidRPr="00921B24">
        <w:rPr>
          <w:rFonts w:ascii="Tahoma" w:hAnsi="Tahoma" w:cs="Tahoma"/>
          <w:b/>
          <w:sz w:val="26"/>
          <w:szCs w:val="26"/>
          <w:u w:val="single"/>
        </w:rPr>
        <w:t>e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 xml:space="preserve">n </w:t>
      </w:r>
      <w:r w:rsidR="00B6465D"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5826FECF" w14:textId="77777777" w:rsidR="00302109" w:rsidRPr="00302109" w:rsidRDefault="00302109" w:rsidP="00302109">
      <w:pPr>
        <w:pStyle w:val="Paragraphedeliste"/>
        <w:numPr>
          <w:ilvl w:val="0"/>
          <w:numId w:val="28"/>
        </w:numPr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</w:p>
    <w:p w14:paraId="60BF466C" w14:textId="2254FB75" w:rsidR="00302109" w:rsidRPr="00302109" w:rsidRDefault="00302109" w:rsidP="00302109">
      <w:pPr>
        <w:pStyle w:val="Paragraphedeliste"/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  <w:r w:rsidRPr="00302109">
        <w:rPr>
          <w:rFonts w:ascii="Tahoma" w:hAnsi="Tahoma" w:cs="Tahoma"/>
          <w:b/>
          <w:sz w:val="26"/>
          <w:szCs w:val="26"/>
        </w:rPr>
        <w:t>ROR.15</w:t>
      </w:r>
      <w:r w:rsidR="0007338C">
        <w:rPr>
          <w:rFonts w:ascii="Tahoma" w:hAnsi="Tahoma" w:cs="Tahoma"/>
          <w:b/>
          <w:sz w:val="26"/>
          <w:szCs w:val="26"/>
        </w:rPr>
        <w:t>10</w:t>
      </w:r>
      <w:r w:rsidRPr="00302109">
        <w:rPr>
          <w:rFonts w:ascii="Tahoma" w:hAnsi="Tahoma" w:cs="Tahoma"/>
          <w:b/>
          <w:sz w:val="26"/>
          <w:szCs w:val="26"/>
        </w:rPr>
        <w:t>, Aff. :</w:t>
      </w:r>
      <w:r w:rsidR="0007338C">
        <w:rPr>
          <w:rFonts w:ascii="Tahoma" w:hAnsi="Tahoma" w:cs="Tahoma"/>
          <w:sz w:val="26"/>
          <w:szCs w:val="26"/>
        </w:rPr>
        <w:t xml:space="preserve">  Monsieur le Professeur KABEYA TSHIKUKU</w:t>
      </w:r>
    </w:p>
    <w:p w14:paraId="717351AF" w14:textId="7DAE2D1E" w:rsidR="00CD604D" w:rsidRPr="007E5F7A" w:rsidRDefault="0043236B" w:rsidP="007E5F7A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="00302109" w:rsidRPr="00302109">
        <w:rPr>
          <w:rFonts w:ascii="Tahoma" w:hAnsi="Tahoma" w:cs="Tahoma"/>
          <w:sz w:val="26"/>
          <w:szCs w:val="26"/>
        </w:rPr>
        <w:t>c/</w:t>
      </w:r>
      <w:r w:rsidR="00302109" w:rsidRPr="0007338C">
        <w:rPr>
          <w:rFonts w:ascii="Tahoma" w:hAnsi="Tahoma" w:cs="Tahoma"/>
          <w:sz w:val="12"/>
          <w:szCs w:val="26"/>
        </w:rPr>
        <w:t xml:space="preserve"> </w:t>
      </w:r>
      <w:r w:rsidR="00302109" w:rsidRPr="00302109">
        <w:rPr>
          <w:rFonts w:ascii="Tahoma" w:hAnsi="Tahoma" w:cs="Tahoma"/>
          <w:sz w:val="26"/>
          <w:szCs w:val="26"/>
        </w:rPr>
        <w:t xml:space="preserve">La RDC et Consort..  </w:t>
      </w:r>
    </w:p>
    <w:p w14:paraId="7705A5BD" w14:textId="77777777" w:rsidR="00302109" w:rsidRPr="007E5F7A" w:rsidRDefault="00302109" w:rsidP="0050370A">
      <w:pPr>
        <w:spacing w:after="0" w:line="240" w:lineRule="auto"/>
        <w:ind w:hanging="567"/>
        <w:jc w:val="both"/>
        <w:rPr>
          <w:rFonts w:ascii="Tahoma" w:hAnsi="Tahoma" w:cs="Tahoma"/>
          <w:sz w:val="36"/>
          <w:szCs w:val="26"/>
        </w:rPr>
      </w:pPr>
    </w:p>
    <w:p w14:paraId="386FEFD2" w14:textId="549BF37A" w:rsidR="001C7178" w:rsidRPr="00A30AFA" w:rsidRDefault="00A23457" w:rsidP="00CD604D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5204ED09" w14:textId="77777777" w:rsidR="0050370A" w:rsidRPr="0050370A" w:rsidRDefault="0050370A" w:rsidP="0050370A">
      <w:pPr>
        <w:spacing w:after="0" w:line="288" w:lineRule="auto"/>
        <w:ind w:hanging="567"/>
        <w:jc w:val="both"/>
        <w:rPr>
          <w:rFonts w:ascii="Tahoma" w:hAnsi="Tahoma" w:cs="Tahoma"/>
          <w:sz w:val="14"/>
          <w:szCs w:val="26"/>
        </w:rPr>
      </w:pPr>
    </w:p>
    <w:p w14:paraId="226E2302" w14:textId="77777777" w:rsidR="00921B24" w:rsidRPr="00A30AFA" w:rsidRDefault="00921B24" w:rsidP="00921B24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</w:p>
    <w:p w14:paraId="5D2F7836" w14:textId="0C628845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5DBDEF85" w14:textId="77777777" w:rsidR="00CB0BDE" w:rsidRPr="001A71FB" w:rsidRDefault="00CB0BDE" w:rsidP="00CB0BDE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</w:p>
    <w:p w14:paraId="4FEBE935" w14:textId="3B12837A" w:rsidR="00DF61C7" w:rsidRPr="00DF61C7" w:rsidRDefault="00A23457" w:rsidP="002372C1">
      <w:pPr>
        <w:spacing w:after="0" w:line="240" w:lineRule="auto"/>
        <w:jc w:val="both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</w:t>
      </w:r>
    </w:p>
    <w:p w14:paraId="41EBC1EA" w14:textId="743ED593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46D41CDC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</w:t>
      </w:r>
      <w:bookmarkStart w:id="0" w:name="_GoBack"/>
      <w:bookmarkEnd w:id="0"/>
      <w:r>
        <w:rPr>
          <w:rFonts w:ascii="Tahoma" w:hAnsi="Tahoma" w:cs="Tahoma"/>
          <w:sz w:val="26"/>
          <w:szCs w:val="26"/>
        </w:rPr>
        <w:t xml:space="preserve">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45784E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7CF40CF7" w:rsidR="0041602A" w:rsidRPr="0037139A" w:rsidRDefault="00584B77" w:rsidP="00A947E7">
      <w:pPr>
        <w:pStyle w:val="Paragraphedeliste"/>
        <w:spacing w:after="0" w:line="240" w:lineRule="auto"/>
        <w:ind w:left="1500" w:firstLine="33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07338C">
        <w:rPr>
          <w:rFonts w:ascii="Tahoma" w:hAnsi="Tahoma" w:cs="Tahoma"/>
          <w:sz w:val="28"/>
          <w:szCs w:val="28"/>
        </w:rPr>
        <w:t xml:space="preserve">  </w:t>
      </w:r>
      <w:r w:rsidR="005E4084">
        <w:rPr>
          <w:rFonts w:ascii="Tahoma" w:hAnsi="Tahoma" w:cs="Tahoma"/>
          <w:sz w:val="28"/>
          <w:szCs w:val="28"/>
        </w:rPr>
        <w:t>La Greffiè</w:t>
      </w:r>
      <w:r w:rsidR="0041602A" w:rsidRPr="0037139A">
        <w:rPr>
          <w:rFonts w:ascii="Tahoma" w:hAnsi="Tahoma" w:cs="Tahoma"/>
          <w:sz w:val="28"/>
          <w:szCs w:val="28"/>
        </w:rPr>
        <w:t>r</w:t>
      </w:r>
      <w:r w:rsidR="005E4084">
        <w:rPr>
          <w:rFonts w:ascii="Tahoma" w:hAnsi="Tahoma" w:cs="Tahoma"/>
          <w:sz w:val="28"/>
          <w:szCs w:val="28"/>
        </w:rPr>
        <w:t>e Principale</w:t>
      </w:r>
      <w:r w:rsidR="0007338C">
        <w:rPr>
          <w:rFonts w:ascii="Tahoma" w:hAnsi="Tahoma" w:cs="Tahoma"/>
          <w:sz w:val="28"/>
          <w:szCs w:val="28"/>
        </w:rPr>
        <w:t>,</w:t>
      </w:r>
      <w:r w:rsidR="0041602A" w:rsidRPr="0037139A">
        <w:rPr>
          <w:rFonts w:ascii="Tahoma" w:hAnsi="Tahoma" w:cs="Tahoma"/>
          <w:sz w:val="28"/>
          <w:szCs w:val="28"/>
        </w:rPr>
        <w:t xml:space="preserve">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630381FF" w14:textId="22027FEC" w:rsidR="00B278E5" w:rsidRPr="0065566A" w:rsidRDefault="0041602A" w:rsidP="00B278E5">
      <w:pPr>
        <w:spacing w:after="0" w:line="240" w:lineRule="auto"/>
        <w:ind w:right="567"/>
        <w:jc w:val="center"/>
        <w:rPr>
          <w:rFonts w:ascii="Berlin Sans FB Demi" w:hAnsi="Berlin Sans FB Demi"/>
          <w:color w:val="BFBFBF" w:themeColor="background1" w:themeShade="BF"/>
          <w:sz w:val="32"/>
          <w:szCs w:val="34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  <w:r w:rsidR="00B278E5" w:rsidRPr="00B278E5">
        <w:rPr>
          <w:rFonts w:ascii="Mistral" w:hAnsi="Mistral"/>
          <w:color w:val="BFBFBF" w:themeColor="background1" w:themeShade="BF"/>
          <w:sz w:val="20"/>
          <w:szCs w:val="34"/>
        </w:rPr>
        <w:t xml:space="preserve"> </w:t>
      </w:r>
      <w:r w:rsidR="00B278E5" w:rsidRPr="0065566A">
        <w:rPr>
          <w:rFonts w:ascii="Mistral" w:hAnsi="Mistral"/>
          <w:color w:val="BFBFBF" w:themeColor="background1" w:themeShade="BF"/>
          <w:sz w:val="20"/>
          <w:szCs w:val="34"/>
        </w:rPr>
        <w:t>jlm</w:t>
      </w:r>
    </w:p>
    <w:p w14:paraId="1219BBBA" w14:textId="4DA7FEDE" w:rsidR="006F2843" w:rsidRPr="001372AC" w:rsidRDefault="00B278E5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</w:t>
      </w:r>
      <w:r w:rsidR="00584B77">
        <w:rPr>
          <w:rFonts w:ascii="Tahoma" w:hAnsi="Tahoma" w:cs="Tahoma"/>
          <w:i/>
          <w:sz w:val="24"/>
          <w:szCs w:val="28"/>
        </w:rPr>
        <w:t xml:space="preserve">  </w:t>
      </w:r>
      <w:r w:rsidR="0065566A">
        <w:rPr>
          <w:rFonts w:ascii="Tahoma" w:hAnsi="Tahoma" w:cs="Tahoma"/>
          <w:i/>
          <w:sz w:val="24"/>
          <w:szCs w:val="28"/>
        </w:rPr>
        <w:t xml:space="preserve"> </w:t>
      </w:r>
      <w:r w:rsidR="00584B77">
        <w:rPr>
          <w:rFonts w:ascii="Tahoma" w:hAnsi="Tahoma" w:cs="Tahoma"/>
          <w:i/>
          <w:sz w:val="24"/>
          <w:szCs w:val="28"/>
        </w:rPr>
        <w:t xml:space="preserve"> </w:t>
      </w:r>
      <w:r w:rsidR="005E4084">
        <w:rPr>
          <w:rFonts w:ascii="Tahoma" w:hAnsi="Tahoma" w:cs="Tahoma"/>
          <w:i/>
          <w:sz w:val="24"/>
          <w:szCs w:val="28"/>
        </w:rPr>
        <w:t xml:space="preserve">    Directeur</w:t>
      </w:r>
    </w:p>
    <w:sectPr w:rsidR="006F2843" w:rsidRPr="001372AC" w:rsidSect="001A71FB">
      <w:pgSz w:w="11906" w:h="16838"/>
      <w:pgMar w:top="284" w:right="1133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C3FE31" w14:textId="77777777" w:rsidR="00635FD7" w:rsidRDefault="00635FD7" w:rsidP="00ED2F7E">
      <w:pPr>
        <w:spacing w:after="0" w:line="240" w:lineRule="auto"/>
      </w:pPr>
      <w:r>
        <w:separator/>
      </w:r>
    </w:p>
  </w:endnote>
  <w:endnote w:type="continuationSeparator" w:id="0">
    <w:p w14:paraId="14C4D945" w14:textId="77777777" w:rsidR="00635FD7" w:rsidRDefault="00635FD7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F7DCBB" w14:textId="77777777" w:rsidR="00635FD7" w:rsidRDefault="00635FD7" w:rsidP="00ED2F7E">
      <w:pPr>
        <w:spacing w:after="0" w:line="240" w:lineRule="auto"/>
      </w:pPr>
      <w:r>
        <w:separator/>
      </w:r>
    </w:p>
  </w:footnote>
  <w:footnote w:type="continuationSeparator" w:id="0">
    <w:p w14:paraId="2F23B8D1" w14:textId="77777777" w:rsidR="00635FD7" w:rsidRDefault="00635FD7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2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4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A876CC"/>
    <w:multiLevelType w:val="hybridMultilevel"/>
    <w:tmpl w:val="6A98BA34"/>
    <w:lvl w:ilvl="0" w:tplc="B74426F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71BC"/>
    <w:multiLevelType w:val="hybridMultilevel"/>
    <w:tmpl w:val="9D74F9FE"/>
    <w:lvl w:ilvl="0" w:tplc="A7DC3AC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9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11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" w15:restartNumberingAfterBreak="0">
    <w:nsid w:val="2FCB44C9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7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8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9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0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3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4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6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7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20"/>
  </w:num>
  <w:num w:numId="2">
    <w:abstractNumId w:val="24"/>
  </w:num>
  <w:num w:numId="3">
    <w:abstractNumId w:val="5"/>
  </w:num>
  <w:num w:numId="4">
    <w:abstractNumId w:val="10"/>
  </w:num>
  <w:num w:numId="5">
    <w:abstractNumId w:val="15"/>
  </w:num>
  <w:num w:numId="6">
    <w:abstractNumId w:val="23"/>
  </w:num>
  <w:num w:numId="7">
    <w:abstractNumId w:val="2"/>
  </w:num>
  <w:num w:numId="8">
    <w:abstractNumId w:val="21"/>
  </w:num>
  <w:num w:numId="9">
    <w:abstractNumId w:val="9"/>
  </w:num>
  <w:num w:numId="10">
    <w:abstractNumId w:val="25"/>
  </w:num>
  <w:num w:numId="11">
    <w:abstractNumId w:val="17"/>
  </w:num>
  <w:num w:numId="12">
    <w:abstractNumId w:val="1"/>
  </w:num>
  <w:num w:numId="13">
    <w:abstractNumId w:val="3"/>
  </w:num>
  <w:num w:numId="14">
    <w:abstractNumId w:val="22"/>
  </w:num>
  <w:num w:numId="15">
    <w:abstractNumId w:val="18"/>
  </w:num>
  <w:num w:numId="16">
    <w:abstractNumId w:val="16"/>
  </w:num>
  <w:num w:numId="17">
    <w:abstractNumId w:val="8"/>
  </w:num>
  <w:num w:numId="18">
    <w:abstractNumId w:val="19"/>
  </w:num>
  <w:num w:numId="19">
    <w:abstractNumId w:val="14"/>
  </w:num>
  <w:num w:numId="20">
    <w:abstractNumId w:val="11"/>
  </w:num>
  <w:num w:numId="21">
    <w:abstractNumId w:val="0"/>
  </w:num>
  <w:num w:numId="22">
    <w:abstractNumId w:val="12"/>
  </w:num>
  <w:num w:numId="23">
    <w:abstractNumId w:val="13"/>
  </w:num>
  <w:num w:numId="24">
    <w:abstractNumId w:val="4"/>
  </w:num>
  <w:num w:numId="25">
    <w:abstractNumId w:val="27"/>
  </w:num>
  <w:num w:numId="26">
    <w:abstractNumId w:val="26"/>
  </w:num>
  <w:num w:numId="27">
    <w:abstractNumId w:val="7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657C1"/>
    <w:rsid w:val="0007338C"/>
    <w:rsid w:val="00074AF3"/>
    <w:rsid w:val="0009459B"/>
    <w:rsid w:val="000A0D95"/>
    <w:rsid w:val="000B43AC"/>
    <w:rsid w:val="000C0C62"/>
    <w:rsid w:val="000C6549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4EDC"/>
    <w:rsid w:val="001768DA"/>
    <w:rsid w:val="001A4D75"/>
    <w:rsid w:val="001A6625"/>
    <w:rsid w:val="001A71FB"/>
    <w:rsid w:val="001B1C21"/>
    <w:rsid w:val="001B1E8A"/>
    <w:rsid w:val="001B4FE6"/>
    <w:rsid w:val="001B76BD"/>
    <w:rsid w:val="001C7178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5E75"/>
    <w:rsid w:val="00250D09"/>
    <w:rsid w:val="00252433"/>
    <w:rsid w:val="002627E0"/>
    <w:rsid w:val="002715E7"/>
    <w:rsid w:val="00274069"/>
    <w:rsid w:val="00281347"/>
    <w:rsid w:val="0028217D"/>
    <w:rsid w:val="0028760E"/>
    <w:rsid w:val="002919E4"/>
    <w:rsid w:val="002923AA"/>
    <w:rsid w:val="00297D79"/>
    <w:rsid w:val="002A1DB6"/>
    <w:rsid w:val="002A3375"/>
    <w:rsid w:val="002B4512"/>
    <w:rsid w:val="002B45B6"/>
    <w:rsid w:val="002C3523"/>
    <w:rsid w:val="002C7EC4"/>
    <w:rsid w:val="002D2686"/>
    <w:rsid w:val="002D289E"/>
    <w:rsid w:val="002D60ED"/>
    <w:rsid w:val="002D62C8"/>
    <w:rsid w:val="002E685B"/>
    <w:rsid w:val="002F54C3"/>
    <w:rsid w:val="002F6AA3"/>
    <w:rsid w:val="00302109"/>
    <w:rsid w:val="003074EF"/>
    <w:rsid w:val="003103C9"/>
    <w:rsid w:val="0031234C"/>
    <w:rsid w:val="00313AFC"/>
    <w:rsid w:val="00317390"/>
    <w:rsid w:val="00320B00"/>
    <w:rsid w:val="00323BB7"/>
    <w:rsid w:val="00326C7D"/>
    <w:rsid w:val="00335FB2"/>
    <w:rsid w:val="0033782C"/>
    <w:rsid w:val="00364CD0"/>
    <w:rsid w:val="0037012B"/>
    <w:rsid w:val="0037139A"/>
    <w:rsid w:val="00382380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06768"/>
    <w:rsid w:val="00410068"/>
    <w:rsid w:val="004130F7"/>
    <w:rsid w:val="0041602A"/>
    <w:rsid w:val="004167B1"/>
    <w:rsid w:val="00421DAC"/>
    <w:rsid w:val="00425CA8"/>
    <w:rsid w:val="00430179"/>
    <w:rsid w:val="0043236B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370A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1DDC"/>
    <w:rsid w:val="005E4084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35FD7"/>
    <w:rsid w:val="006434FA"/>
    <w:rsid w:val="00646020"/>
    <w:rsid w:val="00650000"/>
    <w:rsid w:val="00651078"/>
    <w:rsid w:val="00652286"/>
    <w:rsid w:val="0065566A"/>
    <w:rsid w:val="00661FA5"/>
    <w:rsid w:val="00662276"/>
    <w:rsid w:val="00662D53"/>
    <w:rsid w:val="006647C3"/>
    <w:rsid w:val="00664FF0"/>
    <w:rsid w:val="006717CE"/>
    <w:rsid w:val="00676FA0"/>
    <w:rsid w:val="00681F15"/>
    <w:rsid w:val="00682A77"/>
    <w:rsid w:val="00687418"/>
    <w:rsid w:val="00691AD7"/>
    <w:rsid w:val="00692CA4"/>
    <w:rsid w:val="00694329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767D"/>
    <w:rsid w:val="00771797"/>
    <w:rsid w:val="007742C5"/>
    <w:rsid w:val="00782464"/>
    <w:rsid w:val="00783E76"/>
    <w:rsid w:val="00792221"/>
    <w:rsid w:val="00794AB5"/>
    <w:rsid w:val="00795E61"/>
    <w:rsid w:val="007A50B8"/>
    <w:rsid w:val="007A6278"/>
    <w:rsid w:val="007B70EA"/>
    <w:rsid w:val="007C1AC8"/>
    <w:rsid w:val="007C4406"/>
    <w:rsid w:val="007E26AA"/>
    <w:rsid w:val="007E5F7A"/>
    <w:rsid w:val="007F4DD3"/>
    <w:rsid w:val="007F6BBC"/>
    <w:rsid w:val="007F7FB1"/>
    <w:rsid w:val="008014F9"/>
    <w:rsid w:val="00802536"/>
    <w:rsid w:val="008044C7"/>
    <w:rsid w:val="00814B93"/>
    <w:rsid w:val="00825418"/>
    <w:rsid w:val="008268CB"/>
    <w:rsid w:val="008314D9"/>
    <w:rsid w:val="00835FCD"/>
    <w:rsid w:val="008362B7"/>
    <w:rsid w:val="00840794"/>
    <w:rsid w:val="00846AF2"/>
    <w:rsid w:val="00857BFE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0270A"/>
    <w:rsid w:val="009111F2"/>
    <w:rsid w:val="00911A24"/>
    <w:rsid w:val="00921B24"/>
    <w:rsid w:val="00932A32"/>
    <w:rsid w:val="00935978"/>
    <w:rsid w:val="00942892"/>
    <w:rsid w:val="009452C8"/>
    <w:rsid w:val="0095400B"/>
    <w:rsid w:val="00956DF2"/>
    <w:rsid w:val="00957395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48BB"/>
    <w:rsid w:val="00A25039"/>
    <w:rsid w:val="00A25E02"/>
    <w:rsid w:val="00A30AFA"/>
    <w:rsid w:val="00A4255B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5DCB"/>
    <w:rsid w:val="00AD7F86"/>
    <w:rsid w:val="00AF7006"/>
    <w:rsid w:val="00B06D21"/>
    <w:rsid w:val="00B149AC"/>
    <w:rsid w:val="00B241FC"/>
    <w:rsid w:val="00B278E5"/>
    <w:rsid w:val="00B305F9"/>
    <w:rsid w:val="00B32015"/>
    <w:rsid w:val="00B32FAF"/>
    <w:rsid w:val="00B40781"/>
    <w:rsid w:val="00B4426D"/>
    <w:rsid w:val="00B479AF"/>
    <w:rsid w:val="00B57B6E"/>
    <w:rsid w:val="00B61D4D"/>
    <w:rsid w:val="00B6465D"/>
    <w:rsid w:val="00B72B7D"/>
    <w:rsid w:val="00B812E3"/>
    <w:rsid w:val="00BA28B8"/>
    <w:rsid w:val="00BB3FAB"/>
    <w:rsid w:val="00BB5968"/>
    <w:rsid w:val="00BB5AC0"/>
    <w:rsid w:val="00BC0B35"/>
    <w:rsid w:val="00BC15AC"/>
    <w:rsid w:val="00BC3385"/>
    <w:rsid w:val="00BD7F8F"/>
    <w:rsid w:val="00BE1BD1"/>
    <w:rsid w:val="00BF2405"/>
    <w:rsid w:val="00BF7AD2"/>
    <w:rsid w:val="00C01934"/>
    <w:rsid w:val="00C0271A"/>
    <w:rsid w:val="00C02862"/>
    <w:rsid w:val="00C04054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0720F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Fretany</dc:creator>
  <cp:lastModifiedBy>hp</cp:lastModifiedBy>
  <cp:revision>23</cp:revision>
  <cp:lastPrinted>2026-03-06T14:43:00Z</cp:lastPrinted>
  <dcterms:created xsi:type="dcterms:W3CDTF">2026-01-29T15:55:00Z</dcterms:created>
  <dcterms:modified xsi:type="dcterms:W3CDTF">2026-03-06T15:08:00Z</dcterms:modified>
</cp:coreProperties>
</file>