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A0A2E" w14:textId="548E063A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CE4992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10"/>
          <w:szCs w:val="28"/>
        </w:rPr>
      </w:pPr>
    </w:p>
    <w:p w14:paraId="342B1F4B" w14:textId="7B10B96F" w:rsidR="009452C8" w:rsidRDefault="00BA1CE4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1AC1663" wp14:editId="7D0DE6D9">
            <wp:simplePos x="0" y="0"/>
            <wp:positionH relativeFrom="column">
              <wp:posOffset>1524000</wp:posOffset>
            </wp:positionH>
            <wp:positionV relativeFrom="paragraph">
              <wp:posOffset>208068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ab/>
        <w:t xml:space="preserve">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D’ETAT</w:t>
      </w:r>
    </w:p>
    <w:p w14:paraId="15A7C9F9" w14:textId="0BDB9B9C" w:rsidR="00BA1CE4" w:rsidRPr="00BA1CE4" w:rsidRDefault="00BA1CE4" w:rsidP="005E7C02">
      <w:pPr>
        <w:spacing w:after="0" w:line="240" w:lineRule="auto"/>
        <w:jc w:val="both"/>
        <w:rPr>
          <w:rFonts w:ascii="Berlin Sans FB" w:hAnsi="Berlin Sans FB"/>
          <w:b/>
          <w:sz w:val="44"/>
          <w:szCs w:val="28"/>
        </w:rPr>
      </w:pPr>
    </w:p>
    <w:p w14:paraId="755C42DB" w14:textId="2F2D9ED6" w:rsidR="009452C8" w:rsidRPr="000D131C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F7DB7C1" w14:textId="68639A20" w:rsidR="009452C8" w:rsidRPr="00C05E29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="00BA1CE4">
        <w:rPr>
          <w:rFonts w:ascii="Tahoma" w:hAnsi="Tahoma" w:cs="Tahoma"/>
          <w:sz w:val="28"/>
          <w:szCs w:val="28"/>
        </w:rPr>
        <w:tab/>
      </w:r>
      <w:r w:rsidR="000D131C">
        <w:rPr>
          <w:rFonts w:ascii="Tahoma" w:hAnsi="Tahoma" w:cs="Tahoma"/>
          <w:sz w:val="28"/>
          <w:szCs w:val="28"/>
        </w:rPr>
        <w:t xml:space="preserve">   </w:t>
      </w:r>
      <w:r w:rsidRPr="00C05E29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4FF4C0B" w14:textId="77777777" w:rsidR="009452C8" w:rsidRPr="009B7FBE" w:rsidRDefault="009452C8" w:rsidP="005E7C02">
      <w:pPr>
        <w:spacing w:after="0" w:line="240" w:lineRule="auto"/>
        <w:jc w:val="both"/>
        <w:rPr>
          <w:rFonts w:ascii="Tahoma" w:hAnsi="Tahoma" w:cs="Tahoma"/>
          <w:szCs w:val="28"/>
          <w:u w:val="single"/>
        </w:rPr>
      </w:pPr>
    </w:p>
    <w:p w14:paraId="11150F40" w14:textId="4F43EDD1" w:rsidR="009452C8" w:rsidRPr="00C05E29" w:rsidRDefault="007A627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="009452C8"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 xml:space="preserve">.- </w:t>
      </w:r>
    </w:p>
    <w:p w14:paraId="6FF6C823" w14:textId="760296C0" w:rsidR="009452C8" w:rsidRPr="002105D2" w:rsidRDefault="006B50A9" w:rsidP="005E7C02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5FD71E50" w:rsidR="00DF7FB8" w:rsidRDefault="000413BD" w:rsidP="001F1A79">
      <w:pPr>
        <w:pBdr>
          <w:bottom w:val="single" w:sz="6" w:space="0" w:color="auto"/>
        </w:pBdr>
        <w:spacing w:after="0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D’ETAT</w:t>
      </w:r>
      <w:r w:rsidR="00E74FF1">
        <w:rPr>
          <w:rFonts w:ascii="Tahoma" w:hAnsi="Tahoma" w:cs="Tahoma"/>
          <w:b/>
          <w:sz w:val="25"/>
          <w:szCs w:val="25"/>
        </w:rPr>
        <w:t>,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SECTION DU CONTENTIEUX, </w:t>
      </w:r>
      <w:r w:rsidRPr="00EC4124">
        <w:rPr>
          <w:rFonts w:ascii="Tahoma" w:hAnsi="Tahoma" w:cs="Tahoma"/>
          <w:b/>
          <w:sz w:val="25"/>
          <w:szCs w:val="25"/>
        </w:rPr>
        <w:t>SIEGEANT EN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MATIERE DES REFERES, </w:t>
      </w:r>
      <w:r w:rsidRPr="001F1A79">
        <w:rPr>
          <w:rFonts w:ascii="Tahoma" w:hAnsi="Tahoma" w:cs="Tahoma"/>
          <w:b/>
          <w:sz w:val="25"/>
          <w:szCs w:val="25"/>
        </w:rPr>
        <w:t>APPELERA A</w:t>
      </w:r>
      <w:r w:rsidR="00E74FF1" w:rsidRPr="001F1A79">
        <w:rPr>
          <w:rFonts w:ascii="Tahoma" w:hAnsi="Tahoma" w:cs="Tahoma"/>
          <w:b/>
          <w:sz w:val="25"/>
          <w:szCs w:val="25"/>
        </w:rPr>
        <w:t xml:space="preserve"> SON AUDIENCE EN CHAMBRE DU CONSEIL DE </w:t>
      </w:r>
      <w:r w:rsidRPr="001F1A79">
        <w:rPr>
          <w:rFonts w:ascii="Tahoma" w:hAnsi="Tahoma" w:cs="Tahoma"/>
          <w:b/>
          <w:sz w:val="25"/>
          <w:szCs w:val="25"/>
        </w:rPr>
        <w:t xml:space="preserve">CE </w:t>
      </w:r>
      <w:r w:rsidR="001F1A79" w:rsidRPr="001F1A79">
        <w:rPr>
          <w:rFonts w:ascii="Tahoma" w:hAnsi="Tahoma" w:cs="Tahoma"/>
          <w:b/>
          <w:sz w:val="25"/>
          <w:szCs w:val="25"/>
        </w:rPr>
        <w:t xml:space="preserve">LUNDI </w:t>
      </w:r>
      <w:r w:rsidR="00B305F9" w:rsidRPr="001F1A79">
        <w:rPr>
          <w:rFonts w:ascii="Tahoma" w:hAnsi="Tahoma" w:cs="Tahoma"/>
          <w:b/>
          <w:sz w:val="25"/>
          <w:szCs w:val="25"/>
        </w:rPr>
        <w:t>2</w:t>
      </w:r>
      <w:r w:rsidR="001F1A79" w:rsidRPr="001F1A79">
        <w:rPr>
          <w:rFonts w:ascii="Tahoma" w:hAnsi="Tahoma" w:cs="Tahoma"/>
          <w:b/>
          <w:sz w:val="25"/>
          <w:szCs w:val="25"/>
        </w:rPr>
        <w:t>3</w:t>
      </w:r>
      <w:r w:rsidR="007B70EA" w:rsidRPr="001F1A79">
        <w:rPr>
          <w:rFonts w:ascii="Tahoma" w:hAnsi="Tahoma" w:cs="Tahoma"/>
          <w:b/>
          <w:sz w:val="25"/>
          <w:szCs w:val="25"/>
        </w:rPr>
        <w:t xml:space="preserve"> </w:t>
      </w:r>
      <w:r w:rsidR="001F1A79" w:rsidRPr="001F1A79">
        <w:rPr>
          <w:rFonts w:ascii="Tahoma" w:hAnsi="Tahoma" w:cs="Tahoma"/>
          <w:b/>
          <w:sz w:val="25"/>
          <w:szCs w:val="25"/>
        </w:rPr>
        <w:t>MARS 2026</w:t>
      </w:r>
      <w:r w:rsidR="00E74FF1" w:rsidRPr="001F1A79">
        <w:rPr>
          <w:rFonts w:ascii="Tahoma" w:hAnsi="Tahoma" w:cs="Tahoma"/>
          <w:b/>
          <w:sz w:val="25"/>
          <w:szCs w:val="25"/>
        </w:rPr>
        <w:t xml:space="preserve"> </w:t>
      </w:r>
      <w:r w:rsidR="001F1A79" w:rsidRPr="001F1A79">
        <w:rPr>
          <w:rFonts w:ascii="Tahoma" w:hAnsi="Tahoma" w:cs="Tahoma"/>
          <w:b/>
          <w:sz w:val="25"/>
          <w:szCs w:val="25"/>
        </w:rPr>
        <w:t>À</w:t>
      </w:r>
      <w:r w:rsidR="00E74FF1" w:rsidRPr="001F1A79">
        <w:rPr>
          <w:rFonts w:ascii="Tahoma" w:hAnsi="Tahoma" w:cs="Tahoma"/>
          <w:b/>
          <w:sz w:val="25"/>
          <w:szCs w:val="25"/>
        </w:rPr>
        <w:t xml:space="preserve"> 9 HEURES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</w:t>
      </w:r>
      <w:r w:rsidR="00E74FF1">
        <w:rPr>
          <w:rFonts w:ascii="Tahoma" w:hAnsi="Tahoma" w:cs="Tahoma"/>
          <w:b/>
          <w:sz w:val="25"/>
          <w:szCs w:val="25"/>
        </w:rPr>
        <w:t>00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DU MATIN, L</w:t>
      </w:r>
      <w:r w:rsidR="00E74FF1">
        <w:rPr>
          <w:rFonts w:ascii="Tahoma" w:hAnsi="Tahoma" w:cs="Tahoma"/>
          <w:b/>
          <w:sz w:val="25"/>
          <w:szCs w:val="25"/>
        </w:rPr>
        <w:t xml:space="preserve">ES </w:t>
      </w:r>
      <w:r w:rsidR="00E74FF1" w:rsidRPr="00EC4124">
        <w:rPr>
          <w:rFonts w:ascii="Tahoma" w:hAnsi="Tahoma" w:cs="Tahoma"/>
          <w:b/>
          <w:sz w:val="25"/>
          <w:szCs w:val="25"/>
        </w:rPr>
        <w:t>AFFAIRE</w:t>
      </w:r>
      <w:r w:rsidR="00E74FF1">
        <w:rPr>
          <w:rFonts w:ascii="Tahoma" w:hAnsi="Tahoma" w:cs="Tahoma"/>
          <w:b/>
          <w:sz w:val="25"/>
          <w:szCs w:val="25"/>
        </w:rPr>
        <w:t xml:space="preserve">S </w:t>
      </w:r>
      <w:r w:rsidR="00E74FF1" w:rsidRPr="000413BD">
        <w:rPr>
          <w:rFonts w:ascii="Tahoma" w:hAnsi="Tahoma" w:cs="Tahoma"/>
          <w:b/>
          <w:sz w:val="25"/>
          <w:szCs w:val="25"/>
        </w:rPr>
        <w:t>SUIVANTES</w:t>
      </w:r>
      <w:r w:rsidR="00E74FF1">
        <w:rPr>
          <w:rFonts w:ascii="Tahoma" w:hAnsi="Tahoma" w:cs="Tahoma"/>
          <w:b/>
          <w:szCs w:val="25"/>
        </w:rPr>
        <w:t> :</w:t>
      </w:r>
      <w:r w:rsidR="0037139A">
        <w:rPr>
          <w:rFonts w:ascii="Tahoma" w:hAnsi="Tahoma" w:cs="Tahoma"/>
          <w:b/>
          <w:sz w:val="26"/>
          <w:szCs w:val="26"/>
        </w:rPr>
        <w:t xml:space="preserve">     </w:t>
      </w:r>
    </w:p>
    <w:p w14:paraId="29916B38" w14:textId="4ACB06B4" w:rsidR="00100785" w:rsidRPr="00D14A52" w:rsidRDefault="00100785" w:rsidP="001F1A79">
      <w:pPr>
        <w:pBdr>
          <w:bottom w:val="single" w:sz="6" w:space="0" w:color="auto"/>
        </w:pBdr>
        <w:spacing w:after="0"/>
        <w:jc w:val="both"/>
        <w:rPr>
          <w:rFonts w:ascii="Tahoma" w:hAnsi="Tahoma" w:cs="Tahoma"/>
          <w:b/>
          <w:sz w:val="2"/>
          <w:szCs w:val="25"/>
        </w:rPr>
      </w:pPr>
    </w:p>
    <w:p w14:paraId="62A4A21C" w14:textId="60EC0A6D" w:rsidR="001F1A79" w:rsidRDefault="001F1A7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5A58D3E8" w14:textId="77777777" w:rsidR="001F1A79" w:rsidRPr="00D14A52" w:rsidRDefault="001F1A7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002B1E2" w14:textId="50FE00BF" w:rsidR="001707DA" w:rsidRPr="002B4512" w:rsidRDefault="001707DA" w:rsidP="001707DA">
      <w:pPr>
        <w:pStyle w:val="Paragraphedeliste"/>
        <w:numPr>
          <w:ilvl w:val="0"/>
          <w:numId w:val="18"/>
        </w:numPr>
        <w:spacing w:after="0" w:line="240" w:lineRule="auto"/>
        <w:ind w:left="1701" w:hanging="333"/>
        <w:jc w:val="both"/>
        <w:rPr>
          <w:rFonts w:ascii="Tahoma" w:hAnsi="Tahoma" w:cs="Tahoma"/>
          <w:b/>
          <w:sz w:val="26"/>
          <w:szCs w:val="26"/>
        </w:rPr>
      </w:pPr>
      <w:r w:rsidRPr="002B4512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1707DA">
        <w:rPr>
          <w:rFonts w:ascii="Tahoma" w:hAnsi="Tahoma" w:cs="Tahoma"/>
          <w:b/>
          <w:sz w:val="26"/>
          <w:szCs w:val="26"/>
        </w:rPr>
        <w:t> :</w:t>
      </w:r>
      <w:r w:rsidRPr="002B4512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>MALENGA</w:t>
      </w:r>
      <w:r w:rsidRPr="002B4512">
        <w:rPr>
          <w:rFonts w:ascii="Tahoma" w:hAnsi="Tahoma" w:cs="Tahoma"/>
          <w:b/>
          <w:sz w:val="26"/>
          <w:szCs w:val="26"/>
        </w:rPr>
        <w:t xml:space="preserve"> </w:t>
      </w:r>
    </w:p>
    <w:p w14:paraId="726EEFE2" w14:textId="77777777" w:rsidR="001707DA" w:rsidRPr="001707DA" w:rsidRDefault="001707DA" w:rsidP="001707DA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2"/>
          <w:szCs w:val="26"/>
        </w:rPr>
      </w:pPr>
    </w:p>
    <w:p w14:paraId="24F5A791" w14:textId="534DFFF7" w:rsidR="001707DA" w:rsidRDefault="001707DA" w:rsidP="001707DA">
      <w:pPr>
        <w:pStyle w:val="Paragraphedeliste"/>
        <w:spacing w:after="0" w:line="240" w:lineRule="auto"/>
        <w:ind w:left="1701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FA66BD">
        <w:rPr>
          <w:rFonts w:ascii="Tahoma" w:hAnsi="Tahoma" w:cs="Tahoma"/>
          <w:b/>
          <w:sz w:val="26"/>
          <w:szCs w:val="26"/>
          <w:u w:val="single"/>
        </w:rPr>
        <w:t xml:space="preserve">Affaire en </w:t>
      </w:r>
      <w:r w:rsidRPr="00024D8E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24FACE17" w14:textId="77777777" w:rsidR="001707DA" w:rsidRPr="001707DA" w:rsidRDefault="001707DA" w:rsidP="001707DA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6"/>
          <w:szCs w:val="6"/>
          <w:u w:val="single"/>
        </w:rPr>
      </w:pPr>
    </w:p>
    <w:p w14:paraId="7F2A1FE4" w14:textId="02423A31" w:rsidR="001707DA" w:rsidRDefault="001707DA" w:rsidP="001707DA">
      <w:pPr>
        <w:pStyle w:val="Paragraphedeliste"/>
        <w:spacing w:after="0" w:line="240" w:lineRule="auto"/>
        <w:ind w:left="2088" w:hanging="387"/>
        <w:jc w:val="both"/>
        <w:rPr>
          <w:rFonts w:ascii="Tahoma" w:hAnsi="Tahoma" w:cs="Tahoma"/>
          <w:sz w:val="26"/>
          <w:szCs w:val="26"/>
        </w:rPr>
      </w:pPr>
      <w:r w:rsidRPr="00BA28B8">
        <w:rPr>
          <w:rFonts w:ascii="Tahoma" w:hAnsi="Tahoma" w:cs="Tahoma"/>
          <w:b/>
          <w:sz w:val="26"/>
          <w:szCs w:val="26"/>
        </w:rPr>
        <w:t>ROR</w:t>
      </w:r>
      <w:r w:rsidR="00880C9C">
        <w:rPr>
          <w:rFonts w:ascii="Tahoma" w:hAnsi="Tahoma" w:cs="Tahoma"/>
          <w:b/>
          <w:sz w:val="26"/>
          <w:szCs w:val="26"/>
        </w:rPr>
        <w:t>.</w:t>
      </w:r>
      <w:r w:rsidRPr="00BA28B8">
        <w:rPr>
          <w:rFonts w:ascii="Tahoma" w:hAnsi="Tahoma" w:cs="Tahoma"/>
          <w:b/>
          <w:sz w:val="26"/>
          <w:szCs w:val="26"/>
        </w:rPr>
        <w:t xml:space="preserve"> 1</w:t>
      </w:r>
      <w:r>
        <w:rPr>
          <w:rFonts w:ascii="Tahoma" w:hAnsi="Tahoma" w:cs="Tahoma"/>
          <w:b/>
          <w:sz w:val="26"/>
          <w:szCs w:val="26"/>
        </w:rPr>
        <w:t>534</w:t>
      </w:r>
      <w:r w:rsidRPr="00BA28B8">
        <w:rPr>
          <w:rFonts w:ascii="Tahoma" w:hAnsi="Tahoma" w:cs="Tahoma"/>
          <w:b/>
          <w:sz w:val="26"/>
          <w:szCs w:val="26"/>
        </w:rPr>
        <w:t xml:space="preserve"> Aff. : </w:t>
      </w:r>
      <w:r>
        <w:rPr>
          <w:rFonts w:ascii="Tahoma" w:hAnsi="Tahoma" w:cs="Tahoma"/>
          <w:sz w:val="26"/>
          <w:szCs w:val="26"/>
        </w:rPr>
        <w:t xml:space="preserve">AIRTEL MONEY S.A et Consorts </w:t>
      </w:r>
    </w:p>
    <w:p w14:paraId="0E167334" w14:textId="2976D54E" w:rsidR="001707DA" w:rsidRDefault="001707DA" w:rsidP="001707DA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c/</w:t>
      </w:r>
      <w:r w:rsidR="000D131C" w:rsidRPr="000D131C">
        <w:rPr>
          <w:rFonts w:ascii="Tahoma" w:hAnsi="Tahoma" w:cs="Tahoma"/>
          <w:sz w:val="16"/>
          <w:szCs w:val="16"/>
        </w:rPr>
        <w:t xml:space="preserve"> </w:t>
      </w:r>
      <w:r>
        <w:rPr>
          <w:rFonts w:ascii="Tahoma" w:hAnsi="Tahoma" w:cs="Tahoma"/>
          <w:sz w:val="26"/>
          <w:szCs w:val="26"/>
        </w:rPr>
        <w:t>La RDC et Consorts.</w:t>
      </w:r>
    </w:p>
    <w:p w14:paraId="5497FB9E" w14:textId="659CB5C9" w:rsidR="001707DA" w:rsidRPr="00BA1CE4" w:rsidRDefault="001707DA" w:rsidP="001707DA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8"/>
          <w:szCs w:val="26"/>
        </w:rPr>
      </w:pPr>
    </w:p>
    <w:p w14:paraId="2DA68C4E" w14:textId="1BD4CC4F" w:rsidR="001707DA" w:rsidRDefault="001707DA" w:rsidP="001707DA">
      <w:pPr>
        <w:pStyle w:val="Paragraphedeliste"/>
        <w:spacing w:after="0" w:line="240" w:lineRule="auto"/>
        <w:ind w:left="2088" w:hanging="812"/>
        <w:jc w:val="both"/>
        <w:rPr>
          <w:rFonts w:ascii="Tahoma" w:hAnsi="Tahoma" w:cs="Tahoma"/>
          <w:b/>
          <w:sz w:val="26"/>
          <w:szCs w:val="26"/>
        </w:rPr>
      </w:pPr>
      <w:r w:rsidRPr="001707DA">
        <w:rPr>
          <w:rFonts w:ascii="Tahoma" w:hAnsi="Tahoma" w:cs="Tahoma"/>
          <w:b/>
          <w:sz w:val="26"/>
          <w:szCs w:val="26"/>
        </w:rPr>
        <w:t>II</w:t>
      </w:r>
      <w:r>
        <w:rPr>
          <w:rFonts w:ascii="Tahoma" w:hAnsi="Tahoma" w:cs="Tahoma"/>
          <w:sz w:val="26"/>
          <w:szCs w:val="26"/>
        </w:rPr>
        <w:t>.</w:t>
      </w:r>
      <w:r w:rsidRPr="001707DA">
        <w:rPr>
          <w:rFonts w:ascii="Tahoma" w:hAnsi="Tahoma" w:cs="Tahoma"/>
          <w:b/>
          <w:sz w:val="26"/>
          <w:szCs w:val="26"/>
        </w:rPr>
        <w:t xml:space="preserve"> </w:t>
      </w:r>
      <w:r w:rsidRPr="00DF7FB8">
        <w:rPr>
          <w:rFonts w:ascii="Tahoma" w:hAnsi="Tahoma" w:cs="Tahoma"/>
          <w:b/>
          <w:sz w:val="26"/>
          <w:szCs w:val="26"/>
          <w:u w:val="single"/>
        </w:rPr>
        <w:t>Chambre du Président</w:t>
      </w:r>
      <w:r>
        <w:rPr>
          <w:rFonts w:ascii="Tahoma" w:hAnsi="Tahoma" w:cs="Tahoma"/>
          <w:b/>
          <w:sz w:val="26"/>
          <w:szCs w:val="26"/>
        </w:rPr>
        <w:t> : SIBU</w:t>
      </w:r>
    </w:p>
    <w:p w14:paraId="69616858" w14:textId="77777777" w:rsidR="001707DA" w:rsidRPr="001707DA" w:rsidRDefault="001707DA" w:rsidP="001707DA">
      <w:pPr>
        <w:spacing w:after="0" w:line="240" w:lineRule="auto"/>
        <w:ind w:left="1366"/>
        <w:jc w:val="both"/>
        <w:rPr>
          <w:rFonts w:ascii="Tahoma" w:hAnsi="Tahoma" w:cs="Tahoma"/>
          <w:b/>
          <w:sz w:val="12"/>
          <w:szCs w:val="26"/>
          <w:u w:val="single"/>
        </w:rPr>
      </w:pPr>
    </w:p>
    <w:p w14:paraId="75578342" w14:textId="2F0B604D" w:rsidR="00D807E0" w:rsidRPr="00D807E0" w:rsidRDefault="00D807E0" w:rsidP="00880C9C">
      <w:pPr>
        <w:pStyle w:val="Paragraphedeliste"/>
        <w:spacing w:after="0" w:line="240" w:lineRule="auto"/>
        <w:ind w:left="1701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D807E0">
        <w:rPr>
          <w:rFonts w:ascii="Tahoma" w:hAnsi="Tahoma" w:cs="Tahoma"/>
          <w:b/>
          <w:sz w:val="26"/>
          <w:szCs w:val="26"/>
          <w:u w:val="single"/>
        </w:rPr>
        <w:t>Affaire</w:t>
      </w:r>
      <w:r w:rsidR="00880C9C">
        <w:rPr>
          <w:rFonts w:ascii="Tahoma" w:hAnsi="Tahoma" w:cs="Tahoma"/>
          <w:b/>
          <w:sz w:val="26"/>
          <w:szCs w:val="26"/>
          <w:u w:val="single"/>
        </w:rPr>
        <w:t>s</w:t>
      </w:r>
      <w:r w:rsidRPr="00D807E0">
        <w:rPr>
          <w:rFonts w:ascii="Tahoma" w:hAnsi="Tahoma" w:cs="Tahoma"/>
          <w:b/>
          <w:sz w:val="26"/>
          <w:szCs w:val="26"/>
          <w:u w:val="single"/>
        </w:rPr>
        <w:t xml:space="preserve"> en </w:t>
      </w:r>
      <w:r w:rsidR="0029259E">
        <w:rPr>
          <w:rFonts w:ascii="Tahoma" w:hAnsi="Tahoma" w:cs="Tahoma"/>
          <w:b/>
          <w:sz w:val="26"/>
          <w:szCs w:val="26"/>
          <w:u w:val="single"/>
        </w:rPr>
        <w:t>introduction</w:t>
      </w:r>
      <w:r w:rsidRPr="00D807E0">
        <w:rPr>
          <w:rFonts w:ascii="Tahoma" w:hAnsi="Tahoma" w:cs="Tahoma"/>
          <w:b/>
          <w:sz w:val="26"/>
          <w:szCs w:val="26"/>
          <w:u w:val="single"/>
        </w:rPr>
        <w:t xml:space="preserve"> </w:t>
      </w:r>
    </w:p>
    <w:p w14:paraId="39536D65" w14:textId="77777777" w:rsidR="00D807E0" w:rsidRPr="00D14A52" w:rsidRDefault="00D807E0" w:rsidP="00D807E0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50987D41" w14:textId="77777777" w:rsidR="00D807E0" w:rsidRPr="00880C9C" w:rsidRDefault="00D807E0" w:rsidP="00D807E0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"/>
          <w:szCs w:val="4"/>
        </w:rPr>
      </w:pPr>
    </w:p>
    <w:p w14:paraId="0509FDFC" w14:textId="2C44B1F7" w:rsidR="00D807E0" w:rsidRPr="00880C9C" w:rsidRDefault="00D807E0" w:rsidP="00BA1CE4">
      <w:pPr>
        <w:pStyle w:val="Paragraphedeliste"/>
        <w:numPr>
          <w:ilvl w:val="0"/>
          <w:numId w:val="21"/>
        </w:numPr>
        <w:spacing w:after="0" w:line="240" w:lineRule="auto"/>
        <w:ind w:firstLine="981"/>
        <w:jc w:val="both"/>
        <w:rPr>
          <w:rFonts w:ascii="Tahoma" w:hAnsi="Tahoma" w:cs="Tahoma"/>
          <w:sz w:val="26"/>
          <w:szCs w:val="26"/>
        </w:rPr>
      </w:pPr>
      <w:r w:rsidRPr="00880C9C">
        <w:rPr>
          <w:rFonts w:ascii="Tahoma" w:hAnsi="Tahoma" w:cs="Tahoma"/>
          <w:b/>
          <w:sz w:val="26"/>
          <w:szCs w:val="26"/>
        </w:rPr>
        <w:t>ROR</w:t>
      </w:r>
      <w:r w:rsidR="00880C9C">
        <w:rPr>
          <w:rFonts w:ascii="Tahoma" w:hAnsi="Tahoma" w:cs="Tahoma"/>
          <w:b/>
          <w:sz w:val="26"/>
          <w:szCs w:val="26"/>
        </w:rPr>
        <w:t>.</w:t>
      </w:r>
      <w:r w:rsidRPr="00880C9C">
        <w:rPr>
          <w:rFonts w:ascii="Tahoma" w:hAnsi="Tahoma" w:cs="Tahoma"/>
          <w:b/>
          <w:sz w:val="26"/>
          <w:szCs w:val="26"/>
        </w:rPr>
        <w:t xml:space="preserve"> 152</w:t>
      </w:r>
      <w:r w:rsidR="00880C9C" w:rsidRPr="00880C9C">
        <w:rPr>
          <w:rFonts w:ascii="Tahoma" w:hAnsi="Tahoma" w:cs="Tahoma"/>
          <w:b/>
          <w:sz w:val="26"/>
          <w:szCs w:val="26"/>
        </w:rPr>
        <w:t>7</w:t>
      </w:r>
      <w:r w:rsidRPr="00880C9C">
        <w:rPr>
          <w:rFonts w:ascii="Tahoma" w:hAnsi="Tahoma" w:cs="Tahoma"/>
          <w:b/>
          <w:sz w:val="26"/>
          <w:szCs w:val="26"/>
        </w:rPr>
        <w:t xml:space="preserve"> Aff. :</w:t>
      </w:r>
      <w:r w:rsidRPr="00880C9C">
        <w:rPr>
          <w:rFonts w:ascii="Tahoma" w:hAnsi="Tahoma" w:cs="Tahoma"/>
          <w:sz w:val="26"/>
          <w:szCs w:val="26"/>
        </w:rPr>
        <w:t xml:space="preserve"> La Société MIKUBA MINING SARL</w:t>
      </w:r>
    </w:p>
    <w:p w14:paraId="6B615814" w14:textId="77777777" w:rsidR="00D807E0" w:rsidRPr="000413BD" w:rsidRDefault="00D807E0" w:rsidP="00BA1CE4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</w:t>
      </w:r>
    </w:p>
    <w:p w14:paraId="107CE590" w14:textId="195E070C" w:rsidR="00D807E0" w:rsidRDefault="00D807E0" w:rsidP="00BA1CE4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</w:t>
      </w:r>
      <w:r>
        <w:rPr>
          <w:rFonts w:ascii="Tahoma" w:hAnsi="Tahoma" w:cs="Tahoma"/>
          <w:sz w:val="26"/>
          <w:szCs w:val="26"/>
        </w:rPr>
        <w:tab/>
        <w:t xml:space="preserve"> c/</w:t>
      </w:r>
      <w:r w:rsidR="000D131C" w:rsidRPr="000D131C">
        <w:rPr>
          <w:rFonts w:ascii="Tahoma" w:hAnsi="Tahoma" w:cs="Tahoma"/>
          <w:sz w:val="16"/>
          <w:szCs w:val="16"/>
        </w:rPr>
        <w:t xml:space="preserve"> </w:t>
      </w:r>
      <w:r>
        <w:rPr>
          <w:rFonts w:ascii="Tahoma" w:hAnsi="Tahoma" w:cs="Tahoma"/>
          <w:sz w:val="26"/>
          <w:szCs w:val="26"/>
        </w:rPr>
        <w:t>Le Cadastre Minier.</w:t>
      </w:r>
    </w:p>
    <w:p w14:paraId="69B39972" w14:textId="77777777" w:rsidR="00880C9C" w:rsidRPr="00BA1CE4" w:rsidRDefault="00880C9C" w:rsidP="00D807E0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8"/>
          <w:szCs w:val="10"/>
        </w:rPr>
      </w:pPr>
    </w:p>
    <w:p w14:paraId="1649FE0A" w14:textId="77777777" w:rsidR="001707DA" w:rsidRPr="00D14A52" w:rsidRDefault="001707DA" w:rsidP="001707DA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0E4E51A8" w14:textId="77777777" w:rsidR="001707DA" w:rsidRPr="00880C9C" w:rsidRDefault="001707DA" w:rsidP="00D807E0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"/>
          <w:szCs w:val="4"/>
        </w:rPr>
      </w:pPr>
    </w:p>
    <w:p w14:paraId="6D9F639C" w14:textId="329E0952" w:rsidR="001707DA" w:rsidRDefault="001707DA" w:rsidP="00BA1CE4">
      <w:pPr>
        <w:pStyle w:val="Paragraphedeliste"/>
        <w:numPr>
          <w:ilvl w:val="0"/>
          <w:numId w:val="21"/>
        </w:numPr>
        <w:spacing w:after="0" w:line="240" w:lineRule="auto"/>
        <w:ind w:firstLine="981"/>
        <w:jc w:val="both"/>
        <w:rPr>
          <w:rFonts w:ascii="Tahoma" w:hAnsi="Tahoma" w:cs="Tahoma"/>
          <w:sz w:val="26"/>
          <w:szCs w:val="26"/>
        </w:rPr>
      </w:pPr>
      <w:r w:rsidRPr="00BA28B8">
        <w:rPr>
          <w:rFonts w:ascii="Tahoma" w:hAnsi="Tahoma" w:cs="Tahoma"/>
          <w:b/>
          <w:sz w:val="26"/>
          <w:szCs w:val="26"/>
        </w:rPr>
        <w:t>ROR</w:t>
      </w:r>
      <w:r w:rsidR="00880C9C">
        <w:rPr>
          <w:rFonts w:ascii="Tahoma" w:hAnsi="Tahoma" w:cs="Tahoma"/>
          <w:b/>
          <w:sz w:val="26"/>
          <w:szCs w:val="26"/>
        </w:rPr>
        <w:t>.</w:t>
      </w:r>
      <w:r w:rsidRPr="00BA28B8">
        <w:rPr>
          <w:rFonts w:ascii="Tahoma" w:hAnsi="Tahoma" w:cs="Tahoma"/>
          <w:b/>
          <w:sz w:val="26"/>
          <w:szCs w:val="26"/>
        </w:rPr>
        <w:t xml:space="preserve"> 1</w:t>
      </w:r>
      <w:r w:rsidR="00D807E0">
        <w:rPr>
          <w:rFonts w:ascii="Tahoma" w:hAnsi="Tahoma" w:cs="Tahoma"/>
          <w:b/>
          <w:sz w:val="26"/>
          <w:szCs w:val="26"/>
        </w:rPr>
        <w:t>528</w:t>
      </w:r>
      <w:r w:rsidRPr="00BA28B8">
        <w:rPr>
          <w:rFonts w:ascii="Tahoma" w:hAnsi="Tahoma" w:cs="Tahoma"/>
          <w:b/>
          <w:sz w:val="26"/>
          <w:szCs w:val="26"/>
        </w:rPr>
        <w:t xml:space="preserve"> Aff. :</w:t>
      </w:r>
      <w:r>
        <w:rPr>
          <w:rFonts w:ascii="Tahoma" w:hAnsi="Tahoma" w:cs="Tahoma"/>
          <w:sz w:val="26"/>
          <w:szCs w:val="26"/>
        </w:rPr>
        <w:t xml:space="preserve"> </w:t>
      </w:r>
      <w:r w:rsidR="00D807E0">
        <w:rPr>
          <w:rFonts w:ascii="Tahoma" w:hAnsi="Tahoma" w:cs="Tahoma"/>
          <w:sz w:val="26"/>
          <w:szCs w:val="26"/>
        </w:rPr>
        <w:t>La Société MIKUBA MINING SARL</w:t>
      </w:r>
    </w:p>
    <w:p w14:paraId="754367C3" w14:textId="694CADAA" w:rsidR="001707DA" w:rsidRPr="000413BD" w:rsidRDefault="001707DA" w:rsidP="00BA1CE4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</w:t>
      </w:r>
    </w:p>
    <w:p w14:paraId="35F09AD4" w14:textId="474126B5" w:rsidR="001707DA" w:rsidRDefault="001707DA" w:rsidP="00BA1CE4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</w:t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D807E0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</w:t>
      </w:r>
      <w:r w:rsidR="000D131C" w:rsidRPr="000D131C">
        <w:rPr>
          <w:rFonts w:ascii="Tahoma" w:hAnsi="Tahoma" w:cs="Tahoma"/>
          <w:sz w:val="16"/>
          <w:szCs w:val="16"/>
        </w:rPr>
        <w:t xml:space="preserve"> </w:t>
      </w:r>
      <w:r>
        <w:rPr>
          <w:rFonts w:ascii="Tahoma" w:hAnsi="Tahoma" w:cs="Tahoma"/>
          <w:sz w:val="26"/>
          <w:szCs w:val="26"/>
        </w:rPr>
        <w:t>L</w:t>
      </w:r>
      <w:r w:rsidR="00D807E0">
        <w:rPr>
          <w:rFonts w:ascii="Tahoma" w:hAnsi="Tahoma" w:cs="Tahoma"/>
          <w:sz w:val="26"/>
          <w:szCs w:val="26"/>
        </w:rPr>
        <w:t>e Cadastre Minier.</w:t>
      </w:r>
    </w:p>
    <w:p w14:paraId="784197F5" w14:textId="77777777" w:rsidR="001707DA" w:rsidRDefault="001707DA" w:rsidP="001707DA">
      <w:pPr>
        <w:pStyle w:val="Paragraphedeliste"/>
        <w:spacing w:after="0" w:line="240" w:lineRule="auto"/>
        <w:ind w:left="2087"/>
        <w:jc w:val="both"/>
        <w:rPr>
          <w:rFonts w:ascii="Tahoma" w:hAnsi="Tahoma" w:cs="Tahoma"/>
          <w:sz w:val="26"/>
          <w:szCs w:val="26"/>
        </w:rPr>
      </w:pPr>
    </w:p>
    <w:p w14:paraId="033F0C2D" w14:textId="2F815F70" w:rsidR="00DF7FB8" w:rsidRPr="00D807E0" w:rsidRDefault="00D807E0" w:rsidP="00D807E0">
      <w:pPr>
        <w:spacing w:after="0" w:line="240" w:lineRule="auto"/>
        <w:ind w:firstLine="1134"/>
        <w:jc w:val="both"/>
        <w:rPr>
          <w:rFonts w:ascii="Tahoma" w:hAnsi="Tahoma" w:cs="Tahoma"/>
          <w:b/>
          <w:sz w:val="26"/>
          <w:szCs w:val="26"/>
        </w:rPr>
      </w:pPr>
      <w:r w:rsidRPr="00D807E0">
        <w:rPr>
          <w:rFonts w:ascii="Tahoma" w:hAnsi="Tahoma" w:cs="Tahoma"/>
          <w:b/>
          <w:sz w:val="26"/>
          <w:szCs w:val="26"/>
        </w:rPr>
        <w:t xml:space="preserve">III. </w:t>
      </w:r>
      <w:r w:rsidR="00DF7FB8" w:rsidRPr="00D807E0">
        <w:rPr>
          <w:rFonts w:ascii="Tahoma" w:hAnsi="Tahoma" w:cs="Tahoma"/>
          <w:b/>
          <w:sz w:val="26"/>
          <w:szCs w:val="26"/>
          <w:u w:val="single"/>
        </w:rPr>
        <w:t>Chambre du Préside</w:t>
      </w:r>
      <w:bookmarkStart w:id="0" w:name="_GoBack"/>
      <w:bookmarkEnd w:id="0"/>
      <w:r w:rsidR="00DF7FB8" w:rsidRPr="00D807E0">
        <w:rPr>
          <w:rFonts w:ascii="Tahoma" w:hAnsi="Tahoma" w:cs="Tahoma"/>
          <w:b/>
          <w:sz w:val="26"/>
          <w:szCs w:val="26"/>
          <w:u w:val="single"/>
        </w:rPr>
        <w:t>nt</w:t>
      </w:r>
      <w:r w:rsidR="00DF7FB8" w:rsidRPr="00D807E0">
        <w:rPr>
          <w:rFonts w:ascii="Tahoma" w:hAnsi="Tahoma" w:cs="Tahoma"/>
          <w:b/>
          <w:sz w:val="26"/>
          <w:szCs w:val="26"/>
        </w:rPr>
        <w:t> </w:t>
      </w:r>
      <w:r w:rsidR="00B305F9" w:rsidRPr="00D807E0">
        <w:rPr>
          <w:rFonts w:ascii="Tahoma" w:hAnsi="Tahoma" w:cs="Tahoma"/>
          <w:b/>
          <w:sz w:val="26"/>
          <w:szCs w:val="26"/>
        </w:rPr>
        <w:t xml:space="preserve">(F.F): </w:t>
      </w:r>
      <w:r w:rsidR="00880C9C">
        <w:rPr>
          <w:rFonts w:ascii="Tahoma" w:hAnsi="Tahoma" w:cs="Tahoma"/>
          <w:b/>
          <w:sz w:val="26"/>
          <w:szCs w:val="26"/>
        </w:rPr>
        <w:t>CAKWANGASHA</w:t>
      </w:r>
      <w:r w:rsidR="00880C9C" w:rsidRPr="00D807E0">
        <w:rPr>
          <w:rFonts w:ascii="Tahoma" w:hAnsi="Tahoma" w:cs="Tahoma"/>
          <w:b/>
          <w:sz w:val="26"/>
          <w:szCs w:val="26"/>
        </w:rPr>
        <w:t xml:space="preserve"> </w:t>
      </w:r>
    </w:p>
    <w:p w14:paraId="646A7BAC" w14:textId="66110514" w:rsidR="0052543D" w:rsidRPr="00BA1CE4" w:rsidRDefault="0052543D" w:rsidP="001707DA">
      <w:pPr>
        <w:spacing w:after="0" w:line="240" w:lineRule="auto"/>
        <w:ind w:left="1366"/>
        <w:jc w:val="both"/>
        <w:rPr>
          <w:rFonts w:ascii="Tahoma" w:hAnsi="Tahoma" w:cs="Tahoma"/>
          <w:b/>
          <w:sz w:val="8"/>
          <w:szCs w:val="26"/>
          <w:u w:val="single"/>
        </w:rPr>
      </w:pPr>
    </w:p>
    <w:p w14:paraId="2B108CA1" w14:textId="395F777E" w:rsidR="00024D8E" w:rsidRDefault="00045C63" w:rsidP="00045C63">
      <w:pPr>
        <w:spacing w:after="0" w:line="240" w:lineRule="auto"/>
        <w:ind w:left="2088" w:hanging="387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>
        <w:rPr>
          <w:rFonts w:ascii="Tahoma" w:hAnsi="Tahoma" w:cs="Tahoma"/>
          <w:b/>
          <w:sz w:val="26"/>
          <w:szCs w:val="26"/>
          <w:u w:val="single"/>
        </w:rPr>
        <w:t xml:space="preserve">s </w:t>
      </w:r>
      <w:r w:rsidR="006F293D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024D8E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1707DA" w:rsidRPr="00024D8E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2E607062" w14:textId="769E5E97" w:rsidR="00045C63" w:rsidRPr="00045C63" w:rsidRDefault="00B305F9" w:rsidP="00BA1CE4">
      <w:pPr>
        <w:pStyle w:val="Paragraphedeliste"/>
        <w:numPr>
          <w:ilvl w:val="0"/>
          <w:numId w:val="21"/>
        </w:numPr>
        <w:spacing w:after="0" w:line="240" w:lineRule="auto"/>
        <w:ind w:firstLine="981"/>
        <w:jc w:val="both"/>
        <w:rPr>
          <w:rFonts w:ascii="Tahoma" w:hAnsi="Tahoma" w:cs="Tahoma"/>
          <w:sz w:val="26"/>
          <w:szCs w:val="26"/>
        </w:rPr>
      </w:pPr>
      <w:r w:rsidRPr="00045C63">
        <w:rPr>
          <w:rFonts w:ascii="Tahoma" w:hAnsi="Tahoma" w:cs="Tahoma"/>
          <w:b/>
          <w:sz w:val="26"/>
          <w:szCs w:val="26"/>
        </w:rPr>
        <w:t>ROR</w:t>
      </w:r>
      <w:r w:rsidR="00880C9C" w:rsidRPr="00045C63">
        <w:rPr>
          <w:rFonts w:ascii="Tahoma" w:hAnsi="Tahoma" w:cs="Tahoma"/>
          <w:b/>
          <w:sz w:val="26"/>
          <w:szCs w:val="26"/>
        </w:rPr>
        <w:t>.</w:t>
      </w:r>
      <w:r w:rsidRPr="00045C63">
        <w:rPr>
          <w:rFonts w:ascii="Tahoma" w:hAnsi="Tahoma" w:cs="Tahoma"/>
          <w:b/>
          <w:sz w:val="26"/>
          <w:szCs w:val="26"/>
        </w:rPr>
        <w:t xml:space="preserve"> 1</w:t>
      </w:r>
      <w:r w:rsidR="001F1A79" w:rsidRPr="00045C63">
        <w:rPr>
          <w:rFonts w:ascii="Tahoma" w:hAnsi="Tahoma" w:cs="Tahoma"/>
          <w:b/>
          <w:sz w:val="26"/>
          <w:szCs w:val="26"/>
        </w:rPr>
        <w:t>5</w:t>
      </w:r>
      <w:r w:rsidR="00880C9C" w:rsidRPr="00045C63">
        <w:rPr>
          <w:rFonts w:ascii="Tahoma" w:hAnsi="Tahoma" w:cs="Tahoma"/>
          <w:b/>
          <w:sz w:val="26"/>
          <w:szCs w:val="26"/>
        </w:rPr>
        <w:t>29</w:t>
      </w:r>
      <w:r w:rsidR="00DF7FB8" w:rsidRPr="00045C63">
        <w:rPr>
          <w:rFonts w:ascii="Tahoma" w:hAnsi="Tahoma" w:cs="Tahoma"/>
          <w:b/>
          <w:sz w:val="26"/>
          <w:szCs w:val="26"/>
        </w:rPr>
        <w:t xml:space="preserve"> Aff. :</w:t>
      </w:r>
      <w:r w:rsidRPr="00045C63">
        <w:rPr>
          <w:rFonts w:ascii="Tahoma" w:hAnsi="Tahoma" w:cs="Tahoma"/>
          <w:sz w:val="26"/>
          <w:szCs w:val="26"/>
        </w:rPr>
        <w:t xml:space="preserve"> </w:t>
      </w:r>
      <w:r w:rsidR="00045C63" w:rsidRPr="00045C63">
        <w:rPr>
          <w:rFonts w:ascii="Tahoma" w:hAnsi="Tahoma" w:cs="Tahoma"/>
          <w:sz w:val="26"/>
          <w:szCs w:val="26"/>
        </w:rPr>
        <w:t xml:space="preserve">La Société IMMOBILIERE SERGE KASANDA </w:t>
      </w:r>
    </w:p>
    <w:p w14:paraId="24D3CAC4" w14:textId="2D76EA34" w:rsidR="00045C63" w:rsidRDefault="00045C63" w:rsidP="00BA1CE4">
      <w:pPr>
        <w:spacing w:after="0" w:line="240" w:lineRule="auto"/>
        <w:ind w:left="3540" w:firstLine="855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LUSAMBA, IMMO-SERKAS SARL</w:t>
      </w:r>
    </w:p>
    <w:p w14:paraId="2901FC37" w14:textId="2EAEBC87" w:rsidR="00045C63" w:rsidRDefault="003C00D3" w:rsidP="00BA1CE4">
      <w:pPr>
        <w:spacing w:after="0" w:line="240" w:lineRule="auto"/>
        <w:ind w:left="3540" w:firstLine="855"/>
        <w:jc w:val="both"/>
        <w:rPr>
          <w:rFonts w:ascii="Tahoma" w:hAnsi="Tahoma" w:cs="Tahoma"/>
          <w:sz w:val="26"/>
          <w:szCs w:val="26"/>
        </w:rPr>
      </w:pPr>
      <w:r w:rsidRPr="00045C63">
        <w:rPr>
          <w:rFonts w:ascii="Tahoma" w:hAnsi="Tahoma" w:cs="Tahoma"/>
          <w:sz w:val="26"/>
          <w:szCs w:val="26"/>
        </w:rPr>
        <w:t>c</w:t>
      </w:r>
      <w:r w:rsidR="00B305F9" w:rsidRPr="00045C63">
        <w:rPr>
          <w:rFonts w:ascii="Tahoma" w:hAnsi="Tahoma" w:cs="Tahoma"/>
          <w:sz w:val="26"/>
          <w:szCs w:val="26"/>
        </w:rPr>
        <w:t>/</w:t>
      </w:r>
      <w:r w:rsidR="00045C63" w:rsidRPr="000D131C">
        <w:rPr>
          <w:rFonts w:ascii="Tahoma" w:hAnsi="Tahoma" w:cs="Tahoma"/>
          <w:sz w:val="16"/>
          <w:szCs w:val="16"/>
        </w:rPr>
        <w:t xml:space="preserve"> </w:t>
      </w:r>
      <w:r w:rsidR="00045C63" w:rsidRPr="00045C63">
        <w:rPr>
          <w:rFonts w:ascii="Tahoma" w:hAnsi="Tahoma" w:cs="Tahoma"/>
          <w:sz w:val="26"/>
          <w:szCs w:val="26"/>
        </w:rPr>
        <w:t>La RDC et Consort.</w:t>
      </w:r>
    </w:p>
    <w:p w14:paraId="0A2B4164" w14:textId="77777777" w:rsidR="00BA1CE4" w:rsidRPr="000D131C" w:rsidRDefault="00BA1CE4" w:rsidP="00BA1CE4">
      <w:pPr>
        <w:spacing w:after="0" w:line="240" w:lineRule="auto"/>
        <w:ind w:left="3538" w:firstLine="856"/>
        <w:jc w:val="both"/>
        <w:rPr>
          <w:rFonts w:ascii="Tahoma" w:hAnsi="Tahoma" w:cs="Tahoma"/>
          <w:sz w:val="6"/>
          <w:szCs w:val="26"/>
        </w:rPr>
      </w:pPr>
    </w:p>
    <w:p w14:paraId="55138CF7" w14:textId="6351801E" w:rsidR="00BA1CE4" w:rsidRPr="00045C63" w:rsidRDefault="00BA1CE4" w:rsidP="00BA1CE4">
      <w:pPr>
        <w:pStyle w:val="Paragraphedeliste"/>
        <w:numPr>
          <w:ilvl w:val="0"/>
          <w:numId w:val="21"/>
        </w:numPr>
        <w:spacing w:after="0" w:line="240" w:lineRule="auto"/>
        <w:ind w:firstLine="981"/>
        <w:jc w:val="both"/>
        <w:rPr>
          <w:rFonts w:ascii="Tahoma" w:hAnsi="Tahoma" w:cs="Tahoma"/>
          <w:sz w:val="26"/>
          <w:szCs w:val="26"/>
        </w:rPr>
      </w:pPr>
      <w:r w:rsidRPr="00045C63">
        <w:rPr>
          <w:rFonts w:ascii="Tahoma" w:hAnsi="Tahoma" w:cs="Tahoma"/>
          <w:b/>
          <w:sz w:val="26"/>
          <w:szCs w:val="26"/>
        </w:rPr>
        <w:t>ROR. 15</w:t>
      </w:r>
      <w:r>
        <w:rPr>
          <w:rFonts w:ascii="Tahoma" w:hAnsi="Tahoma" w:cs="Tahoma"/>
          <w:b/>
          <w:sz w:val="26"/>
          <w:szCs w:val="26"/>
        </w:rPr>
        <w:t xml:space="preserve">35 </w:t>
      </w:r>
      <w:r w:rsidRPr="00045C63">
        <w:rPr>
          <w:rFonts w:ascii="Tahoma" w:hAnsi="Tahoma" w:cs="Tahoma"/>
          <w:b/>
          <w:sz w:val="26"/>
          <w:szCs w:val="26"/>
        </w:rPr>
        <w:t>Aff. :</w:t>
      </w:r>
      <w:r w:rsidRPr="00045C63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Monsieur MABI MULUMBA Jean</w:t>
      </w:r>
    </w:p>
    <w:p w14:paraId="14BF8550" w14:textId="00835D97" w:rsidR="00BA1CE4" w:rsidRDefault="00BA1CE4" w:rsidP="00BA1CE4">
      <w:pPr>
        <w:spacing w:after="0" w:line="240" w:lineRule="auto"/>
        <w:ind w:left="3540" w:firstLine="855"/>
        <w:jc w:val="both"/>
        <w:rPr>
          <w:rFonts w:ascii="Tahoma" w:hAnsi="Tahoma" w:cs="Tahoma"/>
          <w:sz w:val="26"/>
          <w:szCs w:val="26"/>
        </w:rPr>
      </w:pPr>
      <w:r w:rsidRPr="00045C63">
        <w:rPr>
          <w:rFonts w:ascii="Tahoma" w:hAnsi="Tahoma" w:cs="Tahoma"/>
          <w:sz w:val="26"/>
          <w:szCs w:val="26"/>
        </w:rPr>
        <w:t>c/</w:t>
      </w:r>
      <w:r w:rsidRPr="000D131C">
        <w:rPr>
          <w:rFonts w:ascii="Tahoma" w:hAnsi="Tahoma" w:cs="Tahoma"/>
          <w:sz w:val="16"/>
          <w:szCs w:val="16"/>
        </w:rPr>
        <w:t xml:space="preserve"> </w:t>
      </w:r>
      <w:r w:rsidRPr="00045C63">
        <w:rPr>
          <w:rFonts w:ascii="Tahoma" w:hAnsi="Tahoma" w:cs="Tahoma"/>
          <w:sz w:val="26"/>
          <w:szCs w:val="26"/>
        </w:rPr>
        <w:t>La RDC et Consort.</w:t>
      </w:r>
    </w:p>
    <w:p w14:paraId="7F720AC1" w14:textId="77777777" w:rsidR="00BA1CE4" w:rsidRDefault="00BA1CE4" w:rsidP="00045C63">
      <w:pPr>
        <w:spacing w:after="0" w:line="264" w:lineRule="auto"/>
        <w:ind w:left="3540" w:firstLine="855"/>
        <w:jc w:val="both"/>
        <w:rPr>
          <w:rFonts w:ascii="Tahoma" w:hAnsi="Tahoma" w:cs="Tahoma"/>
          <w:sz w:val="26"/>
          <w:szCs w:val="26"/>
        </w:rPr>
      </w:pPr>
    </w:p>
    <w:p w14:paraId="51BBF92B" w14:textId="4FC05E2C" w:rsidR="00880C9C" w:rsidRPr="00D807E0" w:rsidRDefault="00045C63" w:rsidP="00880C9C">
      <w:pPr>
        <w:spacing w:after="0" w:line="240" w:lineRule="auto"/>
        <w:ind w:firstLine="1134"/>
        <w:jc w:val="both"/>
        <w:rPr>
          <w:rFonts w:ascii="Tahoma" w:hAnsi="Tahoma" w:cs="Tahoma"/>
          <w:b/>
          <w:sz w:val="26"/>
          <w:szCs w:val="26"/>
        </w:rPr>
      </w:pPr>
      <w:r w:rsidRPr="00045C63">
        <w:rPr>
          <w:rFonts w:ascii="Tahoma" w:hAnsi="Tahoma" w:cs="Tahoma"/>
          <w:b/>
          <w:sz w:val="26"/>
          <w:szCs w:val="26"/>
        </w:rPr>
        <w:t>IV.</w:t>
      </w:r>
      <w:r w:rsidRPr="000D131C">
        <w:rPr>
          <w:rFonts w:ascii="Tahoma" w:hAnsi="Tahoma" w:cs="Tahoma"/>
          <w:b/>
          <w:sz w:val="26"/>
          <w:szCs w:val="26"/>
        </w:rPr>
        <w:t xml:space="preserve"> </w:t>
      </w:r>
      <w:r w:rsidR="00880C9C" w:rsidRPr="00D807E0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="00880C9C" w:rsidRPr="00D807E0">
        <w:rPr>
          <w:rFonts w:ascii="Tahoma" w:hAnsi="Tahoma" w:cs="Tahoma"/>
          <w:b/>
          <w:sz w:val="26"/>
          <w:szCs w:val="26"/>
        </w:rPr>
        <w:t xml:space="preserve"> (F.F): WANE </w:t>
      </w:r>
    </w:p>
    <w:p w14:paraId="3352D511" w14:textId="77777777" w:rsidR="00880C9C" w:rsidRPr="00BA1CE4" w:rsidRDefault="00880C9C" w:rsidP="00880C9C">
      <w:pPr>
        <w:spacing w:after="0" w:line="240" w:lineRule="auto"/>
        <w:ind w:left="1366"/>
        <w:jc w:val="both"/>
        <w:rPr>
          <w:rFonts w:ascii="Tahoma" w:hAnsi="Tahoma" w:cs="Tahoma"/>
          <w:b/>
          <w:sz w:val="6"/>
          <w:szCs w:val="26"/>
          <w:u w:val="single"/>
        </w:rPr>
      </w:pPr>
    </w:p>
    <w:p w14:paraId="0BC4BCFA" w14:textId="77777777" w:rsidR="00880C9C" w:rsidRDefault="00880C9C" w:rsidP="000D131C">
      <w:pPr>
        <w:spacing w:after="0" w:line="240" w:lineRule="auto"/>
        <w:ind w:left="2088" w:hanging="387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>
        <w:rPr>
          <w:rFonts w:ascii="Tahoma" w:hAnsi="Tahoma" w:cs="Tahoma"/>
          <w:b/>
          <w:sz w:val="26"/>
          <w:szCs w:val="26"/>
          <w:u w:val="single"/>
        </w:rPr>
        <w:t xml:space="preserve"> e</w:t>
      </w:r>
      <w:r w:rsidRPr="00024D8E">
        <w:rPr>
          <w:rFonts w:ascii="Tahoma" w:hAnsi="Tahoma" w:cs="Tahoma"/>
          <w:b/>
          <w:sz w:val="26"/>
          <w:szCs w:val="26"/>
          <w:u w:val="single"/>
        </w:rPr>
        <w:t>n introduction</w:t>
      </w:r>
    </w:p>
    <w:p w14:paraId="15928775" w14:textId="77777777" w:rsidR="00880C9C" w:rsidRPr="00D14A52" w:rsidRDefault="00880C9C" w:rsidP="000D131C">
      <w:pPr>
        <w:spacing w:after="0" w:line="240" w:lineRule="auto"/>
        <w:ind w:hanging="387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316355AB" w14:textId="77777777" w:rsidR="00880C9C" w:rsidRDefault="00880C9C" w:rsidP="000D131C">
      <w:pPr>
        <w:spacing w:after="0" w:line="240" w:lineRule="auto"/>
        <w:ind w:hanging="38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</w:rPr>
        <w:t>ROR : 1531</w:t>
      </w:r>
      <w:r w:rsidRPr="00DF7FB8">
        <w:rPr>
          <w:rFonts w:ascii="Tahoma" w:hAnsi="Tahoma" w:cs="Tahoma"/>
          <w:b/>
          <w:sz w:val="26"/>
          <w:szCs w:val="26"/>
        </w:rPr>
        <w:t xml:space="preserve"> Aff. :</w:t>
      </w:r>
      <w:r>
        <w:rPr>
          <w:rFonts w:ascii="Tahoma" w:hAnsi="Tahoma" w:cs="Tahoma"/>
          <w:sz w:val="26"/>
          <w:szCs w:val="26"/>
        </w:rPr>
        <w:t xml:space="preserve"> Monsieur PATEL ISSABHAI Ismaël</w:t>
      </w:r>
    </w:p>
    <w:p w14:paraId="4ADA4382" w14:textId="6F4336AC" w:rsidR="00880C9C" w:rsidRDefault="000D131C" w:rsidP="000D131C">
      <w:pPr>
        <w:spacing w:after="0" w:line="240" w:lineRule="auto"/>
        <w:ind w:left="4395" w:hanging="386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="00880C9C">
        <w:rPr>
          <w:rFonts w:ascii="Tahoma" w:hAnsi="Tahoma" w:cs="Tahoma"/>
          <w:sz w:val="26"/>
          <w:szCs w:val="26"/>
        </w:rPr>
        <w:t>c/</w:t>
      </w:r>
      <w:r w:rsidRPr="000D131C">
        <w:rPr>
          <w:rFonts w:ascii="Tahoma" w:hAnsi="Tahoma" w:cs="Tahoma"/>
          <w:sz w:val="2"/>
          <w:szCs w:val="26"/>
        </w:rPr>
        <w:t xml:space="preserve"> </w:t>
      </w:r>
      <w:r w:rsidR="00880C9C">
        <w:rPr>
          <w:rFonts w:ascii="Tahoma" w:hAnsi="Tahoma" w:cs="Tahoma"/>
          <w:sz w:val="26"/>
          <w:szCs w:val="26"/>
        </w:rPr>
        <w:t>Monsieur MBUYI KAPUYA Léopold et Consorts.</w:t>
      </w:r>
    </w:p>
    <w:p w14:paraId="58F72702" w14:textId="77777777" w:rsidR="00D3685B" w:rsidRPr="00BA1CE4" w:rsidRDefault="00D3685B" w:rsidP="000D131C">
      <w:pPr>
        <w:pStyle w:val="Paragraphedeliste"/>
        <w:spacing w:after="0" w:line="240" w:lineRule="auto"/>
        <w:ind w:left="2088" w:hanging="387"/>
        <w:jc w:val="both"/>
        <w:rPr>
          <w:rFonts w:ascii="Tahoma" w:hAnsi="Tahoma" w:cs="Tahoma"/>
          <w:sz w:val="8"/>
          <w:szCs w:val="26"/>
        </w:rPr>
      </w:pPr>
    </w:p>
    <w:p w14:paraId="7079694D" w14:textId="0443477E" w:rsidR="00B06D21" w:rsidRPr="00241C11" w:rsidRDefault="00615A71" w:rsidP="000413BD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</w:t>
      </w:r>
    </w:p>
    <w:p w14:paraId="491E5B3D" w14:textId="77777777" w:rsidR="003E75A9" w:rsidRPr="00241C11" w:rsidRDefault="003E75A9" w:rsidP="00425CA8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59F572AF" w14:textId="027F9C2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1F1A79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1372AC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0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454A2F5A" w:rsidR="0041602A" w:rsidRPr="0037139A" w:rsidRDefault="00584B77" w:rsidP="00D14A52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1F1A79">
        <w:rPr>
          <w:rFonts w:ascii="Tahoma" w:hAnsi="Tahoma" w:cs="Tahoma"/>
          <w:sz w:val="28"/>
          <w:szCs w:val="28"/>
        </w:rPr>
        <w:t xml:space="preserve">  </w:t>
      </w:r>
      <w:r w:rsidR="0041602A" w:rsidRPr="0037139A">
        <w:rPr>
          <w:rFonts w:ascii="Tahoma" w:hAnsi="Tahoma" w:cs="Tahoma"/>
          <w:sz w:val="28"/>
          <w:szCs w:val="28"/>
        </w:rPr>
        <w:t>L</w:t>
      </w:r>
      <w:r w:rsidR="001F1A79">
        <w:rPr>
          <w:rFonts w:ascii="Tahoma" w:hAnsi="Tahoma" w:cs="Tahoma"/>
          <w:sz w:val="28"/>
          <w:szCs w:val="28"/>
        </w:rPr>
        <w:t xml:space="preserve">a </w:t>
      </w:r>
      <w:r w:rsidR="001F1A79" w:rsidRPr="0037139A">
        <w:rPr>
          <w:rFonts w:ascii="Tahoma" w:hAnsi="Tahoma" w:cs="Tahoma"/>
          <w:sz w:val="28"/>
          <w:szCs w:val="28"/>
        </w:rPr>
        <w:t>Greffièr</w:t>
      </w:r>
      <w:r w:rsidR="001F1A79">
        <w:rPr>
          <w:rFonts w:ascii="Tahoma" w:hAnsi="Tahoma" w:cs="Tahoma"/>
          <w:sz w:val="28"/>
          <w:szCs w:val="28"/>
        </w:rPr>
        <w:t>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  <w:r w:rsidR="001F1A79">
        <w:rPr>
          <w:rFonts w:ascii="Tahoma" w:hAnsi="Tahoma" w:cs="Tahoma"/>
          <w:sz w:val="28"/>
          <w:szCs w:val="28"/>
        </w:rPr>
        <w:t>Principale,</w:t>
      </w:r>
      <w:r w:rsidR="001F1A79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0413BD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12"/>
          <w:szCs w:val="20"/>
        </w:rPr>
      </w:pPr>
    </w:p>
    <w:p w14:paraId="634DA2B3" w14:textId="77777777" w:rsidR="007818EE" w:rsidRPr="007818EE" w:rsidRDefault="0041602A" w:rsidP="007818EE">
      <w:pPr>
        <w:spacing w:after="0" w:line="240" w:lineRule="auto"/>
        <w:ind w:right="567"/>
        <w:jc w:val="center"/>
        <w:rPr>
          <w:rFonts w:ascii="Berlin Sans FB Demi" w:hAnsi="Berlin Sans FB Demi"/>
          <w:color w:val="A6A6A6" w:themeColor="background1" w:themeShade="A6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="007818EE"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7818EE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7818EE" w:rsidRPr="007818EE">
        <w:rPr>
          <w:rFonts w:ascii="Mistral" w:hAnsi="Mistral"/>
          <w:color w:val="A6A6A6" w:themeColor="background1" w:themeShade="A6"/>
          <w:sz w:val="20"/>
          <w:szCs w:val="34"/>
        </w:rPr>
        <w:t>jlm</w:t>
      </w:r>
    </w:p>
    <w:p w14:paraId="3467866B" w14:textId="77777777" w:rsidR="007818EE" w:rsidRPr="001372AC" w:rsidRDefault="007818EE" w:rsidP="007818EE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       Directeur</w:t>
      </w:r>
    </w:p>
    <w:p w14:paraId="1219BBBA" w14:textId="737825C3" w:rsidR="006F2843" w:rsidRPr="001372AC" w:rsidRDefault="006F2843" w:rsidP="007818EE">
      <w:pPr>
        <w:spacing w:after="0" w:line="240" w:lineRule="auto"/>
        <w:jc w:val="both"/>
        <w:rPr>
          <w:rFonts w:ascii="Tahoma" w:hAnsi="Tahoma" w:cs="Tahoma"/>
          <w:i/>
          <w:sz w:val="24"/>
          <w:szCs w:val="28"/>
        </w:rPr>
      </w:pPr>
    </w:p>
    <w:sectPr w:rsidR="006F2843" w:rsidRPr="001372AC" w:rsidSect="00BA1CE4">
      <w:pgSz w:w="11906" w:h="16838"/>
      <w:pgMar w:top="426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82BE42" w14:textId="77777777" w:rsidR="00784FAA" w:rsidRDefault="00784FAA" w:rsidP="00ED2F7E">
      <w:pPr>
        <w:spacing w:after="0" w:line="240" w:lineRule="auto"/>
      </w:pPr>
      <w:r>
        <w:separator/>
      </w:r>
    </w:p>
  </w:endnote>
  <w:endnote w:type="continuationSeparator" w:id="0">
    <w:p w14:paraId="40F90617" w14:textId="77777777" w:rsidR="00784FAA" w:rsidRDefault="00784FAA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7ED96" w14:textId="77777777" w:rsidR="00784FAA" w:rsidRDefault="00784FAA" w:rsidP="00ED2F7E">
      <w:pPr>
        <w:spacing w:after="0" w:line="240" w:lineRule="auto"/>
      </w:pPr>
      <w:r>
        <w:separator/>
      </w:r>
    </w:p>
  </w:footnote>
  <w:footnote w:type="continuationSeparator" w:id="0">
    <w:p w14:paraId="30F8AF6D" w14:textId="77777777" w:rsidR="00784FAA" w:rsidRDefault="00784FAA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1" w15:restartNumberingAfterBreak="0">
    <w:nsid w:val="0B7C41FB"/>
    <w:multiLevelType w:val="hybridMultilevel"/>
    <w:tmpl w:val="28BAD10E"/>
    <w:lvl w:ilvl="0" w:tplc="021C57A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6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8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0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1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2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16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17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19" w15:restartNumberingAfterBreak="0">
    <w:nsid w:val="7ADF1A11"/>
    <w:multiLevelType w:val="hybridMultilevel"/>
    <w:tmpl w:val="288E537C"/>
    <w:lvl w:ilvl="0" w:tplc="8924C766">
      <w:start w:val="1"/>
      <w:numFmt w:val="decimal"/>
      <w:lvlText w:val="%1)"/>
      <w:lvlJc w:val="left"/>
      <w:pPr>
        <w:ind w:left="2203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923" w:hanging="360"/>
      </w:pPr>
    </w:lvl>
    <w:lvl w:ilvl="2" w:tplc="040C001B" w:tentative="1">
      <w:start w:val="1"/>
      <w:numFmt w:val="lowerRoman"/>
      <w:lvlText w:val="%3."/>
      <w:lvlJc w:val="right"/>
      <w:pPr>
        <w:ind w:left="3643" w:hanging="180"/>
      </w:pPr>
    </w:lvl>
    <w:lvl w:ilvl="3" w:tplc="040C000F" w:tentative="1">
      <w:start w:val="1"/>
      <w:numFmt w:val="decimal"/>
      <w:lvlText w:val="%4."/>
      <w:lvlJc w:val="left"/>
      <w:pPr>
        <w:ind w:left="4363" w:hanging="360"/>
      </w:pPr>
    </w:lvl>
    <w:lvl w:ilvl="4" w:tplc="040C0019" w:tentative="1">
      <w:start w:val="1"/>
      <w:numFmt w:val="lowerLetter"/>
      <w:lvlText w:val="%5."/>
      <w:lvlJc w:val="left"/>
      <w:pPr>
        <w:ind w:left="5083" w:hanging="360"/>
      </w:pPr>
    </w:lvl>
    <w:lvl w:ilvl="5" w:tplc="040C001B" w:tentative="1">
      <w:start w:val="1"/>
      <w:numFmt w:val="lowerRoman"/>
      <w:lvlText w:val="%6."/>
      <w:lvlJc w:val="right"/>
      <w:pPr>
        <w:ind w:left="5803" w:hanging="180"/>
      </w:pPr>
    </w:lvl>
    <w:lvl w:ilvl="6" w:tplc="040C000F" w:tentative="1">
      <w:start w:val="1"/>
      <w:numFmt w:val="decimal"/>
      <w:lvlText w:val="%7."/>
      <w:lvlJc w:val="left"/>
      <w:pPr>
        <w:ind w:left="6523" w:hanging="360"/>
      </w:pPr>
    </w:lvl>
    <w:lvl w:ilvl="7" w:tplc="040C0019" w:tentative="1">
      <w:start w:val="1"/>
      <w:numFmt w:val="lowerLetter"/>
      <w:lvlText w:val="%8."/>
      <w:lvlJc w:val="left"/>
      <w:pPr>
        <w:ind w:left="7243" w:hanging="360"/>
      </w:pPr>
    </w:lvl>
    <w:lvl w:ilvl="8" w:tplc="040C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7EA30222"/>
    <w:multiLevelType w:val="hybridMultilevel"/>
    <w:tmpl w:val="F8BCE2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4"/>
  </w:num>
  <w:num w:numId="4">
    <w:abstractNumId w:val="7"/>
  </w:num>
  <w:num w:numId="5">
    <w:abstractNumId w:val="8"/>
  </w:num>
  <w:num w:numId="6">
    <w:abstractNumId w:val="16"/>
  </w:num>
  <w:num w:numId="7">
    <w:abstractNumId w:val="2"/>
  </w:num>
  <w:num w:numId="8">
    <w:abstractNumId w:val="14"/>
  </w:num>
  <w:num w:numId="9">
    <w:abstractNumId w:val="6"/>
  </w:num>
  <w:num w:numId="10">
    <w:abstractNumId w:val="18"/>
  </w:num>
  <w:num w:numId="11">
    <w:abstractNumId w:val="10"/>
  </w:num>
  <w:num w:numId="12">
    <w:abstractNumId w:val="0"/>
  </w:num>
  <w:num w:numId="13">
    <w:abstractNumId w:val="3"/>
  </w:num>
  <w:num w:numId="14">
    <w:abstractNumId w:val="15"/>
  </w:num>
  <w:num w:numId="15">
    <w:abstractNumId w:val="11"/>
  </w:num>
  <w:num w:numId="16">
    <w:abstractNumId w:val="9"/>
  </w:num>
  <w:num w:numId="17">
    <w:abstractNumId w:val="5"/>
  </w:num>
  <w:num w:numId="18">
    <w:abstractNumId w:val="12"/>
  </w:num>
  <w:num w:numId="19">
    <w:abstractNumId w:val="19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45C63"/>
    <w:rsid w:val="00063115"/>
    <w:rsid w:val="00074AF3"/>
    <w:rsid w:val="0009459B"/>
    <w:rsid w:val="000B43AC"/>
    <w:rsid w:val="000C0C62"/>
    <w:rsid w:val="000C6549"/>
    <w:rsid w:val="000D0C8C"/>
    <w:rsid w:val="000D0FF6"/>
    <w:rsid w:val="000D131C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07DA"/>
    <w:rsid w:val="00174EDC"/>
    <w:rsid w:val="001768DA"/>
    <w:rsid w:val="001872BF"/>
    <w:rsid w:val="001A4D75"/>
    <w:rsid w:val="001A6625"/>
    <w:rsid w:val="001B1C21"/>
    <w:rsid w:val="001B1E8A"/>
    <w:rsid w:val="001B4FE6"/>
    <w:rsid w:val="001D04B8"/>
    <w:rsid w:val="001E6144"/>
    <w:rsid w:val="001F1A79"/>
    <w:rsid w:val="001F77BB"/>
    <w:rsid w:val="00202F73"/>
    <w:rsid w:val="002105D2"/>
    <w:rsid w:val="00214455"/>
    <w:rsid w:val="00222CA4"/>
    <w:rsid w:val="0023201E"/>
    <w:rsid w:val="002321AA"/>
    <w:rsid w:val="002378AD"/>
    <w:rsid w:val="00241C11"/>
    <w:rsid w:val="00245E75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259E"/>
    <w:rsid w:val="00297D79"/>
    <w:rsid w:val="002A1DB6"/>
    <w:rsid w:val="002A3375"/>
    <w:rsid w:val="002B4512"/>
    <w:rsid w:val="002B45B6"/>
    <w:rsid w:val="002C3523"/>
    <w:rsid w:val="002C7EC4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D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130F7"/>
    <w:rsid w:val="0041602A"/>
    <w:rsid w:val="00421DAC"/>
    <w:rsid w:val="00425CA8"/>
    <w:rsid w:val="00430179"/>
    <w:rsid w:val="00446649"/>
    <w:rsid w:val="00446FEE"/>
    <w:rsid w:val="00451EBC"/>
    <w:rsid w:val="004577C5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660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61FA5"/>
    <w:rsid w:val="00662276"/>
    <w:rsid w:val="00662D53"/>
    <w:rsid w:val="006647C3"/>
    <w:rsid w:val="00664FF0"/>
    <w:rsid w:val="006717CE"/>
    <w:rsid w:val="00676FA0"/>
    <w:rsid w:val="00681F15"/>
    <w:rsid w:val="00687418"/>
    <w:rsid w:val="00691AD7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18EE"/>
    <w:rsid w:val="00782464"/>
    <w:rsid w:val="00783E76"/>
    <w:rsid w:val="00784FAA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16FED"/>
    <w:rsid w:val="008268CB"/>
    <w:rsid w:val="008314D9"/>
    <w:rsid w:val="00835FCD"/>
    <w:rsid w:val="008362B7"/>
    <w:rsid w:val="00840794"/>
    <w:rsid w:val="00846AF2"/>
    <w:rsid w:val="00871732"/>
    <w:rsid w:val="008746F1"/>
    <w:rsid w:val="00874DAB"/>
    <w:rsid w:val="008758FD"/>
    <w:rsid w:val="00880C9C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32A32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B7FBE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48BB"/>
    <w:rsid w:val="00A25039"/>
    <w:rsid w:val="00A25E02"/>
    <w:rsid w:val="00A4255B"/>
    <w:rsid w:val="00A56C68"/>
    <w:rsid w:val="00A6158D"/>
    <w:rsid w:val="00A61A0C"/>
    <w:rsid w:val="00A6226A"/>
    <w:rsid w:val="00A8222C"/>
    <w:rsid w:val="00A9256F"/>
    <w:rsid w:val="00A92E8F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7F86"/>
    <w:rsid w:val="00B06D21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1CE4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271A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911C3"/>
    <w:rsid w:val="00C939E0"/>
    <w:rsid w:val="00CA34EB"/>
    <w:rsid w:val="00CA4F0F"/>
    <w:rsid w:val="00CA6867"/>
    <w:rsid w:val="00CB073C"/>
    <w:rsid w:val="00CC25B8"/>
    <w:rsid w:val="00CC4395"/>
    <w:rsid w:val="00CC573A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5009"/>
    <w:rsid w:val="00D56478"/>
    <w:rsid w:val="00D618D4"/>
    <w:rsid w:val="00D66DD0"/>
    <w:rsid w:val="00D66FFA"/>
    <w:rsid w:val="00D807E0"/>
    <w:rsid w:val="00D90262"/>
    <w:rsid w:val="00D92089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7FB8"/>
    <w:rsid w:val="00E017C9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3B42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Fretany</dc:creator>
  <cp:lastModifiedBy>hp</cp:lastModifiedBy>
  <cp:revision>16</cp:revision>
  <cp:lastPrinted>2026-03-20T13:41:00Z</cp:lastPrinted>
  <dcterms:created xsi:type="dcterms:W3CDTF">2025-07-24T11:11:00Z</dcterms:created>
  <dcterms:modified xsi:type="dcterms:W3CDTF">2026-03-20T13:42:00Z</dcterms:modified>
</cp:coreProperties>
</file>