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2BF0805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35A37A2A" w14:textId="77777777" w:rsidR="007F0C4B" w:rsidRPr="007F0C4B" w:rsidRDefault="007F0C4B" w:rsidP="00B018E7">
      <w:pPr>
        <w:spacing w:after="0" w:line="240" w:lineRule="auto"/>
        <w:rPr>
          <w:rFonts w:ascii="Tahoma" w:hAnsi="Tahoma" w:cs="Tahoma"/>
          <w:b/>
          <w:sz w:val="12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85F42F1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9981608" w14:textId="77777777" w:rsidR="00A97E91" w:rsidRPr="00A97E91" w:rsidRDefault="00A97E91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786BA56B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 w:rsidR="00A97E91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E75C11">
        <w:rPr>
          <w:rFonts w:ascii="Tahoma" w:hAnsi="Tahoma" w:cs="Tahoma"/>
          <w:b/>
          <w:sz w:val="28"/>
          <w:szCs w:val="28"/>
        </w:rPr>
        <w:t>MERCREDI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5C7649">
        <w:rPr>
          <w:rFonts w:ascii="Tahoma" w:hAnsi="Tahoma" w:cs="Tahoma"/>
          <w:b/>
          <w:sz w:val="28"/>
          <w:szCs w:val="28"/>
        </w:rPr>
        <w:t>0</w:t>
      </w:r>
      <w:r w:rsidR="00CF6269">
        <w:rPr>
          <w:rFonts w:ascii="Tahoma" w:hAnsi="Tahoma" w:cs="Tahoma"/>
          <w:b/>
          <w:sz w:val="28"/>
          <w:szCs w:val="28"/>
        </w:rPr>
        <w:t>8</w:t>
      </w:r>
      <w:bookmarkStart w:id="0" w:name="_GoBack"/>
      <w:bookmarkEnd w:id="0"/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5C7649">
        <w:rPr>
          <w:rFonts w:ascii="Tahoma" w:hAnsi="Tahoma" w:cs="Tahoma"/>
          <w:b/>
          <w:sz w:val="28"/>
          <w:szCs w:val="28"/>
        </w:rPr>
        <w:t>AVRIL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A97E91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8D52D5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8D52D5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FA6171">
        <w:rPr>
          <w:rFonts w:ascii="Tahoma" w:hAnsi="Tahoma" w:cs="Tahoma"/>
          <w:b/>
          <w:sz w:val="28"/>
          <w:szCs w:val="28"/>
        </w:rPr>
        <w:t>SUIVANTES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A91FBC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D742CEC" w14:textId="77777777" w:rsidR="00A97E91" w:rsidRDefault="00A97E9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5153EE54" w:rsidR="00437891" w:rsidRDefault="008D52D5" w:rsidP="008D52D5">
      <w:pPr>
        <w:spacing w:after="0" w:line="240" w:lineRule="auto"/>
        <w:ind w:firstLine="284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Pr="008D52D5">
        <w:rPr>
          <w:rFonts w:ascii="Tahoma" w:hAnsi="Tahoma" w:cs="Tahoma"/>
          <w:b/>
          <w:sz w:val="28"/>
          <w:szCs w:val="28"/>
        </w:rPr>
        <w:t xml:space="preserve"> </w:t>
      </w:r>
      <w:r w:rsidR="00437891"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>
        <w:rPr>
          <w:rFonts w:ascii="Tahoma" w:hAnsi="Tahoma" w:cs="Tahoma"/>
          <w:b/>
          <w:sz w:val="28"/>
          <w:szCs w:val="28"/>
          <w:u w:val="single"/>
        </w:rPr>
        <w:t>s</w:t>
      </w:r>
      <w:r w:rsidR="00437891" w:rsidRPr="00437891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5C7649">
        <w:rPr>
          <w:rFonts w:ascii="Tahoma" w:hAnsi="Tahoma" w:cs="Tahoma"/>
          <w:b/>
          <w:sz w:val="28"/>
          <w:szCs w:val="28"/>
          <w:u w:val="single"/>
        </w:rPr>
        <w:t>à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C728BA">
        <w:rPr>
          <w:rFonts w:ascii="Tahoma" w:hAnsi="Tahoma" w:cs="Tahoma"/>
          <w:b/>
          <w:sz w:val="28"/>
          <w:szCs w:val="28"/>
          <w:u w:val="single"/>
        </w:rPr>
        <w:t>prononcer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34026AAA" w:rsidR="00BE29FA" w:rsidRDefault="008D52D5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8D52D5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I. </w:t>
      </w:r>
      <w:r w:rsidR="00BE29FA"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5C7649">
        <w:rPr>
          <w:rFonts w:ascii="Tahoma" w:hAnsi="Tahoma" w:cs="Tahoma"/>
          <w:b/>
          <w:sz w:val="28"/>
          <w:szCs w:val="28"/>
          <w:u w:val="single"/>
        </w:rPr>
        <w:t xml:space="preserve"> (F.F)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="00BE29FA"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5C7649">
        <w:rPr>
          <w:rFonts w:ascii="Tahoma" w:hAnsi="Tahoma" w:cs="Tahoma"/>
          <w:b/>
          <w:sz w:val="28"/>
          <w:szCs w:val="28"/>
        </w:rPr>
        <w:t>KA</w:t>
      </w:r>
      <w:r>
        <w:rPr>
          <w:rFonts w:ascii="Tahoma" w:hAnsi="Tahoma" w:cs="Tahoma"/>
          <w:b/>
          <w:sz w:val="28"/>
          <w:szCs w:val="28"/>
        </w:rPr>
        <w:t>NZA</w:t>
      </w:r>
    </w:p>
    <w:p w14:paraId="6E4B431C" w14:textId="3B12A887" w:rsidR="009B1870" w:rsidRDefault="009B1870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55D81F0E" w14:textId="77777777" w:rsidR="00C20624" w:rsidRPr="00A323BC" w:rsidRDefault="00C20624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496DAA5C" w:rsidR="00643E85" w:rsidRDefault="008D52D5" w:rsidP="008D52D5">
      <w:pPr>
        <w:spacing w:after="0" w:line="240" w:lineRule="auto"/>
        <w:ind w:left="2552" w:hanging="2126"/>
        <w:contextualSpacing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</w:t>
      </w:r>
      <w:r w:rsidR="00B70CD2">
        <w:rPr>
          <w:rFonts w:ascii="Tahoma" w:hAnsi="Tahoma" w:cs="Tahoma"/>
          <w:b/>
          <w:sz w:val="28"/>
          <w:szCs w:val="28"/>
        </w:rPr>
        <w:t>ROR.1</w:t>
      </w:r>
      <w:r w:rsidR="005C7649">
        <w:rPr>
          <w:rFonts w:ascii="Tahoma" w:hAnsi="Tahoma" w:cs="Tahoma"/>
          <w:b/>
          <w:sz w:val="28"/>
          <w:szCs w:val="28"/>
        </w:rPr>
        <w:t>5</w:t>
      </w:r>
      <w:r>
        <w:rPr>
          <w:rFonts w:ascii="Tahoma" w:hAnsi="Tahoma" w:cs="Tahoma"/>
          <w:b/>
          <w:sz w:val="28"/>
          <w:szCs w:val="28"/>
        </w:rPr>
        <w:t>16</w:t>
      </w:r>
      <w:r w:rsidR="00C728BA">
        <w:rPr>
          <w:rFonts w:ascii="Tahoma" w:hAnsi="Tahoma" w:cs="Tahoma"/>
          <w:sz w:val="28"/>
          <w:szCs w:val="28"/>
        </w:rPr>
        <w:t xml:space="preserve"> : AFF. : </w:t>
      </w:r>
      <w:r w:rsidRPr="008D52D5">
        <w:rPr>
          <w:rFonts w:ascii="Tahoma" w:hAnsi="Tahoma" w:cs="Tahoma"/>
          <w:bCs/>
          <w:sz w:val="28"/>
          <w:szCs w:val="28"/>
        </w:rPr>
        <w:t>Maitre Vicky UTSHUDI Pene LUMU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13DEA3EE" w14:textId="77777777" w:rsidR="005C7649" w:rsidRPr="005C7649" w:rsidRDefault="005C7649" w:rsidP="00C728BA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16"/>
          <w:szCs w:val="28"/>
        </w:rPr>
      </w:pPr>
    </w:p>
    <w:p w14:paraId="27419094" w14:textId="32889119" w:rsidR="00BE29FA" w:rsidRDefault="005C7649" w:rsidP="005C7649">
      <w:pPr>
        <w:spacing w:after="0" w:line="240" w:lineRule="auto"/>
        <w:ind w:left="2552" w:hanging="1701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</w:t>
      </w:r>
      <w:r w:rsidR="008D52D5">
        <w:rPr>
          <w:rFonts w:ascii="Tahoma" w:hAnsi="Tahoma" w:cs="Tahoma"/>
          <w:sz w:val="28"/>
          <w:szCs w:val="28"/>
        </w:rPr>
        <w:t xml:space="preserve">     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8D52D5">
        <w:rPr>
          <w:rFonts w:ascii="Tahoma" w:hAnsi="Tahoma" w:cs="Tahoma"/>
          <w:sz w:val="28"/>
          <w:szCs w:val="28"/>
        </w:rPr>
        <w:t>La Cour des Comptes et Consorts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C6A2350" w14:textId="77777777" w:rsidR="008D52D5" w:rsidRDefault="008D52D5" w:rsidP="005C7649">
      <w:pPr>
        <w:spacing w:after="0" w:line="240" w:lineRule="auto"/>
        <w:ind w:left="2552" w:hanging="1701"/>
        <w:contextualSpacing/>
        <w:jc w:val="both"/>
        <w:rPr>
          <w:rFonts w:ascii="Tahoma" w:hAnsi="Tahoma" w:cs="Tahoma"/>
          <w:sz w:val="28"/>
          <w:szCs w:val="28"/>
        </w:rPr>
      </w:pPr>
    </w:p>
    <w:p w14:paraId="20B48C0E" w14:textId="77777777" w:rsidR="008D52D5" w:rsidRPr="005C7649" w:rsidRDefault="008D52D5" w:rsidP="005C7649">
      <w:pPr>
        <w:spacing w:after="0" w:line="240" w:lineRule="auto"/>
        <w:ind w:left="2552" w:hanging="1701"/>
        <w:contextualSpacing/>
        <w:jc w:val="both"/>
        <w:rPr>
          <w:rFonts w:ascii="Tahoma" w:hAnsi="Tahoma" w:cs="Tahoma"/>
          <w:sz w:val="18"/>
          <w:szCs w:val="28"/>
        </w:rPr>
      </w:pPr>
    </w:p>
    <w:p w14:paraId="021D7CFD" w14:textId="3F14D5C9" w:rsidR="008D52D5" w:rsidRDefault="008D52D5" w:rsidP="008D52D5">
      <w:pPr>
        <w:spacing w:after="0" w:line="240" w:lineRule="auto"/>
        <w:ind w:firstLine="709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8D52D5">
        <w:rPr>
          <w:rFonts w:ascii="Tahoma" w:hAnsi="Tahoma" w:cs="Tahoma"/>
          <w:b/>
          <w:sz w:val="28"/>
          <w:szCs w:val="28"/>
        </w:rPr>
        <w:t xml:space="preserve"> </w:t>
      </w:r>
    </w:p>
    <w:p w14:paraId="4050B1C7" w14:textId="77777777" w:rsidR="008D52D5" w:rsidRPr="00872594" w:rsidRDefault="008D52D5" w:rsidP="008D52D5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72C0FE27" w14:textId="20B4E096" w:rsidR="008D52D5" w:rsidRDefault="008D52D5" w:rsidP="008D52D5">
      <w:pPr>
        <w:spacing w:after="0" w:line="240" w:lineRule="auto"/>
        <w:ind w:left="-142"/>
        <w:jc w:val="both"/>
        <w:rPr>
          <w:rFonts w:ascii="Tahoma" w:hAnsi="Tahoma" w:cs="Tahoma"/>
          <w:b/>
          <w:sz w:val="28"/>
          <w:szCs w:val="28"/>
        </w:rPr>
      </w:pPr>
      <w:r w:rsidRPr="008D52D5">
        <w:rPr>
          <w:rFonts w:ascii="Tahoma" w:hAnsi="Tahoma" w:cs="Tahoma"/>
          <w:b/>
          <w:sz w:val="28"/>
          <w:szCs w:val="28"/>
        </w:rPr>
        <w:t xml:space="preserve">    </w:t>
      </w:r>
      <w:r>
        <w:rPr>
          <w:rFonts w:ascii="Tahoma" w:hAnsi="Tahoma" w:cs="Tahoma"/>
          <w:b/>
          <w:sz w:val="28"/>
          <w:szCs w:val="28"/>
        </w:rPr>
        <w:t xml:space="preserve">II. </w:t>
      </w:r>
      <w:r w:rsidRPr="008D52D5">
        <w:rPr>
          <w:rFonts w:ascii="Tahoma" w:hAnsi="Tahoma" w:cs="Tahoma"/>
          <w:b/>
          <w:sz w:val="28"/>
          <w:szCs w:val="28"/>
        </w:rPr>
        <w:t xml:space="preserve"> </w:t>
      </w:r>
      <w:r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b/>
          <w:sz w:val="28"/>
          <w:szCs w:val="28"/>
          <w:u w:val="single"/>
        </w:rPr>
        <w:t xml:space="preserve"> (F.F)</w:t>
      </w:r>
      <w:r w:rsidRPr="00643E85">
        <w:rPr>
          <w:rFonts w:ascii="Tahoma" w:hAnsi="Tahoma" w:cs="Tahoma"/>
          <w:b/>
          <w:sz w:val="28"/>
          <w:szCs w:val="28"/>
        </w:rPr>
        <w:t xml:space="preserve">: </w:t>
      </w:r>
      <w:r>
        <w:rPr>
          <w:rFonts w:ascii="Tahoma" w:hAnsi="Tahoma" w:cs="Tahoma"/>
          <w:b/>
          <w:sz w:val="28"/>
          <w:szCs w:val="28"/>
        </w:rPr>
        <w:t>KATAMBWE</w:t>
      </w:r>
    </w:p>
    <w:p w14:paraId="70E30D5C" w14:textId="77777777" w:rsidR="008D52D5" w:rsidRDefault="008D52D5" w:rsidP="008D52D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5184718A" w14:textId="77777777" w:rsidR="008D52D5" w:rsidRPr="00A323BC" w:rsidRDefault="008D52D5" w:rsidP="008D52D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6104A35B" w14:textId="77777777" w:rsidR="008D52D5" w:rsidRPr="00F17B82" w:rsidRDefault="008D52D5" w:rsidP="008D52D5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09FBCD4D" w14:textId="3FBBBC5A" w:rsidR="008D52D5" w:rsidRDefault="008D52D5" w:rsidP="001C6FCA">
      <w:pPr>
        <w:spacing w:after="0" w:line="240" w:lineRule="auto"/>
        <w:ind w:left="2552" w:hanging="2410"/>
        <w:contextualSpacing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906500">
        <w:rPr>
          <w:rFonts w:ascii="Tahoma" w:hAnsi="Tahoma" w:cs="Tahoma"/>
          <w:b/>
          <w:sz w:val="28"/>
          <w:szCs w:val="28"/>
        </w:rPr>
        <w:t xml:space="preserve">  </w:t>
      </w:r>
      <w:r>
        <w:rPr>
          <w:rFonts w:ascii="Tahoma" w:hAnsi="Tahoma" w:cs="Tahoma"/>
          <w:b/>
          <w:sz w:val="28"/>
          <w:szCs w:val="28"/>
        </w:rPr>
        <w:t xml:space="preserve">  </w:t>
      </w:r>
      <w:r>
        <w:rPr>
          <w:rFonts w:ascii="Tahoma" w:hAnsi="Tahoma" w:cs="Tahoma"/>
          <w:b/>
          <w:sz w:val="28"/>
          <w:szCs w:val="28"/>
        </w:rPr>
        <w:t>ROR.1515</w:t>
      </w:r>
      <w:r>
        <w:rPr>
          <w:rFonts w:ascii="Tahoma" w:hAnsi="Tahoma" w:cs="Tahoma"/>
          <w:sz w:val="28"/>
          <w:szCs w:val="28"/>
        </w:rPr>
        <w:t xml:space="preserve"> : AFF. : </w:t>
      </w:r>
      <w:r w:rsidRPr="008D52D5">
        <w:rPr>
          <w:rFonts w:ascii="Tahoma" w:hAnsi="Tahoma" w:cs="Tahoma"/>
          <w:bCs/>
          <w:sz w:val="28"/>
          <w:szCs w:val="28"/>
        </w:rPr>
        <w:t>Monsieur MPUNDU ELONGA Jean-Pierre</w:t>
      </w:r>
    </w:p>
    <w:p w14:paraId="1BFFC463" w14:textId="77777777" w:rsidR="008D52D5" w:rsidRPr="005C7649" w:rsidRDefault="008D52D5" w:rsidP="008D52D5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16"/>
          <w:szCs w:val="28"/>
        </w:rPr>
      </w:pPr>
    </w:p>
    <w:p w14:paraId="0A68FEE9" w14:textId="77777777" w:rsidR="008D52D5" w:rsidRDefault="008D52D5" w:rsidP="008D52D5">
      <w:pPr>
        <w:spacing w:after="0" w:line="240" w:lineRule="auto"/>
        <w:ind w:left="2552" w:hanging="99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 xml:space="preserve">Le Ministre en Charge des Transports et Voies de </w:t>
      </w:r>
    </w:p>
    <w:p w14:paraId="3E1DD365" w14:textId="633BDBB8" w:rsidR="008D52D5" w:rsidRPr="005C7649" w:rsidRDefault="008D52D5" w:rsidP="008D52D5">
      <w:pPr>
        <w:spacing w:after="0" w:line="240" w:lineRule="auto"/>
        <w:ind w:left="2552" w:firstLine="709"/>
        <w:contextualSpacing/>
        <w:jc w:val="both"/>
        <w:rPr>
          <w:rFonts w:ascii="Tahoma" w:hAnsi="Tahoma" w:cs="Tahoma"/>
          <w:sz w:val="18"/>
          <w:szCs w:val="28"/>
        </w:rPr>
      </w:pPr>
      <w:r>
        <w:rPr>
          <w:rFonts w:ascii="Tahoma" w:hAnsi="Tahoma" w:cs="Tahoma"/>
          <w:sz w:val="28"/>
          <w:szCs w:val="28"/>
        </w:rPr>
        <w:t>la Communication.</w:t>
      </w:r>
    </w:p>
    <w:p w14:paraId="3D7D11B7" w14:textId="77777777" w:rsidR="008D52D5" w:rsidRDefault="008D52D5" w:rsidP="008D52D5">
      <w:pPr>
        <w:spacing w:after="0" w:line="240" w:lineRule="auto"/>
        <w:ind w:hanging="992"/>
        <w:contextualSpacing/>
        <w:jc w:val="both"/>
        <w:rPr>
          <w:rFonts w:ascii="Tahoma" w:hAnsi="Tahoma" w:cs="Tahoma"/>
          <w:sz w:val="28"/>
          <w:szCs w:val="28"/>
        </w:rPr>
      </w:pPr>
    </w:p>
    <w:p w14:paraId="4597633B" w14:textId="77777777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4CA6C1BB" w:rsidR="003823D1" w:rsidRDefault="003823D1" w:rsidP="00AB3352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E5725C">
        <w:rPr>
          <w:rFonts w:ascii="Tahoma" w:hAnsi="Tahoma" w:cs="Tahoma"/>
          <w:sz w:val="28"/>
          <w:szCs w:val="28"/>
        </w:rPr>
        <w:t xml:space="preserve"> .…</w:t>
      </w:r>
      <w:r w:rsidR="006E2DEF">
        <w:rPr>
          <w:rFonts w:ascii="Tahoma" w:hAnsi="Tahoma" w:cs="Tahoma"/>
          <w:sz w:val="28"/>
          <w:szCs w:val="28"/>
        </w:rPr>
        <w:t>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A97E9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56860A20" w14:textId="77777777" w:rsidR="001747EE" w:rsidRDefault="001747EE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242FFB28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1747EE"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A97E9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1747EE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0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5DBDB7B" w:rsidR="003823D1" w:rsidRDefault="00C728B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6FCFE0E2" w:rsidR="00E27D74" w:rsidRPr="00B018E7" w:rsidRDefault="009B1870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</w:t>
      </w:r>
      <w:r w:rsidR="00C728BA">
        <w:rPr>
          <w:rFonts w:ascii="Tahoma" w:hAnsi="Tahoma" w:cs="Tahoma"/>
          <w:i/>
          <w:sz w:val="24"/>
          <w:szCs w:val="24"/>
        </w:rPr>
        <w:t xml:space="preserve">      </w:t>
      </w:r>
      <w:r w:rsidR="00A97E91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0AF980" w14:textId="77777777" w:rsidR="00D01974" w:rsidRDefault="00D01974" w:rsidP="00806A21">
      <w:pPr>
        <w:spacing w:after="0" w:line="240" w:lineRule="auto"/>
      </w:pPr>
      <w:r>
        <w:separator/>
      </w:r>
    </w:p>
  </w:endnote>
  <w:endnote w:type="continuationSeparator" w:id="0">
    <w:p w14:paraId="63173C00" w14:textId="77777777" w:rsidR="00D01974" w:rsidRDefault="00D01974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65A7E8" w14:textId="77777777" w:rsidR="00D01974" w:rsidRDefault="00D01974" w:rsidP="00806A21">
      <w:pPr>
        <w:spacing w:after="0" w:line="240" w:lineRule="auto"/>
      </w:pPr>
      <w:r>
        <w:separator/>
      </w:r>
    </w:p>
  </w:footnote>
  <w:footnote w:type="continuationSeparator" w:id="0">
    <w:p w14:paraId="567FC0D9" w14:textId="77777777" w:rsidR="00D01974" w:rsidRDefault="00D01974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03D1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566"/>
    <w:rsid w:val="000959E8"/>
    <w:rsid w:val="000A4DFE"/>
    <w:rsid w:val="000A50AA"/>
    <w:rsid w:val="000B00FE"/>
    <w:rsid w:val="000B04B2"/>
    <w:rsid w:val="000B113A"/>
    <w:rsid w:val="000B14F9"/>
    <w:rsid w:val="000B3307"/>
    <w:rsid w:val="000C0A8B"/>
    <w:rsid w:val="000C3FF1"/>
    <w:rsid w:val="000D043A"/>
    <w:rsid w:val="000E3695"/>
    <w:rsid w:val="000F3220"/>
    <w:rsid w:val="00102068"/>
    <w:rsid w:val="001052FC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47EE"/>
    <w:rsid w:val="0017783E"/>
    <w:rsid w:val="001809C8"/>
    <w:rsid w:val="001975ED"/>
    <w:rsid w:val="001B5D20"/>
    <w:rsid w:val="001B772D"/>
    <w:rsid w:val="001C6FCA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93F9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077E1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4F3D2E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C7649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0C4B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D52D5"/>
    <w:rsid w:val="008E4454"/>
    <w:rsid w:val="008F0DB3"/>
    <w:rsid w:val="008F3DDA"/>
    <w:rsid w:val="008F5548"/>
    <w:rsid w:val="00901972"/>
    <w:rsid w:val="00906500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323BC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97E91"/>
    <w:rsid w:val="00AA3868"/>
    <w:rsid w:val="00AA3A74"/>
    <w:rsid w:val="00AB3352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13D83"/>
    <w:rsid w:val="00C20624"/>
    <w:rsid w:val="00C22659"/>
    <w:rsid w:val="00C306DD"/>
    <w:rsid w:val="00C324EB"/>
    <w:rsid w:val="00C401C3"/>
    <w:rsid w:val="00C56753"/>
    <w:rsid w:val="00C604ED"/>
    <w:rsid w:val="00C6347D"/>
    <w:rsid w:val="00C718A3"/>
    <w:rsid w:val="00C728BA"/>
    <w:rsid w:val="00C838CA"/>
    <w:rsid w:val="00C864C9"/>
    <w:rsid w:val="00C9187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6269"/>
    <w:rsid w:val="00CF7457"/>
    <w:rsid w:val="00D01974"/>
    <w:rsid w:val="00D05FCD"/>
    <w:rsid w:val="00D148A0"/>
    <w:rsid w:val="00D171BC"/>
    <w:rsid w:val="00D212FD"/>
    <w:rsid w:val="00D309BE"/>
    <w:rsid w:val="00D34BC5"/>
    <w:rsid w:val="00D3785D"/>
    <w:rsid w:val="00D46FFD"/>
    <w:rsid w:val="00D55B7C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131C6"/>
    <w:rsid w:val="00E27D74"/>
    <w:rsid w:val="00E46243"/>
    <w:rsid w:val="00E5048A"/>
    <w:rsid w:val="00E55767"/>
    <w:rsid w:val="00E5725C"/>
    <w:rsid w:val="00E64B0B"/>
    <w:rsid w:val="00E67FBF"/>
    <w:rsid w:val="00E70631"/>
    <w:rsid w:val="00E75C11"/>
    <w:rsid w:val="00E8498D"/>
    <w:rsid w:val="00E85C2D"/>
    <w:rsid w:val="00E90BD7"/>
    <w:rsid w:val="00E963B5"/>
    <w:rsid w:val="00EA0E2A"/>
    <w:rsid w:val="00EA4EDF"/>
    <w:rsid w:val="00EA7E35"/>
    <w:rsid w:val="00EB5666"/>
    <w:rsid w:val="00EC12BC"/>
    <w:rsid w:val="00ED01D1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A6171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52D5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7749F-FAC2-4170-AD0A-1CD2C4A90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73</cp:revision>
  <cp:lastPrinted>2026-04-07T14:26:00Z</cp:lastPrinted>
  <dcterms:created xsi:type="dcterms:W3CDTF">2025-05-30T12:24:00Z</dcterms:created>
  <dcterms:modified xsi:type="dcterms:W3CDTF">2026-04-07T14:28:00Z</dcterms:modified>
</cp:coreProperties>
</file>