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811" w:rsidRPr="007D1DCE" w:rsidRDefault="009F4811" w:rsidP="009F4811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7"/>
          <w:szCs w:val="27"/>
        </w:rPr>
      </w:pPr>
      <w:r w:rsidRPr="007D1DCE">
        <w:rPr>
          <w:rFonts w:ascii="Tahoma" w:hAnsi="Tahoma" w:cs="Tahoma"/>
          <w:b/>
          <w:sz w:val="27"/>
          <w:szCs w:val="27"/>
        </w:rPr>
        <w:t xml:space="preserve">REPUBLIQUE DEMOCRATIQUE DU CONGO </w:t>
      </w:r>
      <w:r w:rsidRPr="007D1DCE">
        <w:rPr>
          <w:rFonts w:ascii="Tahoma" w:hAnsi="Tahoma" w:cs="Tahoma"/>
          <w:b/>
          <w:sz w:val="27"/>
          <w:szCs w:val="27"/>
        </w:rPr>
        <w:tab/>
      </w: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 xml:space="preserve"> </w:t>
      </w:r>
      <w:proofErr w:type="gramStart"/>
      <w:r w:rsidRPr="00C05E29">
        <w:rPr>
          <w:rFonts w:ascii="Berlin Sans FB" w:hAnsi="Berlin Sans FB"/>
          <w:b/>
          <w:sz w:val="28"/>
          <w:szCs w:val="28"/>
        </w:rPr>
        <w:t>CONSEIL  D’ETAT</w:t>
      </w:r>
      <w:proofErr w:type="gramEnd"/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442295C" wp14:editId="393991ED">
            <wp:simplePos x="0" y="0"/>
            <wp:positionH relativeFrom="column">
              <wp:posOffset>1375734</wp:posOffset>
            </wp:positionH>
            <wp:positionV relativeFrom="paragraph">
              <wp:posOffset>22225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sz w:val="28"/>
          <w:szCs w:val="28"/>
        </w:rPr>
        <w:t xml:space="preserve">    </w:t>
      </w:r>
      <w:r w:rsidRPr="003C681A">
        <w:rPr>
          <w:rFonts w:ascii="Tahoma" w:hAnsi="Tahoma" w:cs="Tahoma"/>
          <w:b/>
          <w:sz w:val="24"/>
          <w:szCs w:val="28"/>
          <w:u w:val="single"/>
        </w:rPr>
        <w:t>SECTION DU CONTENTIEU</w:t>
      </w:r>
      <w:r>
        <w:rPr>
          <w:rFonts w:ascii="Tahoma" w:hAnsi="Tahoma" w:cs="Tahoma"/>
          <w:b/>
          <w:sz w:val="24"/>
          <w:szCs w:val="28"/>
          <w:u w:val="single"/>
        </w:rPr>
        <w:t>X</w:t>
      </w: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A35EAE" w:rsidRDefault="00A35EAE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Pr="00C05E29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proofErr w:type="gramStart"/>
      <w:r w:rsidRPr="00C05E29">
        <w:rPr>
          <w:rFonts w:ascii="Berlin Sans FB Demi" w:hAnsi="Berlin Sans FB Demi" w:cs="Tahoma"/>
          <w:sz w:val="40"/>
          <w:szCs w:val="40"/>
          <w:u w:val="single"/>
        </w:rPr>
        <w:t>ROLE</w:t>
      </w:r>
      <w:r>
        <w:rPr>
          <w:rFonts w:ascii="Berlin Sans FB Demi" w:hAnsi="Berlin Sans FB Demi" w:cs="Tahoma"/>
          <w:sz w:val="40"/>
          <w:szCs w:val="40"/>
        </w:rPr>
        <w:t>.-</w:t>
      </w:r>
      <w:proofErr w:type="gramEnd"/>
      <w:r>
        <w:rPr>
          <w:rFonts w:ascii="Berlin Sans FB Demi" w:hAnsi="Berlin Sans FB Demi" w:cs="Tahoma"/>
          <w:sz w:val="40"/>
          <w:szCs w:val="40"/>
        </w:rPr>
        <w:t xml:space="preserve"> </w:t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:rsidR="009F4811" w:rsidRPr="002105D2" w:rsidRDefault="009F4811" w:rsidP="009F4811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:rsidR="009F4811" w:rsidRPr="00A35EAE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8"/>
          <w:szCs w:val="28"/>
        </w:rPr>
      </w:pPr>
      <w:r w:rsidRPr="00A35EAE">
        <w:rPr>
          <w:rFonts w:ascii="Tahoma" w:hAnsi="Tahoma" w:cs="Tahoma"/>
          <w:b/>
          <w:sz w:val="28"/>
          <w:szCs w:val="28"/>
        </w:rPr>
        <w:t>LE CONSEIL D’ETAT, SECTION DU CONTENTIEUX, SIEGEANT EN MATIERE DES REFERES, APPELLE</w:t>
      </w:r>
      <w:r w:rsidR="00D54832" w:rsidRPr="00A35EAE">
        <w:rPr>
          <w:rFonts w:ascii="Tahoma" w:hAnsi="Tahoma" w:cs="Tahoma"/>
          <w:b/>
          <w:sz w:val="28"/>
          <w:szCs w:val="28"/>
        </w:rPr>
        <w:t>RA</w:t>
      </w:r>
      <w:r w:rsidRPr="00A35EAE">
        <w:rPr>
          <w:rFonts w:ascii="Tahoma" w:hAnsi="Tahoma" w:cs="Tahoma"/>
          <w:b/>
          <w:sz w:val="28"/>
          <w:szCs w:val="28"/>
        </w:rPr>
        <w:t xml:space="preserve"> A SON AUDIENCE EN CHAMBRE DU CONSEIL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28"/>
          <w:szCs w:val="28"/>
        </w:rPr>
        <w:t xml:space="preserve">DE CE 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MERCREDI </w:t>
      </w:r>
      <w:r w:rsidR="00A35EAE" w:rsidRPr="00A35EAE">
        <w:rPr>
          <w:rFonts w:ascii="Tahoma" w:hAnsi="Tahoma" w:cs="Tahoma"/>
          <w:b/>
          <w:sz w:val="28"/>
          <w:szCs w:val="28"/>
        </w:rPr>
        <w:t>10 JUIN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28"/>
          <w:szCs w:val="28"/>
        </w:rPr>
        <w:t xml:space="preserve">2026 A </w:t>
      </w:r>
      <w:r w:rsidR="00D54832" w:rsidRPr="00A35EAE">
        <w:rPr>
          <w:rFonts w:ascii="Tahoma" w:hAnsi="Tahoma" w:cs="Tahoma"/>
          <w:b/>
          <w:sz w:val="28"/>
          <w:szCs w:val="28"/>
        </w:rPr>
        <w:t>09</w:t>
      </w:r>
      <w:r w:rsidRPr="00A35EAE">
        <w:rPr>
          <w:rFonts w:ascii="Tahoma" w:hAnsi="Tahoma" w:cs="Tahoma"/>
          <w:b/>
          <w:sz w:val="28"/>
          <w:szCs w:val="28"/>
        </w:rPr>
        <w:t xml:space="preserve"> HEURES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 DU MATIN</w:t>
      </w:r>
      <w:r w:rsidRPr="00A35EAE">
        <w:rPr>
          <w:rFonts w:ascii="Tahoma" w:hAnsi="Tahoma" w:cs="Tahoma"/>
          <w:b/>
          <w:sz w:val="28"/>
          <w:szCs w:val="28"/>
        </w:rPr>
        <w:t xml:space="preserve">, L’AFFAIRE SUIVANTE :       </w:t>
      </w:r>
    </w:p>
    <w:p w:rsidR="009F4811" w:rsidRPr="00D14A52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"/>
          <w:szCs w:val="25"/>
        </w:rPr>
      </w:pP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:rsidR="009F4811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:rsidR="009F4811" w:rsidRPr="00A35EAE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8"/>
          <w:szCs w:val="26"/>
        </w:rPr>
      </w:pPr>
      <w:r w:rsidRPr="00A35EAE">
        <w:rPr>
          <w:rFonts w:ascii="Tahoma" w:hAnsi="Tahoma" w:cs="Tahoma"/>
          <w:b/>
          <w:sz w:val="28"/>
          <w:szCs w:val="26"/>
          <w:u w:val="single"/>
        </w:rPr>
        <w:t>Chambre du Président</w:t>
      </w:r>
      <w:r w:rsidR="00A35EAE" w:rsidRPr="00A35EAE">
        <w:rPr>
          <w:rFonts w:ascii="Tahoma" w:hAnsi="Tahoma" w:cs="Tahoma"/>
          <w:b/>
          <w:sz w:val="28"/>
          <w:szCs w:val="26"/>
        </w:rPr>
        <w:t> </w:t>
      </w:r>
      <w:r w:rsidRPr="00A35EAE">
        <w:rPr>
          <w:rFonts w:ascii="Tahoma" w:hAnsi="Tahoma" w:cs="Tahoma"/>
          <w:b/>
          <w:sz w:val="28"/>
          <w:szCs w:val="26"/>
        </w:rPr>
        <w:t xml:space="preserve">: </w:t>
      </w:r>
      <w:r w:rsidR="00A35EAE" w:rsidRPr="00A35EAE">
        <w:rPr>
          <w:rFonts w:ascii="Tahoma" w:hAnsi="Tahoma" w:cs="Tahoma"/>
          <w:b/>
          <w:sz w:val="28"/>
          <w:szCs w:val="26"/>
        </w:rPr>
        <w:t>SIBU</w:t>
      </w:r>
    </w:p>
    <w:p w:rsidR="009F4811" w:rsidRPr="000413BD" w:rsidRDefault="009F4811" w:rsidP="00D54832">
      <w:pPr>
        <w:spacing w:after="0" w:line="240" w:lineRule="auto"/>
        <w:ind w:left="2076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B30D33" w:rsidRDefault="009F4811" w:rsidP="00D54832">
      <w:pPr>
        <w:spacing w:after="0" w:line="240" w:lineRule="auto"/>
        <w:ind w:left="2796"/>
        <w:jc w:val="both"/>
        <w:rPr>
          <w:rFonts w:ascii="Tahoma" w:hAnsi="Tahoma" w:cs="Tahoma"/>
          <w:b/>
          <w:sz w:val="6"/>
          <w:szCs w:val="26"/>
          <w:u w:val="single"/>
        </w:rPr>
      </w:pPr>
    </w:p>
    <w:p w:rsidR="009F4811" w:rsidRPr="00A35EAE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8"/>
          <w:szCs w:val="26"/>
          <w:u w:val="single"/>
        </w:rPr>
      </w:pPr>
      <w:r w:rsidRPr="00A35EAE">
        <w:rPr>
          <w:rFonts w:ascii="Tahoma" w:hAnsi="Tahoma" w:cs="Tahoma"/>
          <w:b/>
          <w:sz w:val="28"/>
          <w:szCs w:val="26"/>
          <w:u w:val="single"/>
        </w:rPr>
        <w:t>Affaire à prononcer</w:t>
      </w:r>
    </w:p>
    <w:p w:rsidR="009F4811" w:rsidRPr="00A35EAE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D14A52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:rsidR="009F4811" w:rsidRPr="00A35EAE" w:rsidRDefault="00D54832" w:rsidP="00D54832">
      <w:pPr>
        <w:spacing w:after="0" w:line="240" w:lineRule="auto"/>
        <w:jc w:val="both"/>
        <w:rPr>
          <w:rFonts w:ascii="Tahoma" w:hAnsi="Tahoma" w:cs="Tahoma"/>
          <w:sz w:val="28"/>
          <w:szCs w:val="26"/>
        </w:rPr>
      </w:pPr>
      <w:r w:rsidRPr="00A35EAE">
        <w:rPr>
          <w:rFonts w:ascii="Tahoma" w:hAnsi="Tahoma" w:cs="Tahoma"/>
          <w:sz w:val="28"/>
          <w:szCs w:val="26"/>
        </w:rPr>
        <w:t xml:space="preserve">         </w:t>
      </w:r>
      <w:r w:rsidR="009F4811" w:rsidRPr="00A35EAE">
        <w:rPr>
          <w:rFonts w:ascii="Tahoma" w:hAnsi="Tahoma" w:cs="Tahoma"/>
          <w:b/>
          <w:sz w:val="28"/>
          <w:szCs w:val="26"/>
        </w:rPr>
        <w:t>ROR</w:t>
      </w:r>
      <w:r w:rsidRPr="00A35EAE">
        <w:rPr>
          <w:rFonts w:ascii="Tahoma" w:hAnsi="Tahoma" w:cs="Tahoma"/>
          <w:b/>
          <w:sz w:val="28"/>
          <w:szCs w:val="26"/>
        </w:rPr>
        <w:t>.</w:t>
      </w:r>
      <w:r w:rsidR="00A35EAE" w:rsidRPr="00A35EAE">
        <w:rPr>
          <w:rFonts w:ascii="Tahoma" w:hAnsi="Tahoma" w:cs="Tahoma"/>
          <w:b/>
          <w:sz w:val="28"/>
          <w:szCs w:val="26"/>
        </w:rPr>
        <w:t>1582, Aff.</w:t>
      </w:r>
      <w:r w:rsidR="009F4811" w:rsidRPr="00A35EAE">
        <w:rPr>
          <w:rFonts w:ascii="Tahoma" w:hAnsi="Tahoma" w:cs="Tahoma"/>
          <w:b/>
          <w:sz w:val="28"/>
          <w:szCs w:val="26"/>
        </w:rPr>
        <w:t> :</w:t>
      </w:r>
      <w:r w:rsidR="009F4811" w:rsidRPr="00A35EAE">
        <w:rPr>
          <w:rFonts w:ascii="Tahoma" w:hAnsi="Tahoma" w:cs="Tahoma"/>
          <w:sz w:val="28"/>
          <w:szCs w:val="26"/>
        </w:rPr>
        <w:t xml:space="preserve"> M</w:t>
      </w:r>
      <w:r w:rsidR="00A35EAE" w:rsidRPr="00A35EAE">
        <w:rPr>
          <w:rFonts w:ascii="Tahoma" w:hAnsi="Tahoma" w:cs="Tahoma"/>
          <w:sz w:val="28"/>
          <w:szCs w:val="26"/>
        </w:rPr>
        <w:t>onsieur ISALA MBUMBA Francis</w:t>
      </w:r>
    </w:p>
    <w:p w:rsidR="00D54832" w:rsidRPr="00D54832" w:rsidRDefault="009F4811" w:rsidP="009F2C99">
      <w:pPr>
        <w:spacing w:after="0" w:line="240" w:lineRule="auto"/>
        <w:ind w:left="3538" w:firstLine="709"/>
        <w:jc w:val="both"/>
        <w:rPr>
          <w:rFonts w:ascii="Tahoma" w:hAnsi="Tahoma" w:cs="Tahoma"/>
          <w:sz w:val="18"/>
          <w:szCs w:val="26"/>
        </w:rPr>
      </w:pPr>
      <w:bookmarkStart w:id="0" w:name="_GoBack"/>
      <w:bookmarkEnd w:id="0"/>
      <w:r w:rsidRPr="00D54832">
        <w:rPr>
          <w:rFonts w:ascii="Tahoma" w:hAnsi="Tahoma" w:cs="Tahoma"/>
          <w:sz w:val="18"/>
          <w:szCs w:val="26"/>
        </w:rPr>
        <w:t xml:space="preserve">                                              </w:t>
      </w:r>
    </w:p>
    <w:p w:rsidR="009F4811" w:rsidRPr="00A35EAE" w:rsidRDefault="00A35EAE" w:rsidP="00D54832">
      <w:pPr>
        <w:spacing w:after="0" w:line="240" w:lineRule="auto"/>
        <w:ind w:left="2126" w:firstLine="709"/>
        <w:jc w:val="both"/>
        <w:rPr>
          <w:rFonts w:ascii="Tahoma" w:hAnsi="Tahoma" w:cs="Tahoma"/>
          <w:sz w:val="28"/>
          <w:szCs w:val="26"/>
        </w:rPr>
      </w:pPr>
      <w:r w:rsidRPr="00A35EAE">
        <w:rPr>
          <w:rFonts w:ascii="Tahoma" w:hAnsi="Tahoma" w:cs="Tahoma"/>
          <w:sz w:val="28"/>
          <w:szCs w:val="26"/>
        </w:rPr>
        <w:t xml:space="preserve">  </w:t>
      </w:r>
      <w:r>
        <w:rPr>
          <w:rFonts w:ascii="Tahoma" w:hAnsi="Tahoma" w:cs="Tahoma"/>
          <w:sz w:val="28"/>
          <w:szCs w:val="26"/>
        </w:rPr>
        <w:t xml:space="preserve">  </w:t>
      </w:r>
      <w:proofErr w:type="gramStart"/>
      <w:r w:rsidR="009F4811" w:rsidRPr="00A35EAE">
        <w:rPr>
          <w:rFonts w:ascii="Tahoma" w:hAnsi="Tahoma" w:cs="Tahoma"/>
          <w:sz w:val="28"/>
          <w:szCs w:val="26"/>
        </w:rPr>
        <w:t>c</w:t>
      </w:r>
      <w:proofErr w:type="gramEnd"/>
      <w:r w:rsidR="009F4811" w:rsidRPr="00A35EAE">
        <w:rPr>
          <w:rFonts w:ascii="Tahoma" w:hAnsi="Tahoma" w:cs="Tahoma"/>
          <w:sz w:val="28"/>
          <w:szCs w:val="26"/>
        </w:rPr>
        <w:t xml:space="preserve">/ La </w:t>
      </w:r>
      <w:r w:rsidRPr="00A35EAE">
        <w:rPr>
          <w:rFonts w:ascii="Tahoma" w:hAnsi="Tahoma" w:cs="Tahoma"/>
          <w:sz w:val="28"/>
          <w:szCs w:val="26"/>
        </w:rPr>
        <w:t xml:space="preserve">RDC </w:t>
      </w:r>
      <w:r w:rsidR="00D54832" w:rsidRPr="00A35EAE">
        <w:rPr>
          <w:rFonts w:ascii="Tahoma" w:hAnsi="Tahoma" w:cs="Tahoma"/>
          <w:sz w:val="28"/>
          <w:szCs w:val="26"/>
        </w:rPr>
        <w:t>et Consort</w:t>
      </w:r>
      <w:r w:rsidR="009F4811" w:rsidRPr="00A35EAE">
        <w:rPr>
          <w:rFonts w:ascii="Tahoma" w:hAnsi="Tahoma" w:cs="Tahoma"/>
          <w:sz w:val="28"/>
          <w:szCs w:val="26"/>
        </w:rPr>
        <w:t xml:space="preserve">.                                </w:t>
      </w: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sz w:val="8"/>
          <w:szCs w:val="26"/>
        </w:rPr>
      </w:pP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  <w:u w:val="single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sz w:val="26"/>
          <w:szCs w:val="26"/>
        </w:rPr>
        <w:t xml:space="preserve">   </w:t>
      </w: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:rsidR="009F4811" w:rsidRPr="00202F73" w:rsidRDefault="009F4811" w:rsidP="009F481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</w:t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9C7FDC">
        <w:rPr>
          <w:rFonts w:ascii="Tahoma" w:hAnsi="Tahoma" w:cs="Tahoma"/>
          <w:sz w:val="28"/>
          <w:szCs w:val="28"/>
        </w:rPr>
        <w:t>Fait à Kinshasa,</w:t>
      </w:r>
      <w:r w:rsidRPr="008E7C28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le ………/</w:t>
      </w:r>
      <w:proofErr w:type="gramStart"/>
      <w:r>
        <w:rPr>
          <w:rFonts w:ascii="Tahoma" w:hAnsi="Tahoma" w:cs="Tahoma"/>
          <w:sz w:val="28"/>
          <w:szCs w:val="28"/>
        </w:rPr>
        <w:t>…….</w:t>
      </w:r>
      <w:proofErr w:type="gramEnd"/>
      <w:r>
        <w:rPr>
          <w:rFonts w:ascii="Tahoma" w:hAnsi="Tahoma" w:cs="Tahoma"/>
          <w:sz w:val="28"/>
          <w:szCs w:val="28"/>
        </w:rPr>
        <w:t>./2026</w:t>
      </w:r>
    </w:p>
    <w:p w:rsidR="009F4811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:rsidR="009F4811" w:rsidRPr="001372AC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0"/>
          <w:szCs w:val="28"/>
        </w:rPr>
      </w:pPr>
    </w:p>
    <w:p w:rsidR="009F4811" w:rsidRPr="00A35EAE" w:rsidRDefault="00D54832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28"/>
          <w:szCs w:val="26"/>
        </w:rPr>
      </w:pPr>
      <w:r w:rsidRPr="00A35EAE">
        <w:rPr>
          <w:rFonts w:ascii="Tahoma" w:hAnsi="Tahoma" w:cs="Tahoma"/>
          <w:sz w:val="28"/>
          <w:szCs w:val="28"/>
        </w:rPr>
        <w:t xml:space="preserve">   </w:t>
      </w:r>
      <w:r w:rsidRPr="00A35EAE">
        <w:rPr>
          <w:rFonts w:ascii="Tahoma" w:hAnsi="Tahoma" w:cs="Tahoma"/>
          <w:sz w:val="28"/>
          <w:szCs w:val="26"/>
        </w:rPr>
        <w:t>La Greffière Principale,</w:t>
      </w:r>
    </w:p>
    <w:p w:rsidR="009F4811" w:rsidRPr="00BC787D" w:rsidRDefault="009F4811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18"/>
          <w:szCs w:val="28"/>
        </w:rPr>
      </w:pPr>
      <w:r w:rsidRPr="0037139A">
        <w:rPr>
          <w:rFonts w:ascii="Tahoma" w:hAnsi="Tahoma" w:cs="Tahoma"/>
          <w:sz w:val="28"/>
          <w:szCs w:val="28"/>
        </w:rPr>
        <w:t xml:space="preserve"> </w:t>
      </w:r>
    </w:p>
    <w:p w:rsidR="009F4811" w:rsidRPr="000413BD" w:rsidRDefault="009F4811" w:rsidP="009F4811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12"/>
          <w:szCs w:val="20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32"/>
          <w:szCs w:val="28"/>
          <w:u w:val="single"/>
        </w:rPr>
        <w:t>Françoise NAZIA LEBOLA</w:t>
      </w:r>
    </w:p>
    <w:p w:rsidR="009F4811" w:rsidRPr="00A35EAE" w:rsidRDefault="009F4811" w:rsidP="009F4811">
      <w:pPr>
        <w:spacing w:after="0" w:line="240" w:lineRule="auto"/>
        <w:ind w:firstLine="5387"/>
        <w:jc w:val="both"/>
        <w:rPr>
          <w:rFonts w:ascii="Tahoma" w:hAnsi="Tahoma" w:cs="Tahoma"/>
          <w:i/>
          <w:sz w:val="28"/>
          <w:szCs w:val="28"/>
        </w:rPr>
      </w:pPr>
      <w:r w:rsidRPr="00A35EAE">
        <w:rPr>
          <w:rFonts w:ascii="Tahoma" w:hAnsi="Tahoma" w:cs="Tahoma"/>
          <w:i/>
          <w:sz w:val="28"/>
          <w:szCs w:val="28"/>
        </w:rPr>
        <w:t xml:space="preserve">    </w:t>
      </w:r>
      <w:r w:rsidR="00D54832" w:rsidRPr="00A35EAE">
        <w:rPr>
          <w:rFonts w:ascii="Tahoma" w:hAnsi="Tahoma" w:cs="Tahoma"/>
          <w:i/>
          <w:sz w:val="28"/>
          <w:szCs w:val="28"/>
        </w:rPr>
        <w:t xml:space="preserve">    </w:t>
      </w:r>
      <w:r w:rsidR="00D54832" w:rsidRPr="00A35EAE">
        <w:rPr>
          <w:rFonts w:ascii="Tahoma" w:hAnsi="Tahoma" w:cs="Tahoma"/>
          <w:i/>
          <w:sz w:val="28"/>
          <w:szCs w:val="26"/>
        </w:rPr>
        <w:t>Directeur</w:t>
      </w:r>
      <w:r w:rsidR="00D54832" w:rsidRPr="00A35EAE">
        <w:rPr>
          <w:rFonts w:ascii="Tahoma" w:hAnsi="Tahoma" w:cs="Tahoma"/>
          <w:i/>
          <w:sz w:val="28"/>
          <w:szCs w:val="28"/>
        </w:rPr>
        <w:t xml:space="preserve"> </w:t>
      </w:r>
    </w:p>
    <w:p w:rsidR="00E25D84" w:rsidRDefault="00E25D84"/>
    <w:sectPr w:rsidR="00E25D84" w:rsidSect="009F6C1F">
      <w:pgSz w:w="11906" w:h="16838"/>
      <w:pgMar w:top="851" w:right="1133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11"/>
    <w:rsid w:val="0078596B"/>
    <w:rsid w:val="009474EB"/>
    <w:rsid w:val="009F2C99"/>
    <w:rsid w:val="009F4811"/>
    <w:rsid w:val="00A35EAE"/>
    <w:rsid w:val="00D54832"/>
    <w:rsid w:val="00E2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CEE7"/>
  <w15:chartTrackingRefBased/>
  <w15:docId w15:val="{F4BCFEE0-8485-45B8-BF4F-8D083BEE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81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48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85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5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2026-06-09T14:23:00Z</cp:lastPrinted>
  <dcterms:created xsi:type="dcterms:W3CDTF">2026-01-26T11:38:00Z</dcterms:created>
  <dcterms:modified xsi:type="dcterms:W3CDTF">2026-06-09T14:24:00Z</dcterms:modified>
</cp:coreProperties>
</file>