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5A0A2E" w14:textId="548E063A" w:rsidR="00252433" w:rsidRPr="00CE4992" w:rsidRDefault="00B72B7D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CE4992">
        <w:rPr>
          <w:rFonts w:ascii="Tahoma" w:hAnsi="Tahoma" w:cs="Tahoma"/>
          <w:b/>
          <w:sz w:val="28"/>
          <w:szCs w:val="28"/>
        </w:rPr>
        <w:t>REPUBLIQUE DEMOCRATIQUE DU CONGO</w:t>
      </w:r>
      <w:r w:rsidR="00AA62E0" w:rsidRPr="00CE4992">
        <w:rPr>
          <w:rFonts w:ascii="Tahoma" w:hAnsi="Tahoma" w:cs="Tahoma"/>
          <w:b/>
          <w:sz w:val="28"/>
          <w:szCs w:val="28"/>
        </w:rPr>
        <w:t xml:space="preserve"> </w:t>
      </w:r>
      <w:r w:rsidR="00651078">
        <w:rPr>
          <w:rFonts w:ascii="Tahoma" w:hAnsi="Tahoma" w:cs="Tahoma"/>
          <w:b/>
          <w:sz w:val="28"/>
          <w:szCs w:val="28"/>
        </w:rPr>
        <w:tab/>
      </w:r>
    </w:p>
    <w:p w14:paraId="7C455B14" w14:textId="77777777" w:rsidR="00252433" w:rsidRPr="001A71FB" w:rsidRDefault="00252433" w:rsidP="005E7C02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342B1F4B" w14:textId="77777777" w:rsidR="009452C8" w:rsidRPr="00C05E29" w:rsidRDefault="009452C8" w:rsidP="005E7C02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  <w:r w:rsidRPr="00C05E29">
        <w:rPr>
          <w:rFonts w:ascii="Berlin Sans FB" w:hAnsi="Berlin Sans FB"/>
          <w:sz w:val="28"/>
          <w:szCs w:val="28"/>
        </w:rPr>
        <w:t xml:space="preserve">                   </w:t>
      </w:r>
      <w:r w:rsidRPr="00C05E29">
        <w:rPr>
          <w:rFonts w:ascii="Berlin Sans FB" w:hAnsi="Berlin Sans FB"/>
          <w:b/>
          <w:sz w:val="28"/>
          <w:szCs w:val="28"/>
        </w:rPr>
        <w:t>CONSEIL    D’ETAT</w:t>
      </w:r>
    </w:p>
    <w:p w14:paraId="755C42DB" w14:textId="77777777" w:rsidR="009452C8" w:rsidRPr="00AC60BE" w:rsidRDefault="009452C8" w:rsidP="005E7C02">
      <w:pPr>
        <w:spacing w:after="0" w:line="24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AC60BE">
        <w:rPr>
          <w:rFonts w:ascii="Tahoma" w:hAnsi="Tahoma" w:cs="Tahoma"/>
          <w:b/>
          <w:bCs/>
          <w:sz w:val="28"/>
          <w:szCs w:val="28"/>
        </w:rPr>
        <w:t xml:space="preserve">                       </w:t>
      </w:r>
      <w:r w:rsidRPr="00AC60BE">
        <w:rPr>
          <w:b/>
          <w:bCs/>
          <w:noProof/>
          <w:lang w:eastAsia="fr-FR"/>
        </w:rPr>
        <w:drawing>
          <wp:inline distT="0" distB="0" distL="0" distR="0" wp14:anchorId="00438FE9" wp14:editId="3AF4A01B">
            <wp:extent cx="619125" cy="57150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191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DB7C1" w14:textId="77777777" w:rsidR="009452C8" w:rsidRPr="001A71FB" w:rsidRDefault="009452C8" w:rsidP="005E7C02">
      <w:pPr>
        <w:spacing w:after="0" w:line="240" w:lineRule="auto"/>
        <w:jc w:val="both"/>
        <w:rPr>
          <w:rFonts w:ascii="Tahoma" w:hAnsi="Tahoma" w:cs="Tahoma"/>
          <w:b/>
          <w:sz w:val="26"/>
          <w:szCs w:val="26"/>
          <w:u w:val="single"/>
        </w:rPr>
      </w:pPr>
      <w:r w:rsidRPr="00C05E29">
        <w:rPr>
          <w:rFonts w:ascii="Tahoma" w:hAnsi="Tahoma" w:cs="Tahoma"/>
          <w:sz w:val="28"/>
          <w:szCs w:val="28"/>
        </w:rPr>
        <w:t xml:space="preserve">       </w:t>
      </w:r>
      <w:r w:rsidRPr="001A71FB">
        <w:rPr>
          <w:rFonts w:ascii="Tahoma" w:hAnsi="Tahoma" w:cs="Tahoma"/>
          <w:b/>
          <w:sz w:val="26"/>
          <w:szCs w:val="26"/>
          <w:u w:val="single"/>
        </w:rPr>
        <w:t>SECTION DU CONTENTIEUX</w:t>
      </w:r>
    </w:p>
    <w:p w14:paraId="44FF4C0B" w14:textId="77777777" w:rsidR="009452C8" w:rsidRPr="00C05E29" w:rsidRDefault="009452C8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11150F40" w14:textId="60B6D9BF" w:rsidR="009452C8" w:rsidRPr="00C05E29" w:rsidRDefault="007A6278" w:rsidP="005E7C02">
      <w:pPr>
        <w:spacing w:after="0" w:line="240" w:lineRule="auto"/>
        <w:jc w:val="both"/>
        <w:rPr>
          <w:rFonts w:ascii="Berlin Sans FB Demi" w:hAnsi="Berlin Sans FB Demi" w:cs="Tahoma"/>
          <w:sz w:val="40"/>
          <w:szCs w:val="40"/>
        </w:rPr>
      </w:pPr>
      <w:r w:rsidRPr="006B4C35">
        <w:rPr>
          <w:rFonts w:ascii="Berlin Sans FB Demi" w:hAnsi="Berlin Sans FB Demi" w:cs="Tahoma"/>
          <w:sz w:val="40"/>
          <w:szCs w:val="40"/>
        </w:rPr>
        <w:t xml:space="preserve">                             </w:t>
      </w:r>
      <w:r w:rsidR="009452C8" w:rsidRPr="00C05E29">
        <w:rPr>
          <w:rFonts w:ascii="Berlin Sans FB Demi" w:hAnsi="Berlin Sans FB Demi" w:cs="Tahoma"/>
          <w:sz w:val="40"/>
          <w:szCs w:val="40"/>
          <w:u w:val="single"/>
        </w:rPr>
        <w:t>EXTRAIT DE ROLE</w:t>
      </w:r>
      <w:r w:rsidR="00825418">
        <w:rPr>
          <w:rFonts w:ascii="Berlin Sans FB Demi" w:hAnsi="Berlin Sans FB Demi" w:cs="Tahoma"/>
          <w:sz w:val="40"/>
          <w:szCs w:val="40"/>
        </w:rPr>
        <w:t>. -</w:t>
      </w:r>
      <w:r>
        <w:rPr>
          <w:rFonts w:ascii="Berlin Sans FB Demi" w:hAnsi="Berlin Sans FB Demi" w:cs="Tahoma"/>
          <w:sz w:val="40"/>
          <w:szCs w:val="40"/>
        </w:rPr>
        <w:t xml:space="preserve"> </w:t>
      </w:r>
    </w:p>
    <w:p w14:paraId="6FF6C823" w14:textId="760296C0" w:rsidR="009452C8" w:rsidRPr="001A71FB" w:rsidRDefault="006B50A9" w:rsidP="005E7C02">
      <w:pPr>
        <w:spacing w:after="0" w:line="240" w:lineRule="auto"/>
        <w:jc w:val="both"/>
        <w:rPr>
          <w:rFonts w:ascii="Tahoma" w:hAnsi="Tahoma" w:cs="Tahoma"/>
          <w:sz w:val="12"/>
          <w:szCs w:val="20"/>
          <w:u w:val="single"/>
        </w:rPr>
      </w:pPr>
      <w:r>
        <w:rPr>
          <w:rFonts w:ascii="Tahoma" w:hAnsi="Tahoma" w:cs="Tahoma"/>
          <w:b/>
          <w:sz w:val="28"/>
          <w:szCs w:val="28"/>
          <w:u w:val="single"/>
        </w:rPr>
        <w:t xml:space="preserve">             </w:t>
      </w:r>
    </w:p>
    <w:p w14:paraId="6668117B" w14:textId="6FD2B173" w:rsidR="00DF7FB8" w:rsidRDefault="000413BD" w:rsidP="00A30AFA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6"/>
          <w:szCs w:val="26"/>
        </w:rPr>
      </w:pPr>
      <w:r w:rsidRPr="00EC4124">
        <w:rPr>
          <w:rFonts w:ascii="Tahoma" w:hAnsi="Tahoma" w:cs="Tahoma"/>
          <w:b/>
          <w:sz w:val="25"/>
          <w:szCs w:val="25"/>
        </w:rPr>
        <w:t>LE CONSEIL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D’ETAT</w:t>
      </w:r>
      <w:r w:rsidR="00E74FF1">
        <w:rPr>
          <w:rFonts w:ascii="Tahoma" w:hAnsi="Tahoma" w:cs="Tahoma"/>
          <w:b/>
          <w:sz w:val="25"/>
          <w:szCs w:val="25"/>
        </w:rPr>
        <w:t>,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SECTION DU CONTENTIEUX, </w:t>
      </w:r>
      <w:r w:rsidRPr="00EC4124">
        <w:rPr>
          <w:rFonts w:ascii="Tahoma" w:hAnsi="Tahoma" w:cs="Tahoma"/>
          <w:b/>
          <w:sz w:val="25"/>
          <w:szCs w:val="25"/>
        </w:rPr>
        <w:t>SIEGEANT EN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MATIERE DES REFERES, </w:t>
      </w:r>
      <w:r w:rsidR="00AF7006">
        <w:rPr>
          <w:rFonts w:ascii="Tahoma" w:hAnsi="Tahoma" w:cs="Tahoma"/>
          <w:b/>
          <w:sz w:val="25"/>
          <w:szCs w:val="25"/>
        </w:rPr>
        <w:t>APPELE</w:t>
      </w:r>
      <w:r w:rsidRPr="00EC4124">
        <w:rPr>
          <w:rFonts w:ascii="Tahoma" w:hAnsi="Tahoma" w:cs="Tahoma"/>
          <w:b/>
          <w:sz w:val="25"/>
          <w:szCs w:val="25"/>
        </w:rPr>
        <w:t xml:space="preserve"> A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SON AUDIENCE </w:t>
      </w:r>
      <w:r w:rsidR="00E74FF1">
        <w:rPr>
          <w:rFonts w:ascii="Tahoma" w:hAnsi="Tahoma" w:cs="Tahoma"/>
          <w:b/>
          <w:sz w:val="25"/>
          <w:szCs w:val="25"/>
        </w:rPr>
        <w:t xml:space="preserve">EN CHAMBRE DU CONSEIL 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DE </w:t>
      </w:r>
      <w:r w:rsidRPr="00EC4124">
        <w:rPr>
          <w:rFonts w:ascii="Tahoma" w:hAnsi="Tahoma" w:cs="Tahoma"/>
          <w:b/>
          <w:sz w:val="25"/>
          <w:szCs w:val="25"/>
        </w:rPr>
        <w:t xml:space="preserve">CE </w:t>
      </w:r>
      <w:r w:rsidR="00AF7006">
        <w:rPr>
          <w:rFonts w:ascii="Tahoma" w:hAnsi="Tahoma" w:cs="Tahoma"/>
          <w:b/>
          <w:sz w:val="25"/>
          <w:szCs w:val="25"/>
        </w:rPr>
        <w:t>MERCREDI 28 JANVIER</w:t>
      </w:r>
      <w:r w:rsidR="00A23457">
        <w:rPr>
          <w:rFonts w:ascii="Tahoma" w:hAnsi="Tahoma" w:cs="Tahoma"/>
          <w:b/>
          <w:sz w:val="25"/>
          <w:szCs w:val="25"/>
        </w:rPr>
        <w:t xml:space="preserve"> </w:t>
      </w:r>
      <w:r w:rsidR="00E74FF1" w:rsidRPr="00EC4124">
        <w:rPr>
          <w:rFonts w:ascii="Tahoma" w:hAnsi="Tahoma" w:cs="Tahoma"/>
          <w:b/>
          <w:sz w:val="25"/>
          <w:szCs w:val="25"/>
        </w:rPr>
        <w:t>202</w:t>
      </w:r>
      <w:r w:rsidR="00AF7006">
        <w:rPr>
          <w:rFonts w:ascii="Tahoma" w:hAnsi="Tahoma" w:cs="Tahoma"/>
          <w:b/>
          <w:sz w:val="25"/>
          <w:szCs w:val="25"/>
        </w:rPr>
        <w:t>6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A 9 HEURES </w:t>
      </w:r>
      <w:r w:rsidR="00E74FF1">
        <w:rPr>
          <w:rFonts w:ascii="Tahoma" w:hAnsi="Tahoma" w:cs="Tahoma"/>
          <w:b/>
          <w:sz w:val="25"/>
          <w:szCs w:val="25"/>
        </w:rPr>
        <w:t>00</w:t>
      </w:r>
      <w:r w:rsidR="00E74FF1" w:rsidRPr="00EC4124">
        <w:rPr>
          <w:rFonts w:ascii="Tahoma" w:hAnsi="Tahoma" w:cs="Tahoma"/>
          <w:b/>
          <w:sz w:val="25"/>
          <w:szCs w:val="25"/>
        </w:rPr>
        <w:t xml:space="preserve"> DU MATIN, L</w:t>
      </w:r>
      <w:r w:rsidR="00E74FF1">
        <w:rPr>
          <w:rFonts w:ascii="Tahoma" w:hAnsi="Tahoma" w:cs="Tahoma"/>
          <w:b/>
          <w:sz w:val="25"/>
          <w:szCs w:val="25"/>
        </w:rPr>
        <w:t xml:space="preserve">ES </w:t>
      </w:r>
      <w:r w:rsidR="00E74FF1" w:rsidRPr="00EC4124">
        <w:rPr>
          <w:rFonts w:ascii="Tahoma" w:hAnsi="Tahoma" w:cs="Tahoma"/>
          <w:b/>
          <w:sz w:val="25"/>
          <w:szCs w:val="25"/>
        </w:rPr>
        <w:t>AFFAIRE</w:t>
      </w:r>
      <w:r w:rsidR="00E74FF1">
        <w:rPr>
          <w:rFonts w:ascii="Tahoma" w:hAnsi="Tahoma" w:cs="Tahoma"/>
          <w:b/>
          <w:sz w:val="25"/>
          <w:szCs w:val="25"/>
        </w:rPr>
        <w:t xml:space="preserve">S </w:t>
      </w:r>
      <w:r w:rsidR="00E74FF1" w:rsidRPr="000413BD">
        <w:rPr>
          <w:rFonts w:ascii="Tahoma" w:hAnsi="Tahoma" w:cs="Tahoma"/>
          <w:b/>
          <w:sz w:val="25"/>
          <w:szCs w:val="25"/>
        </w:rPr>
        <w:t>SUIVANTES</w:t>
      </w:r>
      <w:r w:rsidR="00E74FF1">
        <w:rPr>
          <w:rFonts w:ascii="Tahoma" w:hAnsi="Tahoma" w:cs="Tahoma"/>
          <w:b/>
          <w:szCs w:val="25"/>
        </w:rPr>
        <w:t> :</w:t>
      </w:r>
      <w:r w:rsidR="0037139A">
        <w:rPr>
          <w:rFonts w:ascii="Tahoma" w:hAnsi="Tahoma" w:cs="Tahoma"/>
          <w:b/>
          <w:sz w:val="26"/>
          <w:szCs w:val="26"/>
        </w:rPr>
        <w:t xml:space="preserve">        </w:t>
      </w:r>
    </w:p>
    <w:p w14:paraId="29916B38" w14:textId="4ACB06B4" w:rsidR="00100785" w:rsidRPr="00D14A52" w:rsidRDefault="00100785" w:rsidP="00A30AFA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"/>
          <w:szCs w:val="25"/>
        </w:rPr>
      </w:pPr>
    </w:p>
    <w:p w14:paraId="7A671293" w14:textId="77777777" w:rsidR="00100785" w:rsidRPr="00D14A52" w:rsidRDefault="00100785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0C825ACD" w14:textId="77777777" w:rsidR="00DF61C7" w:rsidRPr="00DF61C7" w:rsidRDefault="00DF61C7" w:rsidP="00DF61C7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2"/>
          <w:szCs w:val="26"/>
        </w:rPr>
      </w:pPr>
    </w:p>
    <w:p w14:paraId="033F0C2D" w14:textId="50A47EE5" w:rsidR="00DF7FB8" w:rsidRPr="00DF61C7" w:rsidRDefault="00DF7FB8" w:rsidP="00825418">
      <w:pPr>
        <w:pStyle w:val="Paragraphedeliste"/>
        <w:numPr>
          <w:ilvl w:val="0"/>
          <w:numId w:val="22"/>
        </w:numPr>
        <w:spacing w:after="0" w:line="240" w:lineRule="auto"/>
        <w:ind w:left="1134" w:hanging="425"/>
        <w:jc w:val="both"/>
        <w:rPr>
          <w:rFonts w:ascii="Tahoma" w:hAnsi="Tahoma" w:cs="Tahoma"/>
          <w:b/>
          <w:sz w:val="26"/>
          <w:szCs w:val="26"/>
        </w:rPr>
      </w:pPr>
      <w:r w:rsidRPr="00DF61C7">
        <w:rPr>
          <w:rFonts w:ascii="Tahoma" w:hAnsi="Tahoma" w:cs="Tahoma"/>
          <w:b/>
          <w:sz w:val="26"/>
          <w:szCs w:val="26"/>
          <w:u w:val="single"/>
        </w:rPr>
        <w:t>Chambre du Président</w:t>
      </w:r>
      <w:r w:rsidRPr="00DF61C7">
        <w:rPr>
          <w:rFonts w:ascii="Tahoma" w:hAnsi="Tahoma" w:cs="Tahoma"/>
          <w:b/>
          <w:sz w:val="26"/>
          <w:szCs w:val="26"/>
        </w:rPr>
        <w:t> </w:t>
      </w:r>
      <w:r w:rsidR="00B305F9" w:rsidRPr="00DF61C7">
        <w:rPr>
          <w:rFonts w:ascii="Tahoma" w:hAnsi="Tahoma" w:cs="Tahoma"/>
          <w:b/>
          <w:sz w:val="26"/>
          <w:szCs w:val="26"/>
        </w:rPr>
        <w:t xml:space="preserve">: </w:t>
      </w:r>
      <w:r w:rsidR="00AF7006">
        <w:rPr>
          <w:rFonts w:ascii="Tahoma" w:hAnsi="Tahoma" w:cs="Tahoma"/>
          <w:b/>
          <w:sz w:val="26"/>
          <w:szCs w:val="26"/>
        </w:rPr>
        <w:t>SIBU</w:t>
      </w:r>
    </w:p>
    <w:p w14:paraId="646A7BAC" w14:textId="66110514" w:rsidR="0052543D" w:rsidRPr="00DF61C7" w:rsidRDefault="0052543D" w:rsidP="002D62C8">
      <w:pPr>
        <w:spacing w:after="0" w:line="240" w:lineRule="auto"/>
        <w:ind w:left="1368"/>
        <w:jc w:val="both"/>
        <w:rPr>
          <w:rFonts w:ascii="Tahoma" w:hAnsi="Tahoma" w:cs="Tahoma"/>
          <w:b/>
          <w:sz w:val="10"/>
          <w:szCs w:val="10"/>
          <w:u w:val="single"/>
        </w:rPr>
      </w:pPr>
    </w:p>
    <w:p w14:paraId="2B108CA1" w14:textId="17A8DF4C" w:rsidR="00024D8E" w:rsidRDefault="00024D8E" w:rsidP="00825418">
      <w:pPr>
        <w:spacing w:after="0" w:line="240" w:lineRule="auto"/>
        <w:ind w:left="1701" w:hanging="567"/>
        <w:jc w:val="both"/>
        <w:rPr>
          <w:rFonts w:ascii="Tahoma" w:hAnsi="Tahoma" w:cs="Tahoma"/>
          <w:b/>
          <w:sz w:val="26"/>
          <w:szCs w:val="26"/>
          <w:u w:val="single"/>
        </w:rPr>
      </w:pPr>
      <w:r w:rsidRPr="00024D8E">
        <w:rPr>
          <w:rFonts w:ascii="Tahoma" w:hAnsi="Tahoma" w:cs="Tahoma"/>
          <w:b/>
          <w:sz w:val="26"/>
          <w:szCs w:val="26"/>
          <w:u w:val="single"/>
        </w:rPr>
        <w:t>Affaire</w:t>
      </w:r>
      <w:r w:rsidR="00B305F9">
        <w:rPr>
          <w:rFonts w:ascii="Tahoma" w:hAnsi="Tahoma" w:cs="Tahoma"/>
          <w:b/>
          <w:sz w:val="26"/>
          <w:szCs w:val="26"/>
          <w:u w:val="single"/>
        </w:rPr>
        <w:t xml:space="preserve"> </w:t>
      </w:r>
      <w:r w:rsidR="006F293D">
        <w:rPr>
          <w:rFonts w:ascii="Tahoma" w:hAnsi="Tahoma" w:cs="Tahoma"/>
          <w:b/>
          <w:sz w:val="26"/>
          <w:szCs w:val="26"/>
          <w:u w:val="single"/>
        </w:rPr>
        <w:t>e</w:t>
      </w:r>
      <w:r w:rsidRPr="00024D8E">
        <w:rPr>
          <w:rFonts w:ascii="Tahoma" w:hAnsi="Tahoma" w:cs="Tahoma"/>
          <w:b/>
          <w:sz w:val="26"/>
          <w:szCs w:val="26"/>
          <w:u w:val="single"/>
        </w:rPr>
        <w:t>n Introduction</w:t>
      </w:r>
    </w:p>
    <w:p w14:paraId="448B11D8" w14:textId="77777777" w:rsidR="00AF7006" w:rsidRPr="00AF7006" w:rsidRDefault="00AF7006" w:rsidP="00B305F9">
      <w:pPr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  <w:u w:val="single"/>
        </w:rPr>
      </w:pPr>
    </w:p>
    <w:p w14:paraId="70919C9C" w14:textId="4052B39D" w:rsidR="00DF7FB8" w:rsidRPr="00D14A52" w:rsidRDefault="002D62C8" w:rsidP="002D62C8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 </w:t>
      </w:r>
    </w:p>
    <w:p w14:paraId="77944101" w14:textId="1ECB4576" w:rsidR="00A30AFA" w:rsidRDefault="00DF7FB8" w:rsidP="00825418">
      <w:pPr>
        <w:spacing w:after="0" w:line="240" w:lineRule="auto"/>
        <w:ind w:hanging="567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 w:rsidR="00825418">
        <w:rPr>
          <w:rFonts w:ascii="Tahoma" w:hAnsi="Tahoma" w:cs="Tahoma"/>
          <w:sz w:val="26"/>
          <w:szCs w:val="26"/>
        </w:rPr>
        <w:t xml:space="preserve">      </w:t>
      </w:r>
      <w:r w:rsidR="00B305F9">
        <w:rPr>
          <w:rFonts w:ascii="Tahoma" w:hAnsi="Tahoma" w:cs="Tahoma"/>
          <w:b/>
          <w:sz w:val="26"/>
          <w:szCs w:val="26"/>
        </w:rPr>
        <w:t xml:space="preserve">ROR : </w:t>
      </w:r>
      <w:r w:rsidR="00AF7006">
        <w:rPr>
          <w:rFonts w:ascii="Tahoma" w:hAnsi="Tahoma" w:cs="Tahoma"/>
          <w:b/>
          <w:sz w:val="26"/>
          <w:szCs w:val="26"/>
        </w:rPr>
        <w:t xml:space="preserve">1468 ; </w:t>
      </w:r>
      <w:r w:rsidRPr="00DF7FB8">
        <w:rPr>
          <w:rFonts w:ascii="Tahoma" w:hAnsi="Tahoma" w:cs="Tahoma"/>
          <w:b/>
          <w:sz w:val="26"/>
          <w:szCs w:val="26"/>
        </w:rPr>
        <w:t>Aff. :</w:t>
      </w:r>
      <w:r w:rsidR="00B305F9">
        <w:rPr>
          <w:rFonts w:ascii="Tahoma" w:hAnsi="Tahoma" w:cs="Tahoma"/>
          <w:sz w:val="26"/>
          <w:szCs w:val="26"/>
        </w:rPr>
        <w:t xml:space="preserve"> </w:t>
      </w:r>
      <w:r w:rsidR="001B76BD">
        <w:rPr>
          <w:rFonts w:ascii="Tahoma" w:hAnsi="Tahoma" w:cs="Tahoma"/>
          <w:sz w:val="26"/>
          <w:szCs w:val="26"/>
        </w:rPr>
        <w:t>Monsieur BALIBUN</w:t>
      </w:r>
      <w:r w:rsidR="00AF7006">
        <w:rPr>
          <w:rFonts w:ascii="Tahoma" w:hAnsi="Tahoma" w:cs="Tahoma"/>
          <w:sz w:val="26"/>
          <w:szCs w:val="26"/>
        </w:rPr>
        <w:t>O LUGANDA Fidele</w:t>
      </w:r>
    </w:p>
    <w:p w14:paraId="64B5E50D" w14:textId="77777777" w:rsidR="00AF7006" w:rsidRPr="00825418" w:rsidRDefault="00AF7006" w:rsidP="00AF7006">
      <w:pPr>
        <w:spacing w:after="0" w:line="240" w:lineRule="auto"/>
        <w:jc w:val="both"/>
        <w:rPr>
          <w:rFonts w:ascii="Tahoma" w:hAnsi="Tahoma" w:cs="Tahoma"/>
          <w:sz w:val="6"/>
          <w:szCs w:val="26"/>
        </w:rPr>
      </w:pPr>
    </w:p>
    <w:p w14:paraId="4DC4D00E" w14:textId="77777777" w:rsidR="00AF7006" w:rsidRDefault="00CD604D" w:rsidP="001B76BD">
      <w:pPr>
        <w:spacing w:after="0" w:line="240" w:lineRule="auto"/>
        <w:ind w:left="1134" w:firstLine="2552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c</w:t>
      </w:r>
      <w:r w:rsidR="00B305F9">
        <w:rPr>
          <w:rFonts w:ascii="Tahoma" w:hAnsi="Tahoma" w:cs="Tahoma"/>
          <w:sz w:val="26"/>
          <w:szCs w:val="26"/>
        </w:rPr>
        <w:t>/</w:t>
      </w:r>
      <w:r w:rsidR="00AF7006">
        <w:rPr>
          <w:rFonts w:ascii="Tahoma" w:hAnsi="Tahoma" w:cs="Tahoma"/>
          <w:sz w:val="26"/>
          <w:szCs w:val="26"/>
        </w:rPr>
        <w:t xml:space="preserve">Le Ministère de l’Enseignement  Supérieur, </w:t>
      </w:r>
    </w:p>
    <w:p w14:paraId="717351AF" w14:textId="3520FE34" w:rsidR="00CD604D" w:rsidRDefault="00AF7006" w:rsidP="001B76BD">
      <w:pPr>
        <w:spacing w:after="0" w:line="240" w:lineRule="auto"/>
        <w:ind w:left="3969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Universitaire, Recherche Scientifique et Immobilisation</w:t>
      </w:r>
      <w:r w:rsidR="00DF61C7">
        <w:rPr>
          <w:rFonts w:ascii="Tahoma" w:hAnsi="Tahoma" w:cs="Tahoma"/>
          <w:sz w:val="26"/>
          <w:szCs w:val="26"/>
        </w:rPr>
        <w:t>.</w:t>
      </w:r>
      <w:r w:rsidR="00A23457">
        <w:rPr>
          <w:rFonts w:ascii="Tahoma" w:hAnsi="Tahoma" w:cs="Tahoma"/>
          <w:sz w:val="26"/>
          <w:szCs w:val="26"/>
        </w:rPr>
        <w:t xml:space="preserve">  </w:t>
      </w:r>
    </w:p>
    <w:p w14:paraId="1E7DE370" w14:textId="4ADBE880" w:rsidR="00CD604D" w:rsidRPr="00CD604D" w:rsidRDefault="00A23457" w:rsidP="004B5F38">
      <w:pPr>
        <w:spacing w:after="0" w:line="240" w:lineRule="auto"/>
        <w:jc w:val="both"/>
        <w:rPr>
          <w:rFonts w:ascii="Tahoma" w:hAnsi="Tahoma" w:cs="Tahoma"/>
          <w:sz w:val="8"/>
          <w:szCs w:val="8"/>
        </w:rPr>
      </w:pPr>
      <w:r>
        <w:rPr>
          <w:rFonts w:ascii="Tahoma" w:hAnsi="Tahoma" w:cs="Tahoma"/>
          <w:sz w:val="26"/>
          <w:szCs w:val="26"/>
        </w:rPr>
        <w:t xml:space="preserve">        </w:t>
      </w:r>
    </w:p>
    <w:p w14:paraId="6986ACF9" w14:textId="66FA241B" w:rsidR="00CD604D" w:rsidRDefault="00A30AFA" w:rsidP="00CD604D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.</w:t>
      </w:r>
      <w:r w:rsidR="00AF7006">
        <w:rPr>
          <w:rFonts w:ascii="Tahoma" w:hAnsi="Tahoma" w:cs="Tahoma"/>
          <w:sz w:val="26"/>
          <w:szCs w:val="26"/>
        </w:rPr>
        <w:t xml:space="preserve"> </w:t>
      </w:r>
    </w:p>
    <w:p w14:paraId="21BB02AF" w14:textId="1E62CA7E" w:rsidR="00CD604D" w:rsidRPr="00A30AFA" w:rsidRDefault="00CD604D" w:rsidP="00CD604D">
      <w:pPr>
        <w:spacing w:after="0" w:line="240" w:lineRule="auto"/>
        <w:jc w:val="both"/>
        <w:rPr>
          <w:rFonts w:ascii="Tahoma" w:hAnsi="Tahoma" w:cs="Tahoma"/>
          <w:sz w:val="6"/>
          <w:szCs w:val="6"/>
        </w:rPr>
      </w:pPr>
    </w:p>
    <w:p w14:paraId="2A6AF55E" w14:textId="4CD1DCBA" w:rsidR="00CD604D" w:rsidRPr="00DF61C7" w:rsidRDefault="00CD604D" w:rsidP="00825418">
      <w:pPr>
        <w:pStyle w:val="Paragraphedeliste"/>
        <w:numPr>
          <w:ilvl w:val="0"/>
          <w:numId w:val="22"/>
        </w:numPr>
        <w:spacing w:after="0" w:line="240" w:lineRule="auto"/>
        <w:ind w:left="1276" w:hanging="528"/>
        <w:jc w:val="both"/>
        <w:rPr>
          <w:rFonts w:ascii="Tahoma" w:hAnsi="Tahoma" w:cs="Tahoma"/>
          <w:b/>
          <w:sz w:val="26"/>
          <w:szCs w:val="26"/>
        </w:rPr>
      </w:pPr>
      <w:r w:rsidRPr="00DF61C7">
        <w:rPr>
          <w:rFonts w:ascii="Tahoma" w:hAnsi="Tahoma" w:cs="Tahoma"/>
          <w:b/>
          <w:sz w:val="26"/>
          <w:szCs w:val="26"/>
          <w:u w:val="single"/>
        </w:rPr>
        <w:t>Chambre du Président</w:t>
      </w:r>
      <w:r w:rsidRPr="00DF61C7">
        <w:rPr>
          <w:rFonts w:ascii="Tahoma" w:hAnsi="Tahoma" w:cs="Tahoma"/>
          <w:b/>
          <w:sz w:val="26"/>
          <w:szCs w:val="26"/>
        </w:rPr>
        <w:t xml:space="preserve"> (F.F): </w:t>
      </w:r>
      <w:r w:rsidR="00AF7006">
        <w:rPr>
          <w:rFonts w:ascii="Tahoma" w:hAnsi="Tahoma" w:cs="Tahoma"/>
          <w:b/>
          <w:sz w:val="26"/>
          <w:szCs w:val="26"/>
        </w:rPr>
        <w:t>YAMULAMBA</w:t>
      </w:r>
    </w:p>
    <w:p w14:paraId="6453D6C3" w14:textId="77777777" w:rsidR="00CD604D" w:rsidRPr="00DF61C7" w:rsidRDefault="00CD604D" w:rsidP="00CD604D">
      <w:pPr>
        <w:spacing w:after="0" w:line="240" w:lineRule="auto"/>
        <w:ind w:left="1368"/>
        <w:jc w:val="both"/>
        <w:rPr>
          <w:rFonts w:ascii="Tahoma" w:hAnsi="Tahoma" w:cs="Tahoma"/>
          <w:b/>
          <w:sz w:val="10"/>
          <w:szCs w:val="10"/>
          <w:u w:val="single"/>
        </w:rPr>
      </w:pPr>
    </w:p>
    <w:p w14:paraId="7F62D8D8" w14:textId="6E9BDE19" w:rsidR="00CD604D" w:rsidRDefault="00CD604D" w:rsidP="00825418">
      <w:pPr>
        <w:spacing w:after="0" w:line="240" w:lineRule="auto"/>
        <w:ind w:left="2088" w:hanging="670"/>
        <w:jc w:val="both"/>
        <w:rPr>
          <w:rFonts w:ascii="Tahoma" w:hAnsi="Tahoma" w:cs="Tahoma"/>
          <w:b/>
          <w:sz w:val="26"/>
          <w:szCs w:val="26"/>
          <w:u w:val="single"/>
        </w:rPr>
      </w:pPr>
      <w:r w:rsidRPr="00024D8E">
        <w:rPr>
          <w:rFonts w:ascii="Tahoma" w:hAnsi="Tahoma" w:cs="Tahoma"/>
          <w:b/>
          <w:sz w:val="26"/>
          <w:szCs w:val="26"/>
          <w:u w:val="single"/>
        </w:rPr>
        <w:t>Affaire</w:t>
      </w:r>
      <w:r w:rsidR="00E948A5">
        <w:rPr>
          <w:rFonts w:ascii="Tahoma" w:hAnsi="Tahoma" w:cs="Tahoma"/>
          <w:b/>
          <w:sz w:val="26"/>
          <w:szCs w:val="26"/>
          <w:u w:val="single"/>
        </w:rPr>
        <w:t>s</w:t>
      </w:r>
      <w:r>
        <w:rPr>
          <w:rFonts w:ascii="Tahoma" w:hAnsi="Tahoma" w:cs="Tahoma"/>
          <w:b/>
          <w:sz w:val="26"/>
          <w:szCs w:val="26"/>
          <w:u w:val="single"/>
        </w:rPr>
        <w:t xml:space="preserve"> e</w:t>
      </w:r>
      <w:r w:rsidRPr="00024D8E">
        <w:rPr>
          <w:rFonts w:ascii="Tahoma" w:hAnsi="Tahoma" w:cs="Tahoma"/>
          <w:b/>
          <w:sz w:val="26"/>
          <w:szCs w:val="26"/>
          <w:u w:val="single"/>
        </w:rPr>
        <w:t>n Introduction</w:t>
      </w:r>
    </w:p>
    <w:p w14:paraId="6CA4485C" w14:textId="77777777" w:rsidR="00E948A5" w:rsidRPr="00E948A5" w:rsidRDefault="00E948A5" w:rsidP="00CD604D">
      <w:pPr>
        <w:spacing w:after="0" w:line="240" w:lineRule="auto"/>
        <w:ind w:left="2088"/>
        <w:jc w:val="both"/>
        <w:rPr>
          <w:rFonts w:ascii="Tahoma" w:hAnsi="Tahoma" w:cs="Tahoma"/>
          <w:b/>
          <w:sz w:val="16"/>
          <w:szCs w:val="26"/>
          <w:u w:val="single"/>
        </w:rPr>
      </w:pPr>
    </w:p>
    <w:p w14:paraId="0E25C6CA" w14:textId="77777777" w:rsidR="00CD604D" w:rsidRPr="00D14A52" w:rsidRDefault="00CD604D" w:rsidP="00CD604D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 </w:t>
      </w:r>
    </w:p>
    <w:p w14:paraId="4B27EA20" w14:textId="2B15A9F2" w:rsidR="00E948A5" w:rsidRPr="00E948A5" w:rsidRDefault="00CD604D" w:rsidP="00825418">
      <w:pPr>
        <w:pStyle w:val="Paragraphedeliste"/>
        <w:numPr>
          <w:ilvl w:val="0"/>
          <w:numId w:val="26"/>
        </w:numPr>
        <w:spacing w:after="0" w:line="240" w:lineRule="auto"/>
        <w:ind w:left="1843" w:hanging="425"/>
        <w:jc w:val="both"/>
        <w:rPr>
          <w:rFonts w:ascii="Tahoma" w:hAnsi="Tahoma" w:cs="Tahoma"/>
          <w:sz w:val="26"/>
          <w:szCs w:val="26"/>
        </w:rPr>
      </w:pPr>
      <w:r w:rsidRPr="00E948A5">
        <w:rPr>
          <w:rFonts w:ascii="Tahoma" w:hAnsi="Tahoma" w:cs="Tahoma"/>
          <w:b/>
          <w:sz w:val="26"/>
          <w:szCs w:val="26"/>
        </w:rPr>
        <w:t xml:space="preserve">ROR : </w:t>
      </w:r>
      <w:r w:rsidR="00AF7006" w:rsidRPr="00E948A5">
        <w:rPr>
          <w:rFonts w:ascii="Tahoma" w:hAnsi="Tahoma" w:cs="Tahoma"/>
          <w:b/>
          <w:sz w:val="26"/>
          <w:szCs w:val="26"/>
        </w:rPr>
        <w:t>1473 ;</w:t>
      </w:r>
      <w:r w:rsidRPr="00E948A5">
        <w:rPr>
          <w:rFonts w:ascii="Tahoma" w:hAnsi="Tahoma" w:cs="Tahoma"/>
          <w:b/>
          <w:sz w:val="26"/>
          <w:szCs w:val="26"/>
        </w:rPr>
        <w:t xml:space="preserve"> Aff. :</w:t>
      </w:r>
      <w:r w:rsidRPr="00E948A5">
        <w:rPr>
          <w:rFonts w:ascii="Tahoma" w:hAnsi="Tahoma" w:cs="Tahoma"/>
          <w:sz w:val="26"/>
          <w:szCs w:val="26"/>
        </w:rPr>
        <w:t xml:space="preserve"> </w:t>
      </w:r>
      <w:r w:rsidR="00E948A5" w:rsidRPr="00E948A5">
        <w:rPr>
          <w:rFonts w:ascii="Tahoma" w:hAnsi="Tahoma" w:cs="Tahoma"/>
          <w:sz w:val="26"/>
          <w:szCs w:val="26"/>
        </w:rPr>
        <w:t>la Société HT DRC INFRACO SARL</w:t>
      </w:r>
    </w:p>
    <w:p w14:paraId="5A47F1A6" w14:textId="7FADD742" w:rsidR="00CD604D" w:rsidRPr="00825418" w:rsidRDefault="00CD604D" w:rsidP="00CD604D">
      <w:pPr>
        <w:spacing w:after="0" w:line="240" w:lineRule="auto"/>
        <w:jc w:val="both"/>
        <w:rPr>
          <w:rFonts w:ascii="Tahoma" w:hAnsi="Tahoma" w:cs="Tahoma"/>
          <w:sz w:val="12"/>
          <w:szCs w:val="26"/>
        </w:rPr>
      </w:pPr>
      <w:r>
        <w:rPr>
          <w:rFonts w:ascii="Tahoma" w:hAnsi="Tahoma" w:cs="Tahoma"/>
          <w:sz w:val="26"/>
          <w:szCs w:val="26"/>
        </w:rPr>
        <w:t xml:space="preserve"> </w:t>
      </w:r>
    </w:p>
    <w:p w14:paraId="4DC96C97" w14:textId="77777777" w:rsidR="00E948A5" w:rsidRDefault="00CD604D" w:rsidP="001B76BD">
      <w:pPr>
        <w:spacing w:after="0" w:line="240" w:lineRule="auto"/>
        <w:ind w:hanging="142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       c/ </w:t>
      </w:r>
      <w:r w:rsidR="00E948A5">
        <w:rPr>
          <w:rFonts w:ascii="Tahoma" w:hAnsi="Tahoma" w:cs="Tahoma"/>
          <w:sz w:val="26"/>
          <w:szCs w:val="26"/>
        </w:rPr>
        <w:t xml:space="preserve">L’Autorité de Régulation de la Poste et de </w:t>
      </w:r>
    </w:p>
    <w:p w14:paraId="18B51901" w14:textId="24E424C6" w:rsidR="00E948A5" w:rsidRDefault="00E948A5" w:rsidP="001B76BD">
      <w:pPr>
        <w:spacing w:after="0" w:line="240" w:lineRule="auto"/>
        <w:ind w:left="4395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Télécommunication du Congo en sigle ARPTC</w:t>
      </w:r>
      <w:r w:rsidR="000105D9">
        <w:rPr>
          <w:rFonts w:ascii="Tahoma" w:hAnsi="Tahoma" w:cs="Tahoma"/>
          <w:sz w:val="26"/>
          <w:szCs w:val="26"/>
        </w:rPr>
        <w:t>.</w:t>
      </w:r>
    </w:p>
    <w:p w14:paraId="58FAFD97" w14:textId="77777777" w:rsidR="00E948A5" w:rsidRPr="00E948A5" w:rsidRDefault="00E948A5" w:rsidP="00E948A5">
      <w:pPr>
        <w:spacing w:after="0" w:line="240" w:lineRule="auto"/>
        <w:ind w:left="4253"/>
        <w:jc w:val="both"/>
        <w:rPr>
          <w:rFonts w:ascii="Tahoma" w:hAnsi="Tahoma" w:cs="Tahoma"/>
          <w:sz w:val="18"/>
          <w:szCs w:val="26"/>
        </w:rPr>
      </w:pPr>
    </w:p>
    <w:p w14:paraId="6E828706" w14:textId="30A32E87" w:rsidR="00E948A5" w:rsidRDefault="00E948A5" w:rsidP="00825418">
      <w:pPr>
        <w:pStyle w:val="Paragraphedeliste"/>
        <w:numPr>
          <w:ilvl w:val="0"/>
          <w:numId w:val="26"/>
        </w:numPr>
        <w:spacing w:after="0" w:line="240" w:lineRule="auto"/>
        <w:ind w:left="1985" w:hanging="425"/>
        <w:jc w:val="both"/>
        <w:rPr>
          <w:rFonts w:ascii="Tahoma" w:hAnsi="Tahoma" w:cs="Tahoma"/>
          <w:sz w:val="26"/>
          <w:szCs w:val="26"/>
        </w:rPr>
      </w:pPr>
      <w:r w:rsidRPr="00E948A5">
        <w:rPr>
          <w:rFonts w:ascii="Tahoma" w:hAnsi="Tahoma" w:cs="Tahoma"/>
          <w:b/>
          <w:sz w:val="26"/>
          <w:szCs w:val="26"/>
        </w:rPr>
        <w:t xml:space="preserve">ROR : </w:t>
      </w:r>
      <w:r>
        <w:rPr>
          <w:rFonts w:ascii="Tahoma" w:hAnsi="Tahoma" w:cs="Tahoma"/>
          <w:b/>
          <w:sz w:val="26"/>
          <w:szCs w:val="26"/>
        </w:rPr>
        <w:t>1463 ; Aff. :</w:t>
      </w:r>
      <w:r w:rsidR="00CD604D" w:rsidRPr="00E948A5">
        <w:rPr>
          <w:rFonts w:ascii="Tahoma" w:hAnsi="Tahoma" w:cs="Tahoma"/>
          <w:sz w:val="26"/>
          <w:szCs w:val="26"/>
        </w:rPr>
        <w:t xml:space="preserve">  </w:t>
      </w:r>
      <w:r w:rsidR="00C01934" w:rsidRPr="00E948A5">
        <w:rPr>
          <w:rFonts w:ascii="Tahoma" w:hAnsi="Tahoma" w:cs="Tahoma"/>
          <w:sz w:val="26"/>
          <w:szCs w:val="26"/>
        </w:rPr>
        <w:t xml:space="preserve">La </w:t>
      </w:r>
      <w:r w:rsidRPr="00E948A5">
        <w:rPr>
          <w:rFonts w:ascii="Tahoma" w:hAnsi="Tahoma" w:cs="Tahoma"/>
          <w:sz w:val="26"/>
          <w:szCs w:val="26"/>
        </w:rPr>
        <w:t>Société HT DRC INFRACO SARL</w:t>
      </w:r>
    </w:p>
    <w:p w14:paraId="7E2AC075" w14:textId="77777777" w:rsidR="00E948A5" w:rsidRPr="00E948A5" w:rsidRDefault="00E948A5" w:rsidP="00E948A5">
      <w:pPr>
        <w:pStyle w:val="Paragraphedeliste"/>
        <w:spacing w:after="0" w:line="240" w:lineRule="auto"/>
        <w:ind w:left="2490"/>
        <w:jc w:val="both"/>
        <w:rPr>
          <w:rFonts w:ascii="Tahoma" w:hAnsi="Tahoma" w:cs="Tahoma"/>
          <w:sz w:val="16"/>
          <w:szCs w:val="26"/>
        </w:rPr>
      </w:pPr>
    </w:p>
    <w:p w14:paraId="5F6B8969" w14:textId="77777777" w:rsidR="00E948A5" w:rsidRPr="00E948A5" w:rsidRDefault="00E948A5" w:rsidP="00E948A5">
      <w:pPr>
        <w:pStyle w:val="Paragraphedeliste"/>
        <w:spacing w:after="0" w:line="240" w:lineRule="auto"/>
        <w:ind w:left="2490" w:firstLine="2046"/>
        <w:jc w:val="both"/>
        <w:rPr>
          <w:rFonts w:ascii="Tahoma" w:hAnsi="Tahoma" w:cs="Tahoma"/>
          <w:sz w:val="26"/>
          <w:szCs w:val="26"/>
        </w:rPr>
      </w:pPr>
      <w:r w:rsidRPr="00E948A5">
        <w:rPr>
          <w:rFonts w:ascii="Tahoma" w:hAnsi="Tahoma" w:cs="Tahoma"/>
          <w:sz w:val="26"/>
          <w:szCs w:val="26"/>
        </w:rPr>
        <w:t xml:space="preserve">c/ L’Autorité de Régulation de la Poste et de </w:t>
      </w:r>
    </w:p>
    <w:p w14:paraId="3B837A28" w14:textId="6EA84BA3" w:rsidR="00E948A5" w:rsidRDefault="00E948A5" w:rsidP="00C01934">
      <w:pPr>
        <w:pStyle w:val="Paragraphedeliste"/>
        <w:spacing w:after="0" w:line="240" w:lineRule="auto"/>
        <w:ind w:left="4678" w:firstLine="142"/>
        <w:jc w:val="both"/>
        <w:rPr>
          <w:rFonts w:ascii="Tahoma" w:hAnsi="Tahoma" w:cs="Tahoma"/>
          <w:sz w:val="26"/>
          <w:szCs w:val="26"/>
        </w:rPr>
      </w:pPr>
      <w:r w:rsidRPr="00E948A5">
        <w:rPr>
          <w:rFonts w:ascii="Tahoma" w:hAnsi="Tahoma" w:cs="Tahoma"/>
          <w:sz w:val="26"/>
          <w:szCs w:val="26"/>
        </w:rPr>
        <w:t xml:space="preserve">Télécommunication du Congo en sigle </w:t>
      </w:r>
      <w:r w:rsidR="00C01934">
        <w:rPr>
          <w:rFonts w:ascii="Tahoma" w:hAnsi="Tahoma" w:cs="Tahoma"/>
          <w:sz w:val="26"/>
          <w:szCs w:val="26"/>
        </w:rPr>
        <w:t xml:space="preserve">  </w:t>
      </w:r>
      <w:r w:rsidRPr="00E948A5">
        <w:rPr>
          <w:rFonts w:ascii="Tahoma" w:hAnsi="Tahoma" w:cs="Tahoma"/>
          <w:sz w:val="26"/>
          <w:szCs w:val="26"/>
        </w:rPr>
        <w:t>ARPTC</w:t>
      </w:r>
      <w:r w:rsidR="000105D9">
        <w:rPr>
          <w:rFonts w:ascii="Tahoma" w:hAnsi="Tahoma" w:cs="Tahoma"/>
          <w:sz w:val="26"/>
          <w:szCs w:val="26"/>
        </w:rPr>
        <w:t>.</w:t>
      </w:r>
    </w:p>
    <w:p w14:paraId="5A0E388A" w14:textId="77777777" w:rsidR="00E948A5" w:rsidRPr="00E948A5" w:rsidRDefault="00E948A5" w:rsidP="00E948A5">
      <w:pPr>
        <w:pStyle w:val="Paragraphedeliste"/>
        <w:spacing w:after="0" w:line="240" w:lineRule="auto"/>
        <w:ind w:left="4536"/>
        <w:jc w:val="both"/>
        <w:rPr>
          <w:rFonts w:ascii="Tahoma" w:hAnsi="Tahoma" w:cs="Tahoma"/>
          <w:sz w:val="18"/>
          <w:szCs w:val="26"/>
        </w:rPr>
      </w:pPr>
    </w:p>
    <w:p w14:paraId="4B3A9074" w14:textId="18F5BE32" w:rsidR="00E948A5" w:rsidRDefault="00E948A5" w:rsidP="00825418">
      <w:pPr>
        <w:pStyle w:val="Paragraphedeliste"/>
        <w:numPr>
          <w:ilvl w:val="0"/>
          <w:numId w:val="26"/>
        </w:numPr>
        <w:spacing w:after="0" w:line="240" w:lineRule="auto"/>
        <w:ind w:left="1843" w:hanging="142"/>
        <w:jc w:val="both"/>
        <w:rPr>
          <w:rFonts w:ascii="Tahoma" w:hAnsi="Tahoma" w:cs="Tahoma"/>
          <w:sz w:val="26"/>
          <w:szCs w:val="26"/>
        </w:rPr>
      </w:pPr>
      <w:r w:rsidRPr="00E948A5">
        <w:rPr>
          <w:rFonts w:ascii="Tahoma" w:hAnsi="Tahoma" w:cs="Tahoma"/>
          <w:b/>
          <w:sz w:val="26"/>
          <w:szCs w:val="26"/>
        </w:rPr>
        <w:t xml:space="preserve">ROR : </w:t>
      </w:r>
      <w:r>
        <w:rPr>
          <w:rFonts w:ascii="Tahoma" w:hAnsi="Tahoma" w:cs="Tahoma"/>
          <w:b/>
          <w:sz w:val="26"/>
          <w:szCs w:val="26"/>
        </w:rPr>
        <w:t>14</w:t>
      </w:r>
      <w:r w:rsidR="00AD5DCB">
        <w:rPr>
          <w:rFonts w:ascii="Tahoma" w:hAnsi="Tahoma" w:cs="Tahoma"/>
          <w:b/>
          <w:sz w:val="26"/>
          <w:szCs w:val="26"/>
        </w:rPr>
        <w:t>64</w:t>
      </w:r>
      <w:r>
        <w:rPr>
          <w:rFonts w:ascii="Tahoma" w:hAnsi="Tahoma" w:cs="Tahoma"/>
          <w:b/>
          <w:sz w:val="26"/>
          <w:szCs w:val="26"/>
        </w:rPr>
        <w:t> ; Aff. :</w:t>
      </w:r>
      <w:r w:rsidRPr="00E948A5">
        <w:rPr>
          <w:rFonts w:ascii="Tahoma" w:hAnsi="Tahoma" w:cs="Tahoma"/>
          <w:sz w:val="26"/>
          <w:szCs w:val="26"/>
        </w:rPr>
        <w:t xml:space="preserve">  </w:t>
      </w:r>
      <w:r w:rsidR="00C01934" w:rsidRPr="00E948A5">
        <w:rPr>
          <w:rFonts w:ascii="Tahoma" w:hAnsi="Tahoma" w:cs="Tahoma"/>
          <w:sz w:val="26"/>
          <w:szCs w:val="26"/>
        </w:rPr>
        <w:t xml:space="preserve">La </w:t>
      </w:r>
      <w:r w:rsidRPr="00E948A5">
        <w:rPr>
          <w:rFonts w:ascii="Tahoma" w:hAnsi="Tahoma" w:cs="Tahoma"/>
          <w:sz w:val="26"/>
          <w:szCs w:val="26"/>
        </w:rPr>
        <w:t>Société HT DRC INFRACO SARL</w:t>
      </w:r>
    </w:p>
    <w:p w14:paraId="3009E48C" w14:textId="77777777" w:rsidR="00E948A5" w:rsidRPr="00E948A5" w:rsidRDefault="00E948A5" w:rsidP="00E948A5">
      <w:pPr>
        <w:pStyle w:val="Paragraphedeliste"/>
        <w:spacing w:after="0" w:line="240" w:lineRule="auto"/>
        <w:ind w:left="2490"/>
        <w:jc w:val="both"/>
        <w:rPr>
          <w:rFonts w:ascii="Tahoma" w:hAnsi="Tahoma" w:cs="Tahoma"/>
          <w:sz w:val="18"/>
          <w:szCs w:val="26"/>
        </w:rPr>
      </w:pPr>
    </w:p>
    <w:p w14:paraId="5739262F" w14:textId="77777777" w:rsidR="00E948A5" w:rsidRPr="00E948A5" w:rsidRDefault="00E948A5" w:rsidP="00E948A5">
      <w:pPr>
        <w:pStyle w:val="Paragraphedeliste"/>
        <w:spacing w:after="0" w:line="240" w:lineRule="auto"/>
        <w:ind w:left="2490" w:firstLine="2046"/>
        <w:jc w:val="both"/>
        <w:rPr>
          <w:rFonts w:ascii="Tahoma" w:hAnsi="Tahoma" w:cs="Tahoma"/>
          <w:sz w:val="26"/>
          <w:szCs w:val="26"/>
        </w:rPr>
      </w:pPr>
      <w:r w:rsidRPr="00E948A5">
        <w:rPr>
          <w:rFonts w:ascii="Tahoma" w:hAnsi="Tahoma" w:cs="Tahoma"/>
          <w:sz w:val="26"/>
          <w:szCs w:val="26"/>
        </w:rPr>
        <w:t xml:space="preserve">c/ L’Autorité de Régulation de la Poste et de </w:t>
      </w:r>
    </w:p>
    <w:p w14:paraId="467AB1A4" w14:textId="0BFC8616" w:rsidR="00E948A5" w:rsidRDefault="00E948A5" w:rsidP="00E948A5">
      <w:pPr>
        <w:pStyle w:val="Paragraphedeliste"/>
        <w:spacing w:after="0" w:line="240" w:lineRule="auto"/>
        <w:ind w:left="4536"/>
        <w:jc w:val="both"/>
        <w:rPr>
          <w:rFonts w:ascii="Tahoma" w:hAnsi="Tahoma" w:cs="Tahoma"/>
          <w:sz w:val="26"/>
          <w:szCs w:val="26"/>
        </w:rPr>
      </w:pPr>
      <w:r w:rsidRPr="00E948A5">
        <w:rPr>
          <w:rFonts w:ascii="Tahoma" w:hAnsi="Tahoma" w:cs="Tahoma"/>
          <w:sz w:val="26"/>
          <w:szCs w:val="26"/>
        </w:rPr>
        <w:t>Télécommunication du Congo en sigle ARPTC</w:t>
      </w:r>
      <w:r w:rsidR="000105D9">
        <w:rPr>
          <w:rFonts w:ascii="Tahoma" w:hAnsi="Tahoma" w:cs="Tahoma"/>
          <w:sz w:val="26"/>
          <w:szCs w:val="26"/>
        </w:rPr>
        <w:t>.</w:t>
      </w:r>
    </w:p>
    <w:p w14:paraId="0AAA61A3" w14:textId="11D290CC" w:rsidR="00E948A5" w:rsidRPr="00E948A5" w:rsidRDefault="00E948A5" w:rsidP="00E948A5">
      <w:pPr>
        <w:pStyle w:val="Paragraphedeliste"/>
        <w:spacing w:after="0" w:line="240" w:lineRule="auto"/>
        <w:ind w:left="2490"/>
        <w:jc w:val="both"/>
        <w:rPr>
          <w:rFonts w:ascii="Tahoma" w:hAnsi="Tahoma" w:cs="Tahoma"/>
          <w:sz w:val="26"/>
          <w:szCs w:val="26"/>
        </w:rPr>
      </w:pPr>
    </w:p>
    <w:p w14:paraId="46879FBC" w14:textId="77777777" w:rsidR="00E948A5" w:rsidRDefault="00E948A5" w:rsidP="00E948A5">
      <w:pPr>
        <w:spacing w:after="0" w:line="240" w:lineRule="auto"/>
        <w:ind w:left="4253"/>
        <w:jc w:val="both"/>
        <w:rPr>
          <w:rFonts w:ascii="Tahoma" w:hAnsi="Tahoma" w:cs="Tahoma"/>
          <w:sz w:val="26"/>
          <w:szCs w:val="26"/>
        </w:rPr>
      </w:pPr>
    </w:p>
    <w:p w14:paraId="5D2F7836" w14:textId="43CCAFB7" w:rsidR="00B305F9" w:rsidRPr="00935978" w:rsidRDefault="00A23457" w:rsidP="004B5F38">
      <w:pPr>
        <w:spacing w:after="0" w:line="240" w:lineRule="auto"/>
        <w:jc w:val="both"/>
        <w:rPr>
          <w:rFonts w:ascii="Tahoma" w:hAnsi="Tahoma" w:cs="Tahoma"/>
          <w:sz w:val="2"/>
          <w:szCs w:val="10"/>
        </w:rPr>
      </w:pPr>
      <w:r>
        <w:rPr>
          <w:rFonts w:ascii="Tahoma" w:hAnsi="Tahoma" w:cs="Tahoma"/>
          <w:sz w:val="26"/>
          <w:szCs w:val="26"/>
        </w:rPr>
        <w:t xml:space="preserve">                                 </w:t>
      </w:r>
    </w:p>
    <w:p w14:paraId="75411400" w14:textId="20EADF87" w:rsidR="00CB0BDE" w:rsidRPr="001A71FB" w:rsidRDefault="00B305F9" w:rsidP="000413BD">
      <w:pPr>
        <w:spacing w:after="0" w:line="240" w:lineRule="auto"/>
        <w:jc w:val="both"/>
        <w:rPr>
          <w:rFonts w:ascii="Tahoma" w:hAnsi="Tahoma" w:cs="Tahoma"/>
          <w:sz w:val="2"/>
          <w:szCs w:val="8"/>
        </w:rPr>
      </w:pPr>
      <w:r w:rsidRPr="00D3685B">
        <w:rPr>
          <w:rFonts w:ascii="Tahoma" w:hAnsi="Tahoma" w:cs="Tahoma"/>
          <w:sz w:val="26"/>
          <w:szCs w:val="26"/>
        </w:rPr>
        <w:t xml:space="preserve">   </w:t>
      </w:r>
      <w:r w:rsidR="00615A71">
        <w:rPr>
          <w:rFonts w:ascii="Tahoma" w:hAnsi="Tahoma" w:cs="Tahoma"/>
          <w:sz w:val="26"/>
          <w:szCs w:val="26"/>
        </w:rPr>
        <w:t xml:space="preserve">   </w:t>
      </w:r>
      <w:r w:rsidR="00555169">
        <w:rPr>
          <w:rFonts w:ascii="Tahoma" w:hAnsi="Tahoma" w:cs="Tahoma"/>
          <w:sz w:val="26"/>
          <w:szCs w:val="26"/>
        </w:rPr>
        <w:t xml:space="preserve"> </w:t>
      </w:r>
    </w:p>
    <w:p w14:paraId="5DBDEF85" w14:textId="77777777" w:rsidR="00CB0BDE" w:rsidRPr="001A71FB" w:rsidRDefault="00CB0BDE" w:rsidP="00CB0BDE">
      <w:pPr>
        <w:spacing w:after="0" w:line="240" w:lineRule="auto"/>
        <w:jc w:val="both"/>
        <w:rPr>
          <w:rFonts w:ascii="Tahoma" w:hAnsi="Tahoma" w:cs="Tahoma"/>
          <w:sz w:val="8"/>
          <w:szCs w:val="8"/>
        </w:rPr>
      </w:pPr>
    </w:p>
    <w:p w14:paraId="62F2847F" w14:textId="77777777" w:rsidR="00CB0BDE" w:rsidRPr="00A30AFA" w:rsidRDefault="00CB0BDE" w:rsidP="000413BD">
      <w:pPr>
        <w:spacing w:after="0" w:line="240" w:lineRule="auto"/>
        <w:jc w:val="both"/>
        <w:rPr>
          <w:rFonts w:ascii="Tahoma" w:hAnsi="Tahoma" w:cs="Tahoma"/>
          <w:b/>
          <w:sz w:val="6"/>
          <w:szCs w:val="6"/>
          <w:u w:val="single"/>
        </w:rPr>
      </w:pPr>
    </w:p>
    <w:p w14:paraId="4FEBE935" w14:textId="198BB79A" w:rsidR="00DF61C7" w:rsidRPr="00DF61C7" w:rsidRDefault="00A23457" w:rsidP="002372C1">
      <w:pPr>
        <w:spacing w:after="0" w:line="240" w:lineRule="auto"/>
        <w:jc w:val="both"/>
        <w:rPr>
          <w:rFonts w:ascii="Tahoma" w:hAnsi="Tahoma" w:cs="Tahoma"/>
          <w:sz w:val="10"/>
          <w:szCs w:val="10"/>
        </w:rPr>
      </w:pPr>
      <w:r>
        <w:rPr>
          <w:rFonts w:ascii="Tahoma" w:hAnsi="Tahoma" w:cs="Tahoma"/>
          <w:sz w:val="26"/>
          <w:szCs w:val="26"/>
        </w:rPr>
        <w:t xml:space="preserve">          </w:t>
      </w:r>
    </w:p>
    <w:p w14:paraId="41EBC1EA" w14:textId="743ED593" w:rsidR="00DF61C7" w:rsidRPr="00D14A52" w:rsidRDefault="00DF61C7" w:rsidP="00DF61C7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</w:t>
      </w:r>
    </w:p>
    <w:p w14:paraId="45654B16" w14:textId="0315C2BD" w:rsidR="00DF61C7" w:rsidRPr="00D14A52" w:rsidRDefault="00DF61C7" w:rsidP="00DF61C7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b/>
          <w:sz w:val="26"/>
          <w:szCs w:val="26"/>
          <w:u w:val="single"/>
        </w:rPr>
        <w:t xml:space="preserve">   </w:t>
      </w:r>
    </w:p>
    <w:p w14:paraId="491E5B3D" w14:textId="0ABDC7CD" w:rsidR="003E75A9" w:rsidRPr="00241C11" w:rsidRDefault="00DF61C7" w:rsidP="00DF61C7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 </w:t>
      </w:r>
      <w:r w:rsidR="00CD604D">
        <w:rPr>
          <w:rFonts w:ascii="Tahoma" w:hAnsi="Tahoma" w:cs="Tahoma"/>
          <w:sz w:val="6"/>
          <w:szCs w:val="26"/>
        </w:rPr>
        <w:t>&lt;</w:t>
      </w:r>
      <w:r>
        <w:rPr>
          <w:rFonts w:ascii="Tahoma" w:hAnsi="Tahoma" w:cs="Tahoma"/>
          <w:sz w:val="26"/>
          <w:szCs w:val="26"/>
        </w:rPr>
        <w:t xml:space="preserve">                                  </w:t>
      </w:r>
    </w:p>
    <w:p w14:paraId="59F572AF" w14:textId="2D735143" w:rsidR="0041602A" w:rsidRPr="00202F73" w:rsidRDefault="008044C7" w:rsidP="007F7FB1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</w:t>
      </w:r>
      <w:r w:rsidR="007F7FB1">
        <w:rPr>
          <w:rFonts w:ascii="Tahoma" w:hAnsi="Tahoma" w:cs="Tahoma"/>
          <w:sz w:val="26"/>
          <w:szCs w:val="26"/>
        </w:rPr>
        <w:t xml:space="preserve"> </w:t>
      </w:r>
      <w:r w:rsidR="00D14A52">
        <w:rPr>
          <w:rFonts w:ascii="Tahoma" w:hAnsi="Tahoma" w:cs="Tahoma"/>
          <w:sz w:val="26"/>
          <w:szCs w:val="26"/>
        </w:rPr>
        <w:tab/>
      </w:r>
      <w:r w:rsidR="00584B77">
        <w:rPr>
          <w:rFonts w:ascii="Tahoma" w:hAnsi="Tahoma" w:cs="Tahoma"/>
          <w:sz w:val="26"/>
          <w:szCs w:val="26"/>
        </w:rPr>
        <w:t xml:space="preserve"> </w:t>
      </w:r>
      <w:r w:rsidR="0009459B">
        <w:rPr>
          <w:rFonts w:ascii="Tahoma" w:hAnsi="Tahoma" w:cs="Tahoma"/>
          <w:sz w:val="26"/>
          <w:szCs w:val="26"/>
        </w:rPr>
        <w:t xml:space="preserve"> </w:t>
      </w:r>
      <w:r w:rsidR="0041602A" w:rsidRPr="009C7FDC">
        <w:rPr>
          <w:rFonts w:ascii="Tahoma" w:hAnsi="Tahoma" w:cs="Tahoma"/>
          <w:sz w:val="28"/>
          <w:szCs w:val="28"/>
        </w:rPr>
        <w:t>Fait à Kinshasa,</w:t>
      </w:r>
      <w:r w:rsidR="00245E75" w:rsidRPr="008E7C28">
        <w:rPr>
          <w:rFonts w:ascii="Tahoma" w:hAnsi="Tahoma" w:cs="Tahoma"/>
          <w:sz w:val="28"/>
          <w:szCs w:val="28"/>
        </w:rPr>
        <w:t xml:space="preserve"> </w:t>
      </w:r>
      <w:r w:rsidR="001372AC">
        <w:rPr>
          <w:rFonts w:ascii="Tahoma" w:hAnsi="Tahoma" w:cs="Tahoma"/>
          <w:sz w:val="28"/>
          <w:szCs w:val="28"/>
        </w:rPr>
        <w:t>le ………</w:t>
      </w:r>
      <w:r w:rsidR="00EE6A74">
        <w:rPr>
          <w:rFonts w:ascii="Tahoma" w:hAnsi="Tahoma" w:cs="Tahoma"/>
          <w:sz w:val="28"/>
          <w:szCs w:val="28"/>
        </w:rPr>
        <w:t>/</w:t>
      </w:r>
      <w:r w:rsidR="001372AC">
        <w:rPr>
          <w:rFonts w:ascii="Tahoma" w:hAnsi="Tahoma" w:cs="Tahoma"/>
          <w:sz w:val="28"/>
          <w:szCs w:val="28"/>
        </w:rPr>
        <w:t>……..</w:t>
      </w:r>
      <w:r w:rsidR="00395A30" w:rsidRPr="008E7C28">
        <w:rPr>
          <w:rFonts w:ascii="Tahoma" w:hAnsi="Tahoma" w:cs="Tahoma"/>
          <w:sz w:val="28"/>
          <w:szCs w:val="28"/>
        </w:rPr>
        <w:t>/202</w:t>
      </w:r>
      <w:r w:rsidR="0045784E">
        <w:rPr>
          <w:rFonts w:ascii="Tahoma" w:hAnsi="Tahoma" w:cs="Tahoma"/>
          <w:sz w:val="28"/>
          <w:szCs w:val="28"/>
        </w:rPr>
        <w:t>6</w:t>
      </w:r>
    </w:p>
    <w:p w14:paraId="0ECDEEDC" w14:textId="77777777" w:rsidR="001372AC" w:rsidRPr="0045784E" w:rsidRDefault="0041602A" w:rsidP="0037139A">
      <w:pPr>
        <w:pStyle w:val="Paragraphedeliste"/>
        <w:spacing w:after="0" w:line="240" w:lineRule="auto"/>
        <w:ind w:left="1080"/>
        <w:jc w:val="both"/>
        <w:rPr>
          <w:rFonts w:ascii="Tahoma" w:hAnsi="Tahoma" w:cs="Tahoma"/>
          <w:sz w:val="36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</w:t>
      </w:r>
    </w:p>
    <w:p w14:paraId="389798DF" w14:textId="521B5481" w:rsidR="0041602A" w:rsidRPr="0037139A" w:rsidRDefault="00584B77" w:rsidP="00A947E7">
      <w:pPr>
        <w:pStyle w:val="Paragraphedeliste"/>
        <w:spacing w:after="0" w:line="240" w:lineRule="auto"/>
        <w:ind w:left="1500" w:firstLine="3320"/>
        <w:jc w:val="both"/>
        <w:rPr>
          <w:rFonts w:ascii="Tahoma" w:hAnsi="Tahoma" w:cs="Tahoma"/>
          <w:sz w:val="28"/>
          <w:szCs w:val="28"/>
        </w:rPr>
      </w:pPr>
      <w:bookmarkStart w:id="0" w:name="_GoBack"/>
      <w:bookmarkEnd w:id="0"/>
      <w:r>
        <w:rPr>
          <w:rFonts w:ascii="Tahoma" w:hAnsi="Tahoma" w:cs="Tahoma"/>
          <w:sz w:val="28"/>
          <w:szCs w:val="28"/>
        </w:rPr>
        <w:t xml:space="preserve"> </w:t>
      </w:r>
      <w:r w:rsidR="0041602A" w:rsidRPr="0037139A">
        <w:rPr>
          <w:rFonts w:ascii="Tahoma" w:hAnsi="Tahoma" w:cs="Tahoma"/>
          <w:sz w:val="28"/>
          <w:szCs w:val="28"/>
        </w:rPr>
        <w:t xml:space="preserve">Le Greffier Divisionnaire </w:t>
      </w:r>
    </w:p>
    <w:p w14:paraId="64ED17BB" w14:textId="3E4D8BB5" w:rsidR="005E7C02" w:rsidRPr="0045784E" w:rsidRDefault="005E7C02" w:rsidP="005E7C02">
      <w:pPr>
        <w:pStyle w:val="Paragraphedeliste"/>
        <w:spacing w:after="0" w:line="240" w:lineRule="auto"/>
        <w:ind w:left="4620"/>
        <w:jc w:val="both"/>
        <w:rPr>
          <w:rFonts w:ascii="Tahoma" w:hAnsi="Tahoma" w:cs="Tahoma"/>
          <w:sz w:val="24"/>
          <w:szCs w:val="20"/>
        </w:rPr>
      </w:pPr>
    </w:p>
    <w:p w14:paraId="41D8CAB1" w14:textId="7D85C9ED" w:rsidR="0041602A" w:rsidRDefault="0041602A" w:rsidP="005E7C02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1602A">
        <w:rPr>
          <w:rFonts w:ascii="Tahoma" w:hAnsi="Tahoma" w:cs="Tahoma"/>
          <w:b/>
          <w:sz w:val="28"/>
          <w:szCs w:val="28"/>
        </w:rPr>
        <w:t xml:space="preserve">                                                    </w:t>
      </w:r>
      <w:r w:rsidRPr="001372AC">
        <w:rPr>
          <w:rFonts w:ascii="Tahoma" w:hAnsi="Tahoma" w:cs="Tahoma"/>
          <w:b/>
          <w:sz w:val="28"/>
          <w:szCs w:val="28"/>
        </w:rPr>
        <w:t xml:space="preserve"> </w:t>
      </w:r>
      <w:r w:rsidR="00D14A52">
        <w:rPr>
          <w:rFonts w:ascii="Tahoma" w:hAnsi="Tahoma" w:cs="Tahoma"/>
          <w:b/>
          <w:sz w:val="28"/>
          <w:szCs w:val="28"/>
        </w:rPr>
        <w:t xml:space="preserve">   </w:t>
      </w:r>
      <w:r w:rsidRPr="001372AC">
        <w:rPr>
          <w:rFonts w:ascii="Tahoma" w:hAnsi="Tahoma" w:cs="Tahoma"/>
          <w:b/>
          <w:sz w:val="28"/>
          <w:szCs w:val="28"/>
        </w:rPr>
        <w:t xml:space="preserve"> </w:t>
      </w:r>
      <w:r w:rsidR="00584B77">
        <w:rPr>
          <w:rFonts w:ascii="Tahoma" w:hAnsi="Tahoma" w:cs="Tahoma"/>
          <w:b/>
          <w:sz w:val="28"/>
          <w:szCs w:val="28"/>
        </w:rPr>
        <w:t xml:space="preserve"> </w:t>
      </w:r>
      <w:r w:rsidRPr="0041602A">
        <w:rPr>
          <w:rFonts w:ascii="Tahoma" w:hAnsi="Tahoma" w:cs="Tahoma"/>
          <w:b/>
          <w:sz w:val="28"/>
          <w:szCs w:val="28"/>
          <w:u w:val="single"/>
        </w:rPr>
        <w:t>Françoise NAZIA LEBOLA</w:t>
      </w:r>
    </w:p>
    <w:p w14:paraId="1219BBBA" w14:textId="762B77F8" w:rsidR="006F2843" w:rsidRPr="001372AC" w:rsidRDefault="00584B77" w:rsidP="00241C11">
      <w:pPr>
        <w:spacing w:after="0" w:line="240" w:lineRule="auto"/>
        <w:ind w:firstLine="5387"/>
        <w:jc w:val="both"/>
        <w:rPr>
          <w:rFonts w:ascii="Tahoma" w:hAnsi="Tahoma" w:cs="Tahoma"/>
          <w:i/>
          <w:sz w:val="24"/>
          <w:szCs w:val="28"/>
        </w:rPr>
      </w:pPr>
      <w:r>
        <w:rPr>
          <w:rFonts w:ascii="Tahoma" w:hAnsi="Tahoma" w:cs="Tahoma"/>
          <w:i/>
          <w:sz w:val="24"/>
          <w:szCs w:val="28"/>
        </w:rPr>
        <w:t xml:space="preserve">   </w:t>
      </w:r>
      <w:r w:rsidR="00E57C47" w:rsidRPr="001372AC">
        <w:rPr>
          <w:rFonts w:ascii="Tahoma" w:hAnsi="Tahoma" w:cs="Tahoma"/>
          <w:i/>
          <w:sz w:val="24"/>
          <w:szCs w:val="28"/>
        </w:rPr>
        <w:t>Chef de Division</w:t>
      </w:r>
    </w:p>
    <w:sectPr w:rsidR="006F2843" w:rsidRPr="001372AC" w:rsidSect="001A71FB">
      <w:pgSz w:w="11906" w:h="16838"/>
      <w:pgMar w:top="284" w:right="1133" w:bottom="142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BB41C2" w14:textId="77777777" w:rsidR="000A0D95" w:rsidRDefault="000A0D95" w:rsidP="00ED2F7E">
      <w:pPr>
        <w:spacing w:after="0" w:line="240" w:lineRule="auto"/>
      </w:pPr>
      <w:r>
        <w:separator/>
      </w:r>
    </w:p>
  </w:endnote>
  <w:endnote w:type="continuationSeparator" w:id="0">
    <w:p w14:paraId="68EE73A1" w14:textId="77777777" w:rsidR="000A0D95" w:rsidRDefault="000A0D95" w:rsidP="00ED2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C04AA3" w14:textId="77777777" w:rsidR="000A0D95" w:rsidRDefault="000A0D95" w:rsidP="00ED2F7E">
      <w:pPr>
        <w:spacing w:after="0" w:line="240" w:lineRule="auto"/>
      </w:pPr>
      <w:r>
        <w:separator/>
      </w:r>
    </w:p>
  </w:footnote>
  <w:footnote w:type="continuationSeparator" w:id="0">
    <w:p w14:paraId="5F781E80" w14:textId="77777777" w:rsidR="000A0D95" w:rsidRDefault="000A0D95" w:rsidP="00ED2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437F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" w15:restartNumberingAfterBreak="0">
    <w:nsid w:val="09B47AC1"/>
    <w:multiLevelType w:val="hybridMultilevel"/>
    <w:tmpl w:val="6F7A274A"/>
    <w:lvl w:ilvl="0" w:tplc="C39E2AD4">
      <w:start w:val="1"/>
      <w:numFmt w:val="upperRoman"/>
      <w:lvlText w:val="%1."/>
      <w:lvlJc w:val="left"/>
      <w:pPr>
        <w:ind w:left="312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480" w:hanging="360"/>
      </w:pPr>
    </w:lvl>
    <w:lvl w:ilvl="2" w:tplc="040C001B" w:tentative="1">
      <w:start w:val="1"/>
      <w:numFmt w:val="lowerRoman"/>
      <w:lvlText w:val="%3."/>
      <w:lvlJc w:val="right"/>
      <w:pPr>
        <w:ind w:left="4200" w:hanging="180"/>
      </w:pPr>
    </w:lvl>
    <w:lvl w:ilvl="3" w:tplc="040C000F" w:tentative="1">
      <w:start w:val="1"/>
      <w:numFmt w:val="decimal"/>
      <w:lvlText w:val="%4."/>
      <w:lvlJc w:val="left"/>
      <w:pPr>
        <w:ind w:left="4920" w:hanging="360"/>
      </w:pPr>
    </w:lvl>
    <w:lvl w:ilvl="4" w:tplc="040C0019" w:tentative="1">
      <w:start w:val="1"/>
      <w:numFmt w:val="lowerLetter"/>
      <w:lvlText w:val="%5."/>
      <w:lvlJc w:val="left"/>
      <w:pPr>
        <w:ind w:left="5640" w:hanging="360"/>
      </w:pPr>
    </w:lvl>
    <w:lvl w:ilvl="5" w:tplc="040C001B" w:tentative="1">
      <w:start w:val="1"/>
      <w:numFmt w:val="lowerRoman"/>
      <w:lvlText w:val="%6."/>
      <w:lvlJc w:val="right"/>
      <w:pPr>
        <w:ind w:left="6360" w:hanging="180"/>
      </w:pPr>
    </w:lvl>
    <w:lvl w:ilvl="6" w:tplc="040C000F" w:tentative="1">
      <w:start w:val="1"/>
      <w:numFmt w:val="decimal"/>
      <w:lvlText w:val="%7."/>
      <w:lvlJc w:val="left"/>
      <w:pPr>
        <w:ind w:left="7080" w:hanging="360"/>
      </w:pPr>
    </w:lvl>
    <w:lvl w:ilvl="7" w:tplc="040C0019" w:tentative="1">
      <w:start w:val="1"/>
      <w:numFmt w:val="lowerLetter"/>
      <w:lvlText w:val="%8."/>
      <w:lvlJc w:val="left"/>
      <w:pPr>
        <w:ind w:left="7800" w:hanging="360"/>
      </w:pPr>
    </w:lvl>
    <w:lvl w:ilvl="8" w:tplc="040C001B" w:tentative="1">
      <w:start w:val="1"/>
      <w:numFmt w:val="lowerRoman"/>
      <w:lvlText w:val="%9."/>
      <w:lvlJc w:val="right"/>
      <w:pPr>
        <w:ind w:left="8520" w:hanging="180"/>
      </w:pPr>
    </w:lvl>
  </w:abstractNum>
  <w:abstractNum w:abstractNumId="2" w15:restartNumberingAfterBreak="0">
    <w:nsid w:val="0E760051"/>
    <w:multiLevelType w:val="hybridMultilevel"/>
    <w:tmpl w:val="65A85EEE"/>
    <w:lvl w:ilvl="0" w:tplc="DF38E68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0174E"/>
    <w:multiLevelType w:val="hybridMultilevel"/>
    <w:tmpl w:val="65CA5438"/>
    <w:lvl w:ilvl="0" w:tplc="31C2674C">
      <w:start w:val="1"/>
      <w:numFmt w:val="upperRoman"/>
      <w:lvlText w:val="%1."/>
      <w:lvlJc w:val="left"/>
      <w:pPr>
        <w:ind w:left="384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4200" w:hanging="360"/>
      </w:pPr>
    </w:lvl>
    <w:lvl w:ilvl="2" w:tplc="040C001B" w:tentative="1">
      <w:start w:val="1"/>
      <w:numFmt w:val="lowerRoman"/>
      <w:lvlText w:val="%3."/>
      <w:lvlJc w:val="right"/>
      <w:pPr>
        <w:ind w:left="4920" w:hanging="180"/>
      </w:pPr>
    </w:lvl>
    <w:lvl w:ilvl="3" w:tplc="040C000F" w:tentative="1">
      <w:start w:val="1"/>
      <w:numFmt w:val="decimal"/>
      <w:lvlText w:val="%4."/>
      <w:lvlJc w:val="left"/>
      <w:pPr>
        <w:ind w:left="5640" w:hanging="360"/>
      </w:pPr>
    </w:lvl>
    <w:lvl w:ilvl="4" w:tplc="040C0019" w:tentative="1">
      <w:start w:val="1"/>
      <w:numFmt w:val="lowerLetter"/>
      <w:lvlText w:val="%5."/>
      <w:lvlJc w:val="left"/>
      <w:pPr>
        <w:ind w:left="6360" w:hanging="360"/>
      </w:pPr>
    </w:lvl>
    <w:lvl w:ilvl="5" w:tplc="040C001B" w:tentative="1">
      <w:start w:val="1"/>
      <w:numFmt w:val="lowerRoman"/>
      <w:lvlText w:val="%6."/>
      <w:lvlJc w:val="right"/>
      <w:pPr>
        <w:ind w:left="7080" w:hanging="180"/>
      </w:pPr>
    </w:lvl>
    <w:lvl w:ilvl="6" w:tplc="040C000F" w:tentative="1">
      <w:start w:val="1"/>
      <w:numFmt w:val="decimal"/>
      <w:lvlText w:val="%7."/>
      <w:lvlJc w:val="left"/>
      <w:pPr>
        <w:ind w:left="7800" w:hanging="360"/>
      </w:pPr>
    </w:lvl>
    <w:lvl w:ilvl="7" w:tplc="040C0019" w:tentative="1">
      <w:start w:val="1"/>
      <w:numFmt w:val="lowerLetter"/>
      <w:lvlText w:val="%8."/>
      <w:lvlJc w:val="left"/>
      <w:pPr>
        <w:ind w:left="8520" w:hanging="360"/>
      </w:pPr>
    </w:lvl>
    <w:lvl w:ilvl="8" w:tplc="040C001B" w:tentative="1">
      <w:start w:val="1"/>
      <w:numFmt w:val="lowerRoman"/>
      <w:lvlText w:val="%9."/>
      <w:lvlJc w:val="right"/>
      <w:pPr>
        <w:ind w:left="9240" w:hanging="180"/>
      </w:pPr>
    </w:lvl>
  </w:abstractNum>
  <w:abstractNum w:abstractNumId="4" w15:restartNumberingAfterBreak="0">
    <w:nsid w:val="1647477C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5" w15:restartNumberingAfterBreak="0">
    <w:nsid w:val="16932CAB"/>
    <w:multiLevelType w:val="hybridMultilevel"/>
    <w:tmpl w:val="526C6D50"/>
    <w:lvl w:ilvl="0" w:tplc="18C45C2C">
      <w:start w:val="1"/>
      <w:numFmt w:val="upperRoman"/>
      <w:lvlText w:val="%1."/>
      <w:lvlJc w:val="left"/>
      <w:pPr>
        <w:ind w:left="1146" w:hanging="720"/>
      </w:pPr>
      <w:rPr>
        <w:rFonts w:hint="default"/>
        <w:b/>
        <w:bCs/>
      </w:rPr>
    </w:lvl>
    <w:lvl w:ilvl="1" w:tplc="240C0019" w:tentative="1">
      <w:start w:val="1"/>
      <w:numFmt w:val="lowerLetter"/>
      <w:lvlText w:val="%2."/>
      <w:lvlJc w:val="left"/>
      <w:pPr>
        <w:ind w:left="2160" w:hanging="360"/>
      </w:pPr>
    </w:lvl>
    <w:lvl w:ilvl="2" w:tplc="240C001B" w:tentative="1">
      <w:start w:val="1"/>
      <w:numFmt w:val="lowerRoman"/>
      <w:lvlText w:val="%3."/>
      <w:lvlJc w:val="right"/>
      <w:pPr>
        <w:ind w:left="2880" w:hanging="180"/>
      </w:pPr>
    </w:lvl>
    <w:lvl w:ilvl="3" w:tplc="240C000F" w:tentative="1">
      <w:start w:val="1"/>
      <w:numFmt w:val="decimal"/>
      <w:lvlText w:val="%4."/>
      <w:lvlJc w:val="left"/>
      <w:pPr>
        <w:ind w:left="3600" w:hanging="360"/>
      </w:pPr>
    </w:lvl>
    <w:lvl w:ilvl="4" w:tplc="240C0019" w:tentative="1">
      <w:start w:val="1"/>
      <w:numFmt w:val="lowerLetter"/>
      <w:lvlText w:val="%5."/>
      <w:lvlJc w:val="left"/>
      <w:pPr>
        <w:ind w:left="4320" w:hanging="360"/>
      </w:pPr>
    </w:lvl>
    <w:lvl w:ilvl="5" w:tplc="240C001B" w:tentative="1">
      <w:start w:val="1"/>
      <w:numFmt w:val="lowerRoman"/>
      <w:lvlText w:val="%6."/>
      <w:lvlJc w:val="right"/>
      <w:pPr>
        <w:ind w:left="5040" w:hanging="180"/>
      </w:pPr>
    </w:lvl>
    <w:lvl w:ilvl="6" w:tplc="240C000F" w:tentative="1">
      <w:start w:val="1"/>
      <w:numFmt w:val="decimal"/>
      <w:lvlText w:val="%7."/>
      <w:lvlJc w:val="left"/>
      <w:pPr>
        <w:ind w:left="5760" w:hanging="360"/>
      </w:pPr>
    </w:lvl>
    <w:lvl w:ilvl="7" w:tplc="240C0019" w:tentative="1">
      <w:start w:val="1"/>
      <w:numFmt w:val="lowerLetter"/>
      <w:lvlText w:val="%8."/>
      <w:lvlJc w:val="left"/>
      <w:pPr>
        <w:ind w:left="6480" w:hanging="360"/>
      </w:pPr>
    </w:lvl>
    <w:lvl w:ilvl="8" w:tplc="2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EC35362"/>
    <w:multiLevelType w:val="hybridMultilevel"/>
    <w:tmpl w:val="62B66F8C"/>
    <w:lvl w:ilvl="0" w:tplc="C7D8599E">
      <w:start w:val="1"/>
      <w:numFmt w:val="upperRoman"/>
      <w:lvlText w:val="%1."/>
      <w:lvlJc w:val="left"/>
      <w:pPr>
        <w:ind w:left="24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60" w:hanging="360"/>
      </w:pPr>
    </w:lvl>
    <w:lvl w:ilvl="2" w:tplc="040C001B" w:tentative="1">
      <w:start w:val="1"/>
      <w:numFmt w:val="lowerRoman"/>
      <w:lvlText w:val="%3."/>
      <w:lvlJc w:val="right"/>
      <w:pPr>
        <w:ind w:left="3480" w:hanging="180"/>
      </w:pPr>
    </w:lvl>
    <w:lvl w:ilvl="3" w:tplc="040C000F" w:tentative="1">
      <w:start w:val="1"/>
      <w:numFmt w:val="decimal"/>
      <w:lvlText w:val="%4."/>
      <w:lvlJc w:val="left"/>
      <w:pPr>
        <w:ind w:left="4200" w:hanging="360"/>
      </w:pPr>
    </w:lvl>
    <w:lvl w:ilvl="4" w:tplc="040C0019" w:tentative="1">
      <w:start w:val="1"/>
      <w:numFmt w:val="lowerLetter"/>
      <w:lvlText w:val="%5."/>
      <w:lvlJc w:val="left"/>
      <w:pPr>
        <w:ind w:left="4920" w:hanging="360"/>
      </w:pPr>
    </w:lvl>
    <w:lvl w:ilvl="5" w:tplc="040C001B" w:tentative="1">
      <w:start w:val="1"/>
      <w:numFmt w:val="lowerRoman"/>
      <w:lvlText w:val="%6."/>
      <w:lvlJc w:val="right"/>
      <w:pPr>
        <w:ind w:left="5640" w:hanging="180"/>
      </w:pPr>
    </w:lvl>
    <w:lvl w:ilvl="6" w:tplc="040C000F" w:tentative="1">
      <w:start w:val="1"/>
      <w:numFmt w:val="decimal"/>
      <w:lvlText w:val="%7."/>
      <w:lvlJc w:val="left"/>
      <w:pPr>
        <w:ind w:left="6360" w:hanging="360"/>
      </w:pPr>
    </w:lvl>
    <w:lvl w:ilvl="7" w:tplc="040C0019" w:tentative="1">
      <w:start w:val="1"/>
      <w:numFmt w:val="lowerLetter"/>
      <w:lvlText w:val="%8."/>
      <w:lvlJc w:val="left"/>
      <w:pPr>
        <w:ind w:left="7080" w:hanging="360"/>
      </w:pPr>
    </w:lvl>
    <w:lvl w:ilvl="8" w:tplc="040C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7" w15:restartNumberingAfterBreak="0">
    <w:nsid w:val="1F122CD3"/>
    <w:multiLevelType w:val="hybridMultilevel"/>
    <w:tmpl w:val="C04A5F28"/>
    <w:lvl w:ilvl="0" w:tplc="FC80485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4AF173C"/>
    <w:multiLevelType w:val="hybridMultilevel"/>
    <w:tmpl w:val="28548AE8"/>
    <w:lvl w:ilvl="0" w:tplc="040C0001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8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5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3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0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7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471" w:hanging="360"/>
      </w:pPr>
      <w:rPr>
        <w:rFonts w:ascii="Wingdings" w:hAnsi="Wingdings" w:hint="default"/>
      </w:rPr>
    </w:lvl>
  </w:abstractNum>
  <w:abstractNum w:abstractNumId="9" w15:restartNumberingAfterBreak="0">
    <w:nsid w:val="2C836C24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0" w15:restartNumberingAfterBreak="0">
    <w:nsid w:val="2FCB44C9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1" w15:restartNumberingAfterBreak="0">
    <w:nsid w:val="383166E2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2" w15:restartNumberingAfterBreak="0">
    <w:nsid w:val="44A77299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3" w15:restartNumberingAfterBreak="0">
    <w:nsid w:val="4BE73128"/>
    <w:multiLevelType w:val="hybridMultilevel"/>
    <w:tmpl w:val="1B9EF976"/>
    <w:lvl w:ilvl="0" w:tplc="E4066012">
      <w:start w:val="1"/>
      <w:numFmt w:val="upperRoman"/>
      <w:lvlText w:val="%1."/>
      <w:lvlJc w:val="left"/>
      <w:pPr>
        <w:ind w:left="2705" w:hanging="720"/>
      </w:pPr>
      <w:rPr>
        <w:rFonts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59724C"/>
    <w:multiLevelType w:val="hybridMultilevel"/>
    <w:tmpl w:val="7D580F18"/>
    <w:lvl w:ilvl="0" w:tplc="B456B97C">
      <w:start w:val="1"/>
      <w:numFmt w:val="upperRoman"/>
      <w:lvlText w:val="%1."/>
      <w:lvlJc w:val="left"/>
      <w:pPr>
        <w:ind w:left="331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672" w:hanging="360"/>
      </w:pPr>
    </w:lvl>
    <w:lvl w:ilvl="2" w:tplc="040C001B" w:tentative="1">
      <w:start w:val="1"/>
      <w:numFmt w:val="lowerRoman"/>
      <w:lvlText w:val="%3."/>
      <w:lvlJc w:val="right"/>
      <w:pPr>
        <w:ind w:left="4392" w:hanging="180"/>
      </w:pPr>
    </w:lvl>
    <w:lvl w:ilvl="3" w:tplc="040C000F" w:tentative="1">
      <w:start w:val="1"/>
      <w:numFmt w:val="decimal"/>
      <w:lvlText w:val="%4."/>
      <w:lvlJc w:val="left"/>
      <w:pPr>
        <w:ind w:left="5112" w:hanging="360"/>
      </w:pPr>
    </w:lvl>
    <w:lvl w:ilvl="4" w:tplc="040C0019" w:tentative="1">
      <w:start w:val="1"/>
      <w:numFmt w:val="lowerLetter"/>
      <w:lvlText w:val="%5."/>
      <w:lvlJc w:val="left"/>
      <w:pPr>
        <w:ind w:left="5832" w:hanging="360"/>
      </w:pPr>
    </w:lvl>
    <w:lvl w:ilvl="5" w:tplc="040C001B" w:tentative="1">
      <w:start w:val="1"/>
      <w:numFmt w:val="lowerRoman"/>
      <w:lvlText w:val="%6."/>
      <w:lvlJc w:val="right"/>
      <w:pPr>
        <w:ind w:left="6552" w:hanging="180"/>
      </w:pPr>
    </w:lvl>
    <w:lvl w:ilvl="6" w:tplc="040C000F" w:tentative="1">
      <w:start w:val="1"/>
      <w:numFmt w:val="decimal"/>
      <w:lvlText w:val="%7."/>
      <w:lvlJc w:val="left"/>
      <w:pPr>
        <w:ind w:left="7272" w:hanging="360"/>
      </w:pPr>
    </w:lvl>
    <w:lvl w:ilvl="7" w:tplc="040C0019" w:tentative="1">
      <w:start w:val="1"/>
      <w:numFmt w:val="lowerLetter"/>
      <w:lvlText w:val="%8."/>
      <w:lvlJc w:val="left"/>
      <w:pPr>
        <w:ind w:left="7992" w:hanging="360"/>
      </w:pPr>
    </w:lvl>
    <w:lvl w:ilvl="8" w:tplc="040C001B" w:tentative="1">
      <w:start w:val="1"/>
      <w:numFmt w:val="lowerRoman"/>
      <w:lvlText w:val="%9."/>
      <w:lvlJc w:val="right"/>
      <w:pPr>
        <w:ind w:left="8712" w:hanging="180"/>
      </w:pPr>
    </w:lvl>
  </w:abstractNum>
  <w:abstractNum w:abstractNumId="15" w15:restartNumberingAfterBreak="0">
    <w:nsid w:val="5EAB05E4"/>
    <w:multiLevelType w:val="hybridMultilevel"/>
    <w:tmpl w:val="A68495F2"/>
    <w:lvl w:ilvl="0" w:tplc="2A36D34C">
      <w:start w:val="1"/>
      <w:numFmt w:val="upperRoman"/>
      <w:lvlText w:val="%1."/>
      <w:lvlJc w:val="left"/>
      <w:pPr>
        <w:ind w:left="240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2760" w:hanging="360"/>
      </w:pPr>
    </w:lvl>
    <w:lvl w:ilvl="2" w:tplc="040C001B" w:tentative="1">
      <w:start w:val="1"/>
      <w:numFmt w:val="lowerRoman"/>
      <w:lvlText w:val="%3."/>
      <w:lvlJc w:val="right"/>
      <w:pPr>
        <w:ind w:left="3480" w:hanging="180"/>
      </w:pPr>
    </w:lvl>
    <w:lvl w:ilvl="3" w:tplc="040C000F" w:tentative="1">
      <w:start w:val="1"/>
      <w:numFmt w:val="decimal"/>
      <w:lvlText w:val="%4."/>
      <w:lvlJc w:val="left"/>
      <w:pPr>
        <w:ind w:left="4200" w:hanging="360"/>
      </w:pPr>
    </w:lvl>
    <w:lvl w:ilvl="4" w:tplc="040C0019" w:tentative="1">
      <w:start w:val="1"/>
      <w:numFmt w:val="lowerLetter"/>
      <w:lvlText w:val="%5."/>
      <w:lvlJc w:val="left"/>
      <w:pPr>
        <w:ind w:left="4920" w:hanging="360"/>
      </w:pPr>
    </w:lvl>
    <w:lvl w:ilvl="5" w:tplc="040C001B" w:tentative="1">
      <w:start w:val="1"/>
      <w:numFmt w:val="lowerRoman"/>
      <w:lvlText w:val="%6."/>
      <w:lvlJc w:val="right"/>
      <w:pPr>
        <w:ind w:left="5640" w:hanging="180"/>
      </w:pPr>
    </w:lvl>
    <w:lvl w:ilvl="6" w:tplc="040C000F" w:tentative="1">
      <w:start w:val="1"/>
      <w:numFmt w:val="decimal"/>
      <w:lvlText w:val="%7."/>
      <w:lvlJc w:val="left"/>
      <w:pPr>
        <w:ind w:left="6360" w:hanging="360"/>
      </w:pPr>
    </w:lvl>
    <w:lvl w:ilvl="7" w:tplc="040C0019" w:tentative="1">
      <w:start w:val="1"/>
      <w:numFmt w:val="lowerLetter"/>
      <w:lvlText w:val="%8."/>
      <w:lvlJc w:val="left"/>
      <w:pPr>
        <w:ind w:left="7080" w:hanging="360"/>
      </w:pPr>
    </w:lvl>
    <w:lvl w:ilvl="8" w:tplc="040C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6" w15:restartNumberingAfterBreak="0">
    <w:nsid w:val="60AB504E"/>
    <w:multiLevelType w:val="hybridMultilevel"/>
    <w:tmpl w:val="3260E69C"/>
    <w:lvl w:ilvl="0" w:tplc="7DD60F5A">
      <w:start w:val="5"/>
      <w:numFmt w:val="upperRoman"/>
      <w:lvlText w:val="%1."/>
      <w:lvlJc w:val="left"/>
      <w:pPr>
        <w:ind w:left="2820" w:hanging="72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3180" w:hanging="360"/>
      </w:pPr>
    </w:lvl>
    <w:lvl w:ilvl="2" w:tplc="040C001B" w:tentative="1">
      <w:start w:val="1"/>
      <w:numFmt w:val="lowerRoman"/>
      <w:lvlText w:val="%3."/>
      <w:lvlJc w:val="right"/>
      <w:pPr>
        <w:ind w:left="3900" w:hanging="180"/>
      </w:pPr>
    </w:lvl>
    <w:lvl w:ilvl="3" w:tplc="040C000F" w:tentative="1">
      <w:start w:val="1"/>
      <w:numFmt w:val="decimal"/>
      <w:lvlText w:val="%4."/>
      <w:lvlJc w:val="left"/>
      <w:pPr>
        <w:ind w:left="4620" w:hanging="360"/>
      </w:pPr>
    </w:lvl>
    <w:lvl w:ilvl="4" w:tplc="040C0019" w:tentative="1">
      <w:start w:val="1"/>
      <w:numFmt w:val="lowerLetter"/>
      <w:lvlText w:val="%5."/>
      <w:lvlJc w:val="left"/>
      <w:pPr>
        <w:ind w:left="5340" w:hanging="360"/>
      </w:pPr>
    </w:lvl>
    <w:lvl w:ilvl="5" w:tplc="040C001B" w:tentative="1">
      <w:start w:val="1"/>
      <w:numFmt w:val="lowerRoman"/>
      <w:lvlText w:val="%6."/>
      <w:lvlJc w:val="right"/>
      <w:pPr>
        <w:ind w:left="6060" w:hanging="180"/>
      </w:pPr>
    </w:lvl>
    <w:lvl w:ilvl="6" w:tplc="040C000F" w:tentative="1">
      <w:start w:val="1"/>
      <w:numFmt w:val="decimal"/>
      <w:lvlText w:val="%7."/>
      <w:lvlJc w:val="left"/>
      <w:pPr>
        <w:ind w:left="6780" w:hanging="360"/>
      </w:pPr>
    </w:lvl>
    <w:lvl w:ilvl="7" w:tplc="040C0019" w:tentative="1">
      <w:start w:val="1"/>
      <w:numFmt w:val="lowerLetter"/>
      <w:lvlText w:val="%8."/>
      <w:lvlJc w:val="left"/>
      <w:pPr>
        <w:ind w:left="7500" w:hanging="360"/>
      </w:pPr>
    </w:lvl>
    <w:lvl w:ilvl="8" w:tplc="040C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17" w15:restartNumberingAfterBreak="0">
    <w:nsid w:val="614C62EE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8" w15:restartNumberingAfterBreak="0">
    <w:nsid w:val="64607D37"/>
    <w:multiLevelType w:val="hybridMultilevel"/>
    <w:tmpl w:val="292CDCAC"/>
    <w:lvl w:ilvl="0" w:tplc="8C201AB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0E68CA"/>
    <w:multiLevelType w:val="hybridMultilevel"/>
    <w:tmpl w:val="A6B856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050DA9"/>
    <w:multiLevelType w:val="hybridMultilevel"/>
    <w:tmpl w:val="41D85DA0"/>
    <w:lvl w:ilvl="0" w:tplc="6E3C6662">
      <w:start w:val="1"/>
      <w:numFmt w:val="upperRoman"/>
      <w:lvlText w:val="%1."/>
      <w:lvlJc w:val="left"/>
      <w:pPr>
        <w:ind w:left="247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32" w:hanging="360"/>
      </w:pPr>
    </w:lvl>
    <w:lvl w:ilvl="2" w:tplc="040C001B" w:tentative="1">
      <w:start w:val="1"/>
      <w:numFmt w:val="lowerRoman"/>
      <w:lvlText w:val="%3."/>
      <w:lvlJc w:val="right"/>
      <w:pPr>
        <w:ind w:left="3552" w:hanging="180"/>
      </w:pPr>
    </w:lvl>
    <w:lvl w:ilvl="3" w:tplc="040C000F" w:tentative="1">
      <w:start w:val="1"/>
      <w:numFmt w:val="decimal"/>
      <w:lvlText w:val="%4."/>
      <w:lvlJc w:val="left"/>
      <w:pPr>
        <w:ind w:left="4272" w:hanging="360"/>
      </w:pPr>
    </w:lvl>
    <w:lvl w:ilvl="4" w:tplc="040C0019" w:tentative="1">
      <w:start w:val="1"/>
      <w:numFmt w:val="lowerLetter"/>
      <w:lvlText w:val="%5."/>
      <w:lvlJc w:val="left"/>
      <w:pPr>
        <w:ind w:left="4992" w:hanging="360"/>
      </w:pPr>
    </w:lvl>
    <w:lvl w:ilvl="5" w:tplc="040C001B" w:tentative="1">
      <w:start w:val="1"/>
      <w:numFmt w:val="lowerRoman"/>
      <w:lvlText w:val="%6."/>
      <w:lvlJc w:val="right"/>
      <w:pPr>
        <w:ind w:left="5712" w:hanging="180"/>
      </w:pPr>
    </w:lvl>
    <w:lvl w:ilvl="6" w:tplc="040C000F" w:tentative="1">
      <w:start w:val="1"/>
      <w:numFmt w:val="decimal"/>
      <w:lvlText w:val="%7."/>
      <w:lvlJc w:val="left"/>
      <w:pPr>
        <w:ind w:left="6432" w:hanging="360"/>
      </w:pPr>
    </w:lvl>
    <w:lvl w:ilvl="7" w:tplc="040C0019" w:tentative="1">
      <w:start w:val="1"/>
      <w:numFmt w:val="lowerLetter"/>
      <w:lvlText w:val="%8."/>
      <w:lvlJc w:val="left"/>
      <w:pPr>
        <w:ind w:left="7152" w:hanging="360"/>
      </w:pPr>
    </w:lvl>
    <w:lvl w:ilvl="8" w:tplc="040C001B" w:tentative="1">
      <w:start w:val="1"/>
      <w:numFmt w:val="lowerRoman"/>
      <w:lvlText w:val="%9."/>
      <w:lvlJc w:val="right"/>
      <w:pPr>
        <w:ind w:left="7872" w:hanging="180"/>
      </w:pPr>
    </w:lvl>
  </w:abstractNum>
  <w:abstractNum w:abstractNumId="21" w15:restartNumberingAfterBreak="0">
    <w:nsid w:val="722D052A"/>
    <w:multiLevelType w:val="hybridMultilevel"/>
    <w:tmpl w:val="D3BC7D3C"/>
    <w:lvl w:ilvl="0" w:tplc="346C7CBC">
      <w:start w:val="1"/>
      <w:numFmt w:val="upperRoman"/>
      <w:lvlText w:val="%1."/>
      <w:lvlJc w:val="left"/>
      <w:pPr>
        <w:ind w:left="2754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3114" w:hanging="360"/>
      </w:pPr>
    </w:lvl>
    <w:lvl w:ilvl="2" w:tplc="040C001B" w:tentative="1">
      <w:start w:val="1"/>
      <w:numFmt w:val="lowerRoman"/>
      <w:lvlText w:val="%3."/>
      <w:lvlJc w:val="right"/>
      <w:pPr>
        <w:ind w:left="3834" w:hanging="180"/>
      </w:pPr>
    </w:lvl>
    <w:lvl w:ilvl="3" w:tplc="040C000F" w:tentative="1">
      <w:start w:val="1"/>
      <w:numFmt w:val="decimal"/>
      <w:lvlText w:val="%4."/>
      <w:lvlJc w:val="left"/>
      <w:pPr>
        <w:ind w:left="4554" w:hanging="360"/>
      </w:pPr>
    </w:lvl>
    <w:lvl w:ilvl="4" w:tplc="040C0019" w:tentative="1">
      <w:start w:val="1"/>
      <w:numFmt w:val="lowerLetter"/>
      <w:lvlText w:val="%5."/>
      <w:lvlJc w:val="left"/>
      <w:pPr>
        <w:ind w:left="5274" w:hanging="360"/>
      </w:pPr>
    </w:lvl>
    <w:lvl w:ilvl="5" w:tplc="040C001B" w:tentative="1">
      <w:start w:val="1"/>
      <w:numFmt w:val="lowerRoman"/>
      <w:lvlText w:val="%6."/>
      <w:lvlJc w:val="right"/>
      <w:pPr>
        <w:ind w:left="5994" w:hanging="180"/>
      </w:pPr>
    </w:lvl>
    <w:lvl w:ilvl="6" w:tplc="040C000F" w:tentative="1">
      <w:start w:val="1"/>
      <w:numFmt w:val="decimal"/>
      <w:lvlText w:val="%7."/>
      <w:lvlJc w:val="left"/>
      <w:pPr>
        <w:ind w:left="6714" w:hanging="360"/>
      </w:pPr>
    </w:lvl>
    <w:lvl w:ilvl="7" w:tplc="040C0019" w:tentative="1">
      <w:start w:val="1"/>
      <w:numFmt w:val="lowerLetter"/>
      <w:lvlText w:val="%8."/>
      <w:lvlJc w:val="left"/>
      <w:pPr>
        <w:ind w:left="7434" w:hanging="360"/>
      </w:pPr>
    </w:lvl>
    <w:lvl w:ilvl="8" w:tplc="040C001B" w:tentative="1">
      <w:start w:val="1"/>
      <w:numFmt w:val="lowerRoman"/>
      <w:lvlText w:val="%9."/>
      <w:lvlJc w:val="right"/>
      <w:pPr>
        <w:ind w:left="8154" w:hanging="180"/>
      </w:pPr>
    </w:lvl>
  </w:abstractNum>
  <w:abstractNum w:abstractNumId="22" w15:restartNumberingAfterBreak="0">
    <w:nsid w:val="742F0B78"/>
    <w:multiLevelType w:val="hybridMultilevel"/>
    <w:tmpl w:val="1C929522"/>
    <w:lvl w:ilvl="0" w:tplc="F64661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771AC1"/>
    <w:multiLevelType w:val="hybridMultilevel"/>
    <w:tmpl w:val="A2BA2B12"/>
    <w:lvl w:ilvl="0" w:tplc="A3963536">
      <w:start w:val="1"/>
      <w:numFmt w:val="upperRoman"/>
      <w:lvlText w:val="%1."/>
      <w:lvlJc w:val="left"/>
      <w:pPr>
        <w:ind w:left="2736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096" w:hanging="360"/>
      </w:pPr>
    </w:lvl>
    <w:lvl w:ilvl="2" w:tplc="040C001B" w:tentative="1">
      <w:start w:val="1"/>
      <w:numFmt w:val="lowerRoman"/>
      <w:lvlText w:val="%3."/>
      <w:lvlJc w:val="right"/>
      <w:pPr>
        <w:ind w:left="3816" w:hanging="180"/>
      </w:pPr>
    </w:lvl>
    <w:lvl w:ilvl="3" w:tplc="040C000F" w:tentative="1">
      <w:start w:val="1"/>
      <w:numFmt w:val="decimal"/>
      <w:lvlText w:val="%4."/>
      <w:lvlJc w:val="left"/>
      <w:pPr>
        <w:ind w:left="4536" w:hanging="360"/>
      </w:pPr>
    </w:lvl>
    <w:lvl w:ilvl="4" w:tplc="040C0019" w:tentative="1">
      <w:start w:val="1"/>
      <w:numFmt w:val="lowerLetter"/>
      <w:lvlText w:val="%5."/>
      <w:lvlJc w:val="left"/>
      <w:pPr>
        <w:ind w:left="5256" w:hanging="360"/>
      </w:pPr>
    </w:lvl>
    <w:lvl w:ilvl="5" w:tplc="040C001B" w:tentative="1">
      <w:start w:val="1"/>
      <w:numFmt w:val="lowerRoman"/>
      <w:lvlText w:val="%6."/>
      <w:lvlJc w:val="right"/>
      <w:pPr>
        <w:ind w:left="5976" w:hanging="180"/>
      </w:pPr>
    </w:lvl>
    <w:lvl w:ilvl="6" w:tplc="040C000F" w:tentative="1">
      <w:start w:val="1"/>
      <w:numFmt w:val="decimal"/>
      <w:lvlText w:val="%7."/>
      <w:lvlJc w:val="left"/>
      <w:pPr>
        <w:ind w:left="6696" w:hanging="360"/>
      </w:pPr>
    </w:lvl>
    <w:lvl w:ilvl="7" w:tplc="040C0019" w:tentative="1">
      <w:start w:val="1"/>
      <w:numFmt w:val="lowerLetter"/>
      <w:lvlText w:val="%8."/>
      <w:lvlJc w:val="left"/>
      <w:pPr>
        <w:ind w:left="7416" w:hanging="360"/>
      </w:pPr>
    </w:lvl>
    <w:lvl w:ilvl="8" w:tplc="040C001B" w:tentative="1">
      <w:start w:val="1"/>
      <w:numFmt w:val="lowerRoman"/>
      <w:lvlText w:val="%9."/>
      <w:lvlJc w:val="right"/>
      <w:pPr>
        <w:ind w:left="8136" w:hanging="180"/>
      </w:pPr>
    </w:lvl>
  </w:abstractNum>
  <w:abstractNum w:abstractNumId="24" w15:restartNumberingAfterBreak="0">
    <w:nsid w:val="79242E45"/>
    <w:multiLevelType w:val="hybridMultilevel"/>
    <w:tmpl w:val="CDC6AE0A"/>
    <w:lvl w:ilvl="0" w:tplc="22FA13F4">
      <w:start w:val="1"/>
      <w:numFmt w:val="decimal"/>
      <w:lvlText w:val="%1)"/>
      <w:lvlJc w:val="left"/>
      <w:pPr>
        <w:ind w:left="249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3210" w:hanging="360"/>
      </w:pPr>
    </w:lvl>
    <w:lvl w:ilvl="2" w:tplc="040C001B" w:tentative="1">
      <w:start w:val="1"/>
      <w:numFmt w:val="lowerRoman"/>
      <w:lvlText w:val="%3."/>
      <w:lvlJc w:val="right"/>
      <w:pPr>
        <w:ind w:left="3930" w:hanging="180"/>
      </w:pPr>
    </w:lvl>
    <w:lvl w:ilvl="3" w:tplc="040C000F" w:tentative="1">
      <w:start w:val="1"/>
      <w:numFmt w:val="decimal"/>
      <w:lvlText w:val="%4."/>
      <w:lvlJc w:val="left"/>
      <w:pPr>
        <w:ind w:left="4650" w:hanging="360"/>
      </w:pPr>
    </w:lvl>
    <w:lvl w:ilvl="4" w:tplc="040C0019" w:tentative="1">
      <w:start w:val="1"/>
      <w:numFmt w:val="lowerLetter"/>
      <w:lvlText w:val="%5."/>
      <w:lvlJc w:val="left"/>
      <w:pPr>
        <w:ind w:left="5370" w:hanging="360"/>
      </w:pPr>
    </w:lvl>
    <w:lvl w:ilvl="5" w:tplc="040C001B" w:tentative="1">
      <w:start w:val="1"/>
      <w:numFmt w:val="lowerRoman"/>
      <w:lvlText w:val="%6."/>
      <w:lvlJc w:val="right"/>
      <w:pPr>
        <w:ind w:left="6090" w:hanging="180"/>
      </w:pPr>
    </w:lvl>
    <w:lvl w:ilvl="6" w:tplc="040C000F" w:tentative="1">
      <w:start w:val="1"/>
      <w:numFmt w:val="decimal"/>
      <w:lvlText w:val="%7."/>
      <w:lvlJc w:val="left"/>
      <w:pPr>
        <w:ind w:left="6810" w:hanging="360"/>
      </w:pPr>
    </w:lvl>
    <w:lvl w:ilvl="7" w:tplc="040C0019" w:tentative="1">
      <w:start w:val="1"/>
      <w:numFmt w:val="lowerLetter"/>
      <w:lvlText w:val="%8."/>
      <w:lvlJc w:val="left"/>
      <w:pPr>
        <w:ind w:left="7530" w:hanging="360"/>
      </w:pPr>
    </w:lvl>
    <w:lvl w:ilvl="8" w:tplc="040C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25" w15:restartNumberingAfterBreak="0">
    <w:nsid w:val="7CFD5C27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num w:numId="1">
    <w:abstractNumId w:val="18"/>
  </w:num>
  <w:num w:numId="2">
    <w:abstractNumId w:val="22"/>
  </w:num>
  <w:num w:numId="3">
    <w:abstractNumId w:val="5"/>
  </w:num>
  <w:num w:numId="4">
    <w:abstractNumId w:val="8"/>
  </w:num>
  <w:num w:numId="5">
    <w:abstractNumId w:val="13"/>
  </w:num>
  <w:num w:numId="6">
    <w:abstractNumId w:val="21"/>
  </w:num>
  <w:num w:numId="7">
    <w:abstractNumId w:val="2"/>
  </w:num>
  <w:num w:numId="8">
    <w:abstractNumId w:val="19"/>
  </w:num>
  <w:num w:numId="9">
    <w:abstractNumId w:val="7"/>
  </w:num>
  <w:num w:numId="10">
    <w:abstractNumId w:val="23"/>
  </w:num>
  <w:num w:numId="11">
    <w:abstractNumId w:val="15"/>
  </w:num>
  <w:num w:numId="12">
    <w:abstractNumId w:val="1"/>
  </w:num>
  <w:num w:numId="13">
    <w:abstractNumId w:val="3"/>
  </w:num>
  <w:num w:numId="14">
    <w:abstractNumId w:val="20"/>
  </w:num>
  <w:num w:numId="15">
    <w:abstractNumId w:val="16"/>
  </w:num>
  <w:num w:numId="16">
    <w:abstractNumId w:val="14"/>
  </w:num>
  <w:num w:numId="17">
    <w:abstractNumId w:val="6"/>
  </w:num>
  <w:num w:numId="18">
    <w:abstractNumId w:val="17"/>
  </w:num>
  <w:num w:numId="19">
    <w:abstractNumId w:val="12"/>
  </w:num>
  <w:num w:numId="20">
    <w:abstractNumId w:val="9"/>
  </w:num>
  <w:num w:numId="21">
    <w:abstractNumId w:val="0"/>
  </w:num>
  <w:num w:numId="22">
    <w:abstractNumId w:val="10"/>
  </w:num>
  <w:num w:numId="23">
    <w:abstractNumId w:val="11"/>
  </w:num>
  <w:num w:numId="24">
    <w:abstractNumId w:val="4"/>
  </w:num>
  <w:num w:numId="25">
    <w:abstractNumId w:val="25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A86"/>
    <w:rsid w:val="000055B5"/>
    <w:rsid w:val="000105D9"/>
    <w:rsid w:val="00011B3A"/>
    <w:rsid w:val="0001374C"/>
    <w:rsid w:val="00014466"/>
    <w:rsid w:val="00016A40"/>
    <w:rsid w:val="00021F04"/>
    <w:rsid w:val="00024D8E"/>
    <w:rsid w:val="0003653A"/>
    <w:rsid w:val="00040F31"/>
    <w:rsid w:val="000413BD"/>
    <w:rsid w:val="000454D1"/>
    <w:rsid w:val="00063115"/>
    <w:rsid w:val="00074AF3"/>
    <w:rsid w:val="0009459B"/>
    <w:rsid w:val="000A0D95"/>
    <w:rsid w:val="000B43AC"/>
    <w:rsid w:val="000C0C62"/>
    <w:rsid w:val="000C6549"/>
    <w:rsid w:val="000D0C8C"/>
    <w:rsid w:val="000D0FF6"/>
    <w:rsid w:val="000D2DAA"/>
    <w:rsid w:val="000D4405"/>
    <w:rsid w:val="000D6454"/>
    <w:rsid w:val="000E6911"/>
    <w:rsid w:val="000F1011"/>
    <w:rsid w:val="000F1A64"/>
    <w:rsid w:val="000F20A7"/>
    <w:rsid w:val="000F2AA0"/>
    <w:rsid w:val="000F3C0C"/>
    <w:rsid w:val="00100785"/>
    <w:rsid w:val="00100957"/>
    <w:rsid w:val="001021EC"/>
    <w:rsid w:val="00104968"/>
    <w:rsid w:val="00107DBE"/>
    <w:rsid w:val="00110B10"/>
    <w:rsid w:val="00115A56"/>
    <w:rsid w:val="00123E02"/>
    <w:rsid w:val="00131494"/>
    <w:rsid w:val="00137233"/>
    <w:rsid w:val="001372AC"/>
    <w:rsid w:val="0014263A"/>
    <w:rsid w:val="001431CD"/>
    <w:rsid w:val="001456C0"/>
    <w:rsid w:val="00146BF9"/>
    <w:rsid w:val="00153CD5"/>
    <w:rsid w:val="00155EA9"/>
    <w:rsid w:val="0015618B"/>
    <w:rsid w:val="00156A94"/>
    <w:rsid w:val="00160950"/>
    <w:rsid w:val="00174EDC"/>
    <w:rsid w:val="001768DA"/>
    <w:rsid w:val="001A4D75"/>
    <w:rsid w:val="001A6625"/>
    <w:rsid w:val="001A71FB"/>
    <w:rsid w:val="001B1C21"/>
    <w:rsid w:val="001B1E8A"/>
    <w:rsid w:val="001B4FE6"/>
    <w:rsid w:val="001B76BD"/>
    <w:rsid w:val="001D04B8"/>
    <w:rsid w:val="001E6144"/>
    <w:rsid w:val="001F77BB"/>
    <w:rsid w:val="00202F73"/>
    <w:rsid w:val="002105D2"/>
    <w:rsid w:val="00214455"/>
    <w:rsid w:val="00222CA4"/>
    <w:rsid w:val="0023201E"/>
    <w:rsid w:val="002321AA"/>
    <w:rsid w:val="002372C1"/>
    <w:rsid w:val="002378AD"/>
    <w:rsid w:val="00241C11"/>
    <w:rsid w:val="00245E75"/>
    <w:rsid w:val="00250D09"/>
    <w:rsid w:val="00252433"/>
    <w:rsid w:val="002627E0"/>
    <w:rsid w:val="002715E7"/>
    <w:rsid w:val="00274069"/>
    <w:rsid w:val="00281347"/>
    <w:rsid w:val="0028217D"/>
    <w:rsid w:val="0028760E"/>
    <w:rsid w:val="002919E4"/>
    <w:rsid w:val="002923AA"/>
    <w:rsid w:val="00297D79"/>
    <w:rsid w:val="002A1DB6"/>
    <w:rsid w:val="002A3375"/>
    <w:rsid w:val="002B4512"/>
    <w:rsid w:val="002B45B6"/>
    <w:rsid w:val="002C3523"/>
    <w:rsid w:val="002C7EC4"/>
    <w:rsid w:val="002D2686"/>
    <w:rsid w:val="002D289E"/>
    <w:rsid w:val="002D60ED"/>
    <w:rsid w:val="002D62C8"/>
    <w:rsid w:val="002E685B"/>
    <w:rsid w:val="002F54C3"/>
    <w:rsid w:val="002F6AA3"/>
    <w:rsid w:val="003074EF"/>
    <w:rsid w:val="003103C9"/>
    <w:rsid w:val="0031234C"/>
    <w:rsid w:val="00317390"/>
    <w:rsid w:val="00320B00"/>
    <w:rsid w:val="00323BB7"/>
    <w:rsid w:val="00326C7D"/>
    <w:rsid w:val="00335FB2"/>
    <w:rsid w:val="0033782C"/>
    <w:rsid w:val="00364CD0"/>
    <w:rsid w:val="0037012B"/>
    <w:rsid w:val="0037139A"/>
    <w:rsid w:val="00382388"/>
    <w:rsid w:val="00384B35"/>
    <w:rsid w:val="003901FF"/>
    <w:rsid w:val="00391E77"/>
    <w:rsid w:val="00392181"/>
    <w:rsid w:val="00392511"/>
    <w:rsid w:val="00395217"/>
    <w:rsid w:val="00395902"/>
    <w:rsid w:val="00395A30"/>
    <w:rsid w:val="003A2A9F"/>
    <w:rsid w:val="003A4A90"/>
    <w:rsid w:val="003A50FA"/>
    <w:rsid w:val="003A63C3"/>
    <w:rsid w:val="003C00EC"/>
    <w:rsid w:val="003C284F"/>
    <w:rsid w:val="003C3702"/>
    <w:rsid w:val="003C59DF"/>
    <w:rsid w:val="003D7BEC"/>
    <w:rsid w:val="003E077C"/>
    <w:rsid w:val="003E4729"/>
    <w:rsid w:val="003E75A9"/>
    <w:rsid w:val="003E7744"/>
    <w:rsid w:val="003F41DF"/>
    <w:rsid w:val="003F463E"/>
    <w:rsid w:val="003F52E2"/>
    <w:rsid w:val="00406768"/>
    <w:rsid w:val="004130F7"/>
    <w:rsid w:val="0041602A"/>
    <w:rsid w:val="00421DAC"/>
    <w:rsid w:val="00425CA8"/>
    <w:rsid w:val="00430179"/>
    <w:rsid w:val="00446649"/>
    <w:rsid w:val="00446FEE"/>
    <w:rsid w:val="00451EBC"/>
    <w:rsid w:val="004577C5"/>
    <w:rsid w:val="0045784E"/>
    <w:rsid w:val="00460C13"/>
    <w:rsid w:val="00464DAE"/>
    <w:rsid w:val="0047059D"/>
    <w:rsid w:val="00485F27"/>
    <w:rsid w:val="004874C1"/>
    <w:rsid w:val="004877D4"/>
    <w:rsid w:val="004A0A86"/>
    <w:rsid w:val="004A25CD"/>
    <w:rsid w:val="004A3BC2"/>
    <w:rsid w:val="004B161A"/>
    <w:rsid w:val="004B2FC0"/>
    <w:rsid w:val="004B5F38"/>
    <w:rsid w:val="004B6FD2"/>
    <w:rsid w:val="004C088E"/>
    <w:rsid w:val="004C438D"/>
    <w:rsid w:val="004D0769"/>
    <w:rsid w:val="004E5385"/>
    <w:rsid w:val="004F1715"/>
    <w:rsid w:val="004F26F5"/>
    <w:rsid w:val="00500B39"/>
    <w:rsid w:val="005049D9"/>
    <w:rsid w:val="005079A3"/>
    <w:rsid w:val="00511186"/>
    <w:rsid w:val="0051704D"/>
    <w:rsid w:val="0052543D"/>
    <w:rsid w:val="005370E1"/>
    <w:rsid w:val="00537185"/>
    <w:rsid w:val="0054284E"/>
    <w:rsid w:val="005464F1"/>
    <w:rsid w:val="00552B81"/>
    <w:rsid w:val="005550CE"/>
    <w:rsid w:val="00555169"/>
    <w:rsid w:val="00556603"/>
    <w:rsid w:val="00557FB3"/>
    <w:rsid w:val="005629C9"/>
    <w:rsid w:val="0058126C"/>
    <w:rsid w:val="00584B77"/>
    <w:rsid w:val="00586126"/>
    <w:rsid w:val="00592FB0"/>
    <w:rsid w:val="005A163A"/>
    <w:rsid w:val="005A37E9"/>
    <w:rsid w:val="005B260D"/>
    <w:rsid w:val="005B382F"/>
    <w:rsid w:val="005B4786"/>
    <w:rsid w:val="005C118F"/>
    <w:rsid w:val="005C7D18"/>
    <w:rsid w:val="005D2463"/>
    <w:rsid w:val="005D2529"/>
    <w:rsid w:val="005D2E4C"/>
    <w:rsid w:val="005D366D"/>
    <w:rsid w:val="005E7C02"/>
    <w:rsid w:val="005F79E7"/>
    <w:rsid w:val="005F7C37"/>
    <w:rsid w:val="0060531F"/>
    <w:rsid w:val="00607111"/>
    <w:rsid w:val="006120DD"/>
    <w:rsid w:val="00612B50"/>
    <w:rsid w:val="00615A71"/>
    <w:rsid w:val="00621199"/>
    <w:rsid w:val="0062135C"/>
    <w:rsid w:val="00621657"/>
    <w:rsid w:val="0062267C"/>
    <w:rsid w:val="00624E26"/>
    <w:rsid w:val="00625EDC"/>
    <w:rsid w:val="00630D82"/>
    <w:rsid w:val="00633687"/>
    <w:rsid w:val="006434FA"/>
    <w:rsid w:val="00646020"/>
    <w:rsid w:val="00650000"/>
    <w:rsid w:val="00651078"/>
    <w:rsid w:val="00652286"/>
    <w:rsid w:val="00661FA5"/>
    <w:rsid w:val="00662276"/>
    <w:rsid w:val="00662D53"/>
    <w:rsid w:val="006647C3"/>
    <w:rsid w:val="00664FF0"/>
    <w:rsid w:val="006717CE"/>
    <w:rsid w:val="00676FA0"/>
    <w:rsid w:val="00681F15"/>
    <w:rsid w:val="00687418"/>
    <w:rsid w:val="00691AD7"/>
    <w:rsid w:val="00694329"/>
    <w:rsid w:val="006A176C"/>
    <w:rsid w:val="006A40EB"/>
    <w:rsid w:val="006B0960"/>
    <w:rsid w:val="006B0987"/>
    <w:rsid w:val="006B4C35"/>
    <w:rsid w:val="006B50A9"/>
    <w:rsid w:val="006C28E6"/>
    <w:rsid w:val="006C4737"/>
    <w:rsid w:val="006D5FF2"/>
    <w:rsid w:val="006E100A"/>
    <w:rsid w:val="006E1E54"/>
    <w:rsid w:val="006F03C4"/>
    <w:rsid w:val="006F0E27"/>
    <w:rsid w:val="006F2843"/>
    <w:rsid w:val="006F293D"/>
    <w:rsid w:val="00703C3A"/>
    <w:rsid w:val="00720EFE"/>
    <w:rsid w:val="00735408"/>
    <w:rsid w:val="00736591"/>
    <w:rsid w:val="007449B6"/>
    <w:rsid w:val="00746409"/>
    <w:rsid w:val="00751772"/>
    <w:rsid w:val="0075347D"/>
    <w:rsid w:val="007550CF"/>
    <w:rsid w:val="007606F8"/>
    <w:rsid w:val="00760967"/>
    <w:rsid w:val="00762002"/>
    <w:rsid w:val="0076767D"/>
    <w:rsid w:val="00771797"/>
    <w:rsid w:val="007742C5"/>
    <w:rsid w:val="00782464"/>
    <w:rsid w:val="00783E76"/>
    <w:rsid w:val="00792221"/>
    <w:rsid w:val="00794AB5"/>
    <w:rsid w:val="00795E61"/>
    <w:rsid w:val="007A50B8"/>
    <w:rsid w:val="007A6278"/>
    <w:rsid w:val="007B70EA"/>
    <w:rsid w:val="007C1AC8"/>
    <w:rsid w:val="007C4406"/>
    <w:rsid w:val="007E26AA"/>
    <w:rsid w:val="007F4DD3"/>
    <w:rsid w:val="007F6BBC"/>
    <w:rsid w:val="007F7FB1"/>
    <w:rsid w:val="008014F9"/>
    <w:rsid w:val="00802536"/>
    <w:rsid w:val="008044C7"/>
    <w:rsid w:val="00814B93"/>
    <w:rsid w:val="00825418"/>
    <w:rsid w:val="008268CB"/>
    <w:rsid w:val="008314D9"/>
    <w:rsid w:val="00835FCD"/>
    <w:rsid w:val="008362B7"/>
    <w:rsid w:val="00840794"/>
    <w:rsid w:val="00846AF2"/>
    <w:rsid w:val="00871732"/>
    <w:rsid w:val="008746F1"/>
    <w:rsid w:val="00874DAB"/>
    <w:rsid w:val="008758FD"/>
    <w:rsid w:val="00884078"/>
    <w:rsid w:val="00884F97"/>
    <w:rsid w:val="00885513"/>
    <w:rsid w:val="0088797B"/>
    <w:rsid w:val="00897C53"/>
    <w:rsid w:val="008B0B74"/>
    <w:rsid w:val="008B38AA"/>
    <w:rsid w:val="008B51B4"/>
    <w:rsid w:val="008D3963"/>
    <w:rsid w:val="008D7560"/>
    <w:rsid w:val="008E7633"/>
    <w:rsid w:val="008E76F3"/>
    <w:rsid w:val="008E7C28"/>
    <w:rsid w:val="008F0560"/>
    <w:rsid w:val="008F677E"/>
    <w:rsid w:val="009111F2"/>
    <w:rsid w:val="00911A24"/>
    <w:rsid w:val="00932A32"/>
    <w:rsid w:val="00935978"/>
    <w:rsid w:val="00942892"/>
    <w:rsid w:val="009452C8"/>
    <w:rsid w:val="0095400B"/>
    <w:rsid w:val="00956DF2"/>
    <w:rsid w:val="009635AD"/>
    <w:rsid w:val="009673B8"/>
    <w:rsid w:val="0097409B"/>
    <w:rsid w:val="00986275"/>
    <w:rsid w:val="00986676"/>
    <w:rsid w:val="00996841"/>
    <w:rsid w:val="00997C19"/>
    <w:rsid w:val="009B17DA"/>
    <w:rsid w:val="009C5E78"/>
    <w:rsid w:val="009C6F68"/>
    <w:rsid w:val="009C798D"/>
    <w:rsid w:val="009C7FDC"/>
    <w:rsid w:val="009E551F"/>
    <w:rsid w:val="009E6012"/>
    <w:rsid w:val="009F1BCB"/>
    <w:rsid w:val="009F514C"/>
    <w:rsid w:val="009F5C6A"/>
    <w:rsid w:val="009F69E7"/>
    <w:rsid w:val="009F6A6B"/>
    <w:rsid w:val="00A02517"/>
    <w:rsid w:val="00A05105"/>
    <w:rsid w:val="00A177D2"/>
    <w:rsid w:val="00A20A8B"/>
    <w:rsid w:val="00A2275D"/>
    <w:rsid w:val="00A23457"/>
    <w:rsid w:val="00A248BB"/>
    <w:rsid w:val="00A25039"/>
    <w:rsid w:val="00A25E02"/>
    <w:rsid w:val="00A30AFA"/>
    <w:rsid w:val="00A4255B"/>
    <w:rsid w:val="00A56C68"/>
    <w:rsid w:val="00A6158D"/>
    <w:rsid w:val="00A61A0C"/>
    <w:rsid w:val="00A6226A"/>
    <w:rsid w:val="00A8222C"/>
    <w:rsid w:val="00A9256F"/>
    <w:rsid w:val="00A92E8F"/>
    <w:rsid w:val="00A947E7"/>
    <w:rsid w:val="00A9724E"/>
    <w:rsid w:val="00AA1043"/>
    <w:rsid w:val="00AA2C70"/>
    <w:rsid w:val="00AA2DE2"/>
    <w:rsid w:val="00AA2E6F"/>
    <w:rsid w:val="00AA625C"/>
    <w:rsid w:val="00AA62E0"/>
    <w:rsid w:val="00AA7ADC"/>
    <w:rsid w:val="00AB71ED"/>
    <w:rsid w:val="00AC60BE"/>
    <w:rsid w:val="00AD5DCB"/>
    <w:rsid w:val="00AD7F86"/>
    <w:rsid w:val="00AF7006"/>
    <w:rsid w:val="00B06D21"/>
    <w:rsid w:val="00B241FC"/>
    <w:rsid w:val="00B305F9"/>
    <w:rsid w:val="00B32015"/>
    <w:rsid w:val="00B32FAF"/>
    <w:rsid w:val="00B40781"/>
    <w:rsid w:val="00B4426D"/>
    <w:rsid w:val="00B479AF"/>
    <w:rsid w:val="00B61D4D"/>
    <w:rsid w:val="00B72B7D"/>
    <w:rsid w:val="00B812E3"/>
    <w:rsid w:val="00BA28B8"/>
    <w:rsid w:val="00BB3FAB"/>
    <w:rsid w:val="00BB5968"/>
    <w:rsid w:val="00BB5AC0"/>
    <w:rsid w:val="00BC0B35"/>
    <w:rsid w:val="00BC15AC"/>
    <w:rsid w:val="00BC3385"/>
    <w:rsid w:val="00BE1BD1"/>
    <w:rsid w:val="00BF7AD2"/>
    <w:rsid w:val="00C01934"/>
    <w:rsid w:val="00C0271A"/>
    <w:rsid w:val="00C02862"/>
    <w:rsid w:val="00C04054"/>
    <w:rsid w:val="00C05E29"/>
    <w:rsid w:val="00C07DE0"/>
    <w:rsid w:val="00C1136D"/>
    <w:rsid w:val="00C1298B"/>
    <w:rsid w:val="00C13ABB"/>
    <w:rsid w:val="00C26502"/>
    <w:rsid w:val="00C27A07"/>
    <w:rsid w:val="00C35B6F"/>
    <w:rsid w:val="00C40E5A"/>
    <w:rsid w:val="00C43112"/>
    <w:rsid w:val="00C44EC1"/>
    <w:rsid w:val="00C76CE2"/>
    <w:rsid w:val="00C8089B"/>
    <w:rsid w:val="00C85081"/>
    <w:rsid w:val="00C911C3"/>
    <w:rsid w:val="00C939E0"/>
    <w:rsid w:val="00CA34EB"/>
    <w:rsid w:val="00CA4F0F"/>
    <w:rsid w:val="00CA6867"/>
    <w:rsid w:val="00CB073C"/>
    <w:rsid w:val="00CB0BDE"/>
    <w:rsid w:val="00CC25B8"/>
    <w:rsid w:val="00CC4395"/>
    <w:rsid w:val="00CD604D"/>
    <w:rsid w:val="00CD7811"/>
    <w:rsid w:val="00CE256C"/>
    <w:rsid w:val="00CE4992"/>
    <w:rsid w:val="00CE6A8D"/>
    <w:rsid w:val="00CF639A"/>
    <w:rsid w:val="00D02187"/>
    <w:rsid w:val="00D0261E"/>
    <w:rsid w:val="00D075E3"/>
    <w:rsid w:val="00D07687"/>
    <w:rsid w:val="00D11609"/>
    <w:rsid w:val="00D14A52"/>
    <w:rsid w:val="00D16CEE"/>
    <w:rsid w:val="00D25604"/>
    <w:rsid w:val="00D31E33"/>
    <w:rsid w:val="00D3685B"/>
    <w:rsid w:val="00D40E72"/>
    <w:rsid w:val="00D5210B"/>
    <w:rsid w:val="00D531CE"/>
    <w:rsid w:val="00D53533"/>
    <w:rsid w:val="00D55009"/>
    <w:rsid w:val="00D56478"/>
    <w:rsid w:val="00D618D4"/>
    <w:rsid w:val="00D66DD0"/>
    <w:rsid w:val="00D66FFA"/>
    <w:rsid w:val="00D90262"/>
    <w:rsid w:val="00D92089"/>
    <w:rsid w:val="00DA07EE"/>
    <w:rsid w:val="00DA382F"/>
    <w:rsid w:val="00DA64E2"/>
    <w:rsid w:val="00DB0BA4"/>
    <w:rsid w:val="00DB6C32"/>
    <w:rsid w:val="00DC33F3"/>
    <w:rsid w:val="00DC7CBD"/>
    <w:rsid w:val="00DD5E7C"/>
    <w:rsid w:val="00DE1A83"/>
    <w:rsid w:val="00DE7C6E"/>
    <w:rsid w:val="00DF51D8"/>
    <w:rsid w:val="00DF61C7"/>
    <w:rsid w:val="00DF7FB8"/>
    <w:rsid w:val="00E017C9"/>
    <w:rsid w:val="00E17534"/>
    <w:rsid w:val="00E21CFC"/>
    <w:rsid w:val="00E33380"/>
    <w:rsid w:val="00E36BB2"/>
    <w:rsid w:val="00E36BB6"/>
    <w:rsid w:val="00E37272"/>
    <w:rsid w:val="00E47825"/>
    <w:rsid w:val="00E47DB0"/>
    <w:rsid w:val="00E52722"/>
    <w:rsid w:val="00E54988"/>
    <w:rsid w:val="00E55F28"/>
    <w:rsid w:val="00E57C47"/>
    <w:rsid w:val="00E64A4A"/>
    <w:rsid w:val="00E736A4"/>
    <w:rsid w:val="00E74FF1"/>
    <w:rsid w:val="00E775D6"/>
    <w:rsid w:val="00E77DCF"/>
    <w:rsid w:val="00E840CF"/>
    <w:rsid w:val="00E948A5"/>
    <w:rsid w:val="00EA01BE"/>
    <w:rsid w:val="00EA0534"/>
    <w:rsid w:val="00EB116A"/>
    <w:rsid w:val="00EB16DE"/>
    <w:rsid w:val="00EB4DCA"/>
    <w:rsid w:val="00EB648E"/>
    <w:rsid w:val="00EC19EF"/>
    <w:rsid w:val="00EC2B25"/>
    <w:rsid w:val="00EC37AD"/>
    <w:rsid w:val="00EC4124"/>
    <w:rsid w:val="00ED07F0"/>
    <w:rsid w:val="00ED0D60"/>
    <w:rsid w:val="00ED2F7E"/>
    <w:rsid w:val="00EE6A74"/>
    <w:rsid w:val="00EE6B19"/>
    <w:rsid w:val="00EF2D73"/>
    <w:rsid w:val="00EF32D0"/>
    <w:rsid w:val="00EF4E3B"/>
    <w:rsid w:val="00EF549A"/>
    <w:rsid w:val="00F24660"/>
    <w:rsid w:val="00F3616F"/>
    <w:rsid w:val="00F40B85"/>
    <w:rsid w:val="00F47E70"/>
    <w:rsid w:val="00F55003"/>
    <w:rsid w:val="00F66427"/>
    <w:rsid w:val="00F730EA"/>
    <w:rsid w:val="00F7412D"/>
    <w:rsid w:val="00F80C5D"/>
    <w:rsid w:val="00F81F87"/>
    <w:rsid w:val="00F861E7"/>
    <w:rsid w:val="00F8734A"/>
    <w:rsid w:val="00F97D70"/>
    <w:rsid w:val="00FA1A8E"/>
    <w:rsid w:val="00FA66BD"/>
    <w:rsid w:val="00FA6B0E"/>
    <w:rsid w:val="00FB597D"/>
    <w:rsid w:val="00FC7E64"/>
    <w:rsid w:val="00FD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26B2B"/>
  <w15:docId w15:val="{650C7722-8603-4569-94F8-D58BA0511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5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52C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5210B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6F284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F284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F284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F284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F2843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D2F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2F7E"/>
  </w:style>
  <w:style w:type="paragraph" w:styleId="Pieddepage">
    <w:name w:val="footer"/>
    <w:basedOn w:val="Normal"/>
    <w:link w:val="PieddepageCar"/>
    <w:uiPriority w:val="99"/>
    <w:unhideWhenUsed/>
    <w:rsid w:val="00ED2F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2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3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246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Nyrhu Group</Company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Fretany</dc:creator>
  <cp:lastModifiedBy>hp</cp:lastModifiedBy>
  <cp:revision>11</cp:revision>
  <cp:lastPrinted>2025-08-14T10:26:00Z</cp:lastPrinted>
  <dcterms:created xsi:type="dcterms:W3CDTF">2026-01-28T08:37:00Z</dcterms:created>
  <dcterms:modified xsi:type="dcterms:W3CDTF">2026-01-28T09:19:00Z</dcterms:modified>
</cp:coreProperties>
</file>