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00856784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EC2E7B">
        <w:rPr>
          <w:rFonts w:ascii="Tahoma" w:hAnsi="Tahoma" w:cs="Tahoma"/>
          <w:b/>
          <w:sz w:val="28"/>
          <w:szCs w:val="28"/>
        </w:rPr>
        <w:t>DE</w:t>
      </w:r>
      <w:r w:rsidR="00337948">
        <w:rPr>
          <w:rFonts w:ascii="Tahoma" w:hAnsi="Tahoma" w:cs="Tahoma"/>
          <w:b/>
          <w:sz w:val="28"/>
          <w:szCs w:val="28"/>
        </w:rPr>
        <w:t xml:space="preserve"> </w:t>
      </w:r>
      <w:r w:rsidR="00EC2E7B">
        <w:rPr>
          <w:rFonts w:ascii="Tahoma" w:hAnsi="Tahoma" w:cs="Tahoma"/>
          <w:b/>
          <w:sz w:val="28"/>
          <w:szCs w:val="28"/>
        </w:rPr>
        <w:t>SURSIS A EXECUTION</w:t>
      </w:r>
      <w:r w:rsidR="00337948">
        <w:rPr>
          <w:rFonts w:ascii="Tahoma" w:hAnsi="Tahoma" w:cs="Tahoma"/>
          <w:b/>
          <w:sz w:val="28"/>
          <w:szCs w:val="28"/>
        </w:rPr>
        <w:t>, APPELLE</w:t>
      </w:r>
      <w:r w:rsidR="00EC2E7B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EC2E7B">
        <w:rPr>
          <w:rFonts w:ascii="Tahoma" w:hAnsi="Tahoma" w:cs="Tahoma"/>
          <w:b/>
          <w:sz w:val="28"/>
          <w:szCs w:val="28"/>
        </w:rPr>
        <w:t>PUBLIQUE</w:t>
      </w:r>
      <w:r w:rsidR="001545A3"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A69E3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EA69E3">
        <w:rPr>
          <w:rFonts w:ascii="Tahoma" w:hAnsi="Tahoma" w:cs="Tahoma"/>
          <w:b/>
          <w:sz w:val="28"/>
          <w:szCs w:val="28"/>
        </w:rPr>
        <w:t>27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EC2E7B">
        <w:rPr>
          <w:rFonts w:ascii="Tahoma" w:hAnsi="Tahoma" w:cs="Tahoma"/>
          <w:b/>
          <w:sz w:val="28"/>
          <w:szCs w:val="28"/>
        </w:rPr>
        <w:t>FEVRIER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EC2E7B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B1870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EA69E3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C767E84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E099EB" w14:textId="77777777" w:rsidR="003A1DC6" w:rsidRDefault="003A1DC6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0C4128FD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9C4538"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EC2E7B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7EC950EF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EA69E3">
        <w:rPr>
          <w:rFonts w:ascii="Tahoma" w:hAnsi="Tahoma" w:cs="Tahoma"/>
          <w:b/>
          <w:sz w:val="28"/>
          <w:szCs w:val="28"/>
        </w:rPr>
        <w:t>ESAMBO</w:t>
      </w:r>
    </w:p>
    <w:p w14:paraId="6E4B431C" w14:textId="0B7DB1E7" w:rsidR="009B1870" w:rsidRDefault="009B1870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701EA31D" w14:textId="77777777" w:rsidR="003A1DC6" w:rsidRPr="00643E85" w:rsidRDefault="003A1DC6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2B8B0258" w:rsidR="00643E85" w:rsidRDefault="00B70CD2" w:rsidP="00EA69E3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EC2E7B">
        <w:rPr>
          <w:rFonts w:ascii="Tahoma" w:hAnsi="Tahoma" w:cs="Tahoma"/>
          <w:b/>
          <w:sz w:val="28"/>
          <w:szCs w:val="28"/>
        </w:rPr>
        <w:t>SE</w:t>
      </w:r>
      <w:r>
        <w:rPr>
          <w:rFonts w:ascii="Tahoma" w:hAnsi="Tahoma" w:cs="Tahoma"/>
          <w:b/>
          <w:sz w:val="28"/>
          <w:szCs w:val="28"/>
        </w:rPr>
        <w:t>.</w:t>
      </w:r>
      <w:r w:rsidR="00EC2E7B">
        <w:rPr>
          <w:rFonts w:ascii="Tahoma" w:hAnsi="Tahoma" w:cs="Tahoma"/>
          <w:b/>
          <w:sz w:val="28"/>
          <w:szCs w:val="28"/>
        </w:rPr>
        <w:t>0</w:t>
      </w:r>
      <w:r w:rsidR="00EA69E3">
        <w:rPr>
          <w:rFonts w:ascii="Tahoma" w:hAnsi="Tahoma" w:cs="Tahoma"/>
          <w:b/>
          <w:sz w:val="28"/>
          <w:szCs w:val="28"/>
        </w:rPr>
        <w:t>59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EA69E3">
        <w:rPr>
          <w:rFonts w:ascii="Tahoma" w:hAnsi="Tahoma" w:cs="Tahoma"/>
          <w:sz w:val="28"/>
          <w:szCs w:val="28"/>
        </w:rPr>
        <w:t>L’Institut Pédagogique de Wembonyama</w:t>
      </w:r>
    </w:p>
    <w:p w14:paraId="16B7B137" w14:textId="77777777" w:rsidR="003A1DC6" w:rsidRPr="003A1DC6" w:rsidRDefault="003A1DC6" w:rsidP="00EC2E7B">
      <w:pPr>
        <w:spacing w:after="0" w:line="240" w:lineRule="auto"/>
        <w:ind w:left="1560" w:firstLine="850"/>
        <w:contextualSpacing/>
        <w:jc w:val="both"/>
        <w:rPr>
          <w:rFonts w:ascii="Tahoma" w:hAnsi="Tahoma" w:cs="Tahoma"/>
          <w:sz w:val="18"/>
          <w:szCs w:val="28"/>
        </w:rPr>
      </w:pPr>
    </w:p>
    <w:p w14:paraId="27419094" w14:textId="6275D56A" w:rsidR="00BE29FA" w:rsidRDefault="00EC2E7B" w:rsidP="00A14957">
      <w:pPr>
        <w:spacing w:after="0" w:line="240" w:lineRule="auto"/>
        <w:ind w:left="2977" w:hanging="283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A14957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 xml:space="preserve">Monsieur </w:t>
      </w:r>
      <w:r w:rsidR="00EA69E3">
        <w:rPr>
          <w:rFonts w:ascii="Tahoma" w:hAnsi="Tahoma" w:cs="Tahoma"/>
          <w:sz w:val="28"/>
          <w:szCs w:val="28"/>
        </w:rPr>
        <w:t>TONGOMO YAMBAYAMBA</w:t>
      </w:r>
      <w:r>
        <w:rPr>
          <w:rFonts w:ascii="Tahoma" w:hAnsi="Tahoma" w:cs="Tahoma"/>
          <w:sz w:val="28"/>
          <w:szCs w:val="28"/>
        </w:rPr>
        <w:t xml:space="preserve"> </w:t>
      </w:r>
      <w:r w:rsidR="00A14957">
        <w:rPr>
          <w:rFonts w:ascii="Tahoma" w:hAnsi="Tahoma" w:cs="Tahoma"/>
          <w:sz w:val="28"/>
          <w:szCs w:val="28"/>
        </w:rPr>
        <w:t>et    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0B1A20AA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1C6B0258" w14:textId="041EF203" w:rsidR="00833D7C" w:rsidRPr="00833D7C" w:rsidRDefault="00833D7C" w:rsidP="00833D7C">
      <w:pPr>
        <w:tabs>
          <w:tab w:val="left" w:pos="2410"/>
          <w:tab w:val="left" w:pos="2835"/>
        </w:tabs>
        <w:spacing w:after="0" w:line="240" w:lineRule="auto"/>
        <w:rPr>
          <w:rFonts w:ascii="Tahoma" w:hAnsi="Tahoma" w:cs="Tahoma"/>
          <w:b/>
          <w:sz w:val="26"/>
          <w:szCs w:val="26"/>
        </w:rPr>
      </w:pPr>
      <w:r w:rsidRPr="00833D7C">
        <w:rPr>
          <w:rFonts w:ascii="Tahoma" w:hAnsi="Tahoma" w:cs="Tahoma"/>
          <w:b/>
          <w:sz w:val="26"/>
          <w:szCs w:val="26"/>
          <w:u w:val="single"/>
        </w:rPr>
        <w:t>Composition</w:t>
      </w:r>
      <w:r w:rsidRPr="00833D7C">
        <w:rPr>
          <w:rFonts w:ascii="Tahoma" w:hAnsi="Tahoma" w:cs="Tahoma"/>
          <w:bCs/>
          <w:sz w:val="26"/>
          <w:szCs w:val="26"/>
          <w:u w:val="single"/>
        </w:rPr>
        <w:t xml:space="preserve"> </w:t>
      </w:r>
      <w:r w:rsidRPr="00833D7C">
        <w:rPr>
          <w:rFonts w:ascii="Tahoma" w:hAnsi="Tahoma" w:cs="Tahoma"/>
          <w:b/>
          <w:sz w:val="26"/>
          <w:szCs w:val="26"/>
          <w:u w:val="single"/>
        </w:rPr>
        <w:t>du</w:t>
      </w:r>
      <w:r w:rsidRPr="00833D7C">
        <w:rPr>
          <w:rFonts w:ascii="Tahoma" w:hAnsi="Tahoma" w:cs="Tahoma"/>
          <w:bCs/>
          <w:sz w:val="26"/>
          <w:szCs w:val="26"/>
          <w:u w:val="single"/>
        </w:rPr>
        <w:t xml:space="preserve"> </w:t>
      </w:r>
      <w:r w:rsidR="00B40117" w:rsidRPr="00833D7C">
        <w:rPr>
          <w:rFonts w:ascii="Tahoma" w:hAnsi="Tahoma" w:cs="Tahoma"/>
          <w:b/>
          <w:sz w:val="26"/>
          <w:szCs w:val="26"/>
          <w:u w:val="single"/>
        </w:rPr>
        <w:t>Siege</w:t>
      </w:r>
      <w:r w:rsidR="00B40117" w:rsidRPr="00B40117">
        <w:rPr>
          <w:rFonts w:ascii="Tahoma" w:hAnsi="Tahoma" w:cs="Tahoma"/>
          <w:b/>
          <w:sz w:val="26"/>
          <w:szCs w:val="26"/>
        </w:rPr>
        <w:t> :</w:t>
      </w:r>
      <w:r w:rsidRPr="00833D7C">
        <w:rPr>
          <w:rFonts w:ascii="Tahoma" w:hAnsi="Tahoma" w:cs="Tahoma"/>
          <w:b/>
          <w:sz w:val="26"/>
          <w:szCs w:val="26"/>
        </w:rPr>
        <w:t xml:space="preserve"> </w:t>
      </w:r>
      <w:r w:rsidR="00EA69E3">
        <w:rPr>
          <w:rFonts w:ascii="Tahoma" w:hAnsi="Tahoma" w:cs="Tahoma"/>
          <w:b/>
          <w:sz w:val="28"/>
          <w:szCs w:val="28"/>
        </w:rPr>
        <w:t>ESAMBO</w:t>
      </w:r>
      <w:r w:rsidRPr="00833D7C">
        <w:rPr>
          <w:rFonts w:ascii="Tahoma" w:hAnsi="Tahoma" w:cs="Tahoma"/>
          <w:b/>
          <w:sz w:val="26"/>
          <w:szCs w:val="26"/>
        </w:rPr>
        <w:t xml:space="preserve"> </w:t>
      </w:r>
      <w:r w:rsidR="00B40117">
        <w:rPr>
          <w:rFonts w:ascii="Tahoma" w:hAnsi="Tahoma" w:cs="Tahoma"/>
          <w:b/>
          <w:sz w:val="26"/>
          <w:szCs w:val="26"/>
        </w:rPr>
        <w:t xml:space="preserve">– </w:t>
      </w:r>
      <w:r w:rsidR="00EA69E3">
        <w:rPr>
          <w:rFonts w:ascii="Tahoma" w:hAnsi="Tahoma" w:cs="Tahoma"/>
          <w:b/>
          <w:sz w:val="28"/>
          <w:szCs w:val="28"/>
        </w:rPr>
        <w:t>KULULU</w:t>
      </w:r>
      <w:r w:rsidR="00B40117">
        <w:rPr>
          <w:rFonts w:ascii="Tahoma" w:hAnsi="Tahoma" w:cs="Tahoma"/>
          <w:b/>
          <w:sz w:val="28"/>
          <w:szCs w:val="28"/>
        </w:rPr>
        <w:t xml:space="preserve"> </w:t>
      </w:r>
      <w:r w:rsidR="00B40117" w:rsidRPr="00B40117">
        <w:rPr>
          <w:rFonts w:ascii="Tahoma" w:hAnsi="Tahoma" w:cs="Tahoma"/>
          <w:b/>
          <w:sz w:val="28"/>
          <w:szCs w:val="28"/>
        </w:rPr>
        <w:t>et</w:t>
      </w:r>
      <w:r w:rsidR="00B40117">
        <w:rPr>
          <w:rFonts w:ascii="Tahoma" w:hAnsi="Tahoma" w:cs="Tahoma"/>
          <w:b/>
          <w:sz w:val="26"/>
          <w:szCs w:val="26"/>
        </w:rPr>
        <w:t xml:space="preserve"> </w:t>
      </w:r>
      <w:r w:rsidR="00B40117" w:rsidRPr="00833D7C">
        <w:rPr>
          <w:rFonts w:ascii="Tahoma" w:hAnsi="Tahoma" w:cs="Tahoma"/>
          <w:b/>
          <w:sz w:val="26"/>
          <w:szCs w:val="26"/>
        </w:rPr>
        <w:t>SOKO</w:t>
      </w:r>
    </w:p>
    <w:p w14:paraId="2D30D8F6" w14:textId="77777777" w:rsidR="00833D7C" w:rsidRDefault="00833D7C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87CBD7F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EC2E7B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4E03523A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EA69E3">
        <w:rPr>
          <w:rFonts w:ascii="Tahoma" w:hAnsi="Tahoma" w:cs="Tahoma"/>
          <w:sz w:val="28"/>
          <w:szCs w:val="28"/>
        </w:rPr>
        <w:t xml:space="preserve">  </w:t>
      </w:r>
      <w:bookmarkStart w:id="0" w:name="_GoBack"/>
      <w:bookmarkEnd w:id="0"/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EA69E3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2647237" w:rsidR="003823D1" w:rsidRDefault="009B1870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3A1DC6">
        <w:rPr>
          <w:rFonts w:ascii="Tahoma" w:hAnsi="Tahoma" w:cs="Tahoma"/>
          <w:sz w:val="28"/>
          <w:szCs w:val="28"/>
        </w:rPr>
        <w:t xml:space="preserve">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262D723E" w:rsidR="00E27D74" w:rsidRPr="00B018E7" w:rsidRDefault="003A1DC6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</w:t>
      </w:r>
      <w:r w:rsidR="009B1870">
        <w:rPr>
          <w:rFonts w:ascii="Tahoma" w:hAnsi="Tahoma" w:cs="Tahoma"/>
          <w:i/>
          <w:sz w:val="24"/>
          <w:szCs w:val="24"/>
        </w:rPr>
        <w:t xml:space="preserve"> </w:t>
      </w:r>
      <w:r w:rsidR="00EA69E3">
        <w:rPr>
          <w:rFonts w:ascii="Tahoma" w:hAnsi="Tahoma" w:cs="Tahoma"/>
          <w:i/>
          <w:sz w:val="24"/>
          <w:szCs w:val="24"/>
        </w:rPr>
        <w:t xml:space="preserve">  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8B2AE7" w14:textId="77777777" w:rsidR="003F49DD" w:rsidRDefault="003F49DD" w:rsidP="00806A21">
      <w:pPr>
        <w:spacing w:after="0" w:line="240" w:lineRule="auto"/>
      </w:pPr>
      <w:r>
        <w:separator/>
      </w:r>
    </w:p>
  </w:endnote>
  <w:endnote w:type="continuationSeparator" w:id="0">
    <w:p w14:paraId="3448894D" w14:textId="77777777" w:rsidR="003F49DD" w:rsidRDefault="003F49D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5ECC21" w14:textId="77777777" w:rsidR="003F49DD" w:rsidRDefault="003F49DD" w:rsidP="00806A21">
      <w:pPr>
        <w:spacing w:after="0" w:line="240" w:lineRule="auto"/>
      </w:pPr>
      <w:r>
        <w:separator/>
      </w:r>
    </w:p>
  </w:footnote>
  <w:footnote w:type="continuationSeparator" w:id="0">
    <w:p w14:paraId="28EBBDDE" w14:textId="77777777" w:rsidR="003F49DD" w:rsidRDefault="003F49DD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32D6E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A1DC6"/>
    <w:rsid w:val="003B1B4B"/>
    <w:rsid w:val="003B286B"/>
    <w:rsid w:val="003C656D"/>
    <w:rsid w:val="003C7545"/>
    <w:rsid w:val="003F2F6C"/>
    <w:rsid w:val="003F49DD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D1B65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33D7C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453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14957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0117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69E3"/>
    <w:rsid w:val="00EA7E35"/>
    <w:rsid w:val="00EB5666"/>
    <w:rsid w:val="00EC2E7B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97235-990C-4124-BB3F-CD9AF8DF3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54</cp:revision>
  <cp:lastPrinted>2026-02-03T10:59:00Z</cp:lastPrinted>
  <dcterms:created xsi:type="dcterms:W3CDTF">2025-05-30T12:24:00Z</dcterms:created>
  <dcterms:modified xsi:type="dcterms:W3CDTF">2026-02-27T08:36:00Z</dcterms:modified>
</cp:coreProperties>
</file>