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175" w:rsidRPr="00034D0B" w:rsidRDefault="00336175" w:rsidP="00B64558">
      <w:pPr>
        <w:pStyle w:val="Titre1"/>
        <w:jc w:val="both"/>
        <w:rPr>
          <w:b/>
          <w:i w:val="0"/>
          <w:sz w:val="6"/>
          <w:szCs w:val="26"/>
          <w:u w:val="none"/>
        </w:rPr>
      </w:pPr>
    </w:p>
    <w:p w:rsidR="00257DF1" w:rsidRPr="008A79D4" w:rsidRDefault="008A79D4" w:rsidP="00F52BC8">
      <w:pPr>
        <w:spacing w:after="0" w:line="259" w:lineRule="auto"/>
        <w:jc w:val="center"/>
        <w:rPr>
          <w:rFonts w:ascii="Arial Black" w:eastAsia="Berlin Sans FB" w:hAnsi="Arial Black" w:cs="Berlin Sans FB"/>
          <w:b/>
        </w:rPr>
      </w:pPr>
      <w:r w:rsidRPr="00874978">
        <w:rPr>
          <w:rFonts w:ascii="Broadway" w:eastAsia="Berlin Sans FB" w:hAnsi="Broadway" w:cs="Berlin Sans FB"/>
          <w:b/>
          <w:sz w:val="36"/>
          <w:szCs w:val="34"/>
          <w:u w:val="single" w:color="000000"/>
        </w:rPr>
        <w:t>AC</w:t>
      </w:r>
      <w:r w:rsidRPr="00874978">
        <w:rPr>
          <w:rFonts w:ascii="Berlin Sans FB" w:eastAsia="Berlin Sans FB" w:hAnsi="Berlin Sans FB" w:cs="Berlin Sans FB"/>
          <w:b/>
          <w:sz w:val="36"/>
          <w:szCs w:val="34"/>
          <w:u w:val="single" w:color="000000"/>
        </w:rPr>
        <w:t xml:space="preserve">TE DE </w:t>
      </w:r>
      <w:r w:rsidR="00874978" w:rsidRPr="00874978">
        <w:rPr>
          <w:rFonts w:ascii="Broadway" w:eastAsia="Berlin Sans FB" w:hAnsi="Broadway" w:cs="Berlin Sans FB"/>
          <w:b/>
          <w:sz w:val="34"/>
          <w:szCs w:val="34"/>
          <w:u w:val="single" w:color="000000"/>
        </w:rPr>
        <w:t>S</w:t>
      </w:r>
      <w:r w:rsidR="00874978" w:rsidRPr="00874978">
        <w:rPr>
          <w:rFonts w:ascii="Berlin Sans FB" w:eastAsia="Berlin Sans FB" w:hAnsi="Berlin Sans FB" w:cs="Berlin Sans FB"/>
          <w:b/>
          <w:sz w:val="36"/>
          <w:szCs w:val="34"/>
          <w:u w:val="single" w:color="000000"/>
        </w:rPr>
        <w:t>IGNIFICATION</w:t>
      </w:r>
      <w:r w:rsidRPr="008A79D4">
        <w:rPr>
          <w:rFonts w:ascii="Berlin Sans FB" w:eastAsia="Berlin Sans FB" w:hAnsi="Berlin Sans FB" w:cs="Berlin Sans FB"/>
          <w:b/>
          <w:sz w:val="34"/>
          <w:szCs w:val="34"/>
          <w:u w:val="single" w:color="000000"/>
        </w:rPr>
        <w:t xml:space="preserve"> </w:t>
      </w:r>
      <w:r w:rsidRPr="00874978">
        <w:rPr>
          <w:rFonts w:ascii="Berlin Sans FB" w:eastAsia="Berlin Sans FB" w:hAnsi="Berlin Sans FB" w:cs="Berlin Sans FB"/>
          <w:b/>
          <w:sz w:val="36"/>
          <w:szCs w:val="34"/>
          <w:u w:val="single" w:color="000000"/>
        </w:rPr>
        <w:t>D’UN</w:t>
      </w:r>
      <w:r w:rsidRPr="008A79D4">
        <w:rPr>
          <w:rFonts w:ascii="Berlin Sans FB" w:eastAsia="Berlin Sans FB" w:hAnsi="Berlin Sans FB" w:cs="Berlin Sans FB"/>
          <w:b/>
          <w:sz w:val="34"/>
          <w:szCs w:val="34"/>
          <w:u w:val="single" w:color="000000"/>
        </w:rPr>
        <w:t xml:space="preserve"> </w:t>
      </w:r>
      <w:r w:rsidRPr="00874978">
        <w:rPr>
          <w:rFonts w:ascii="Broadway" w:eastAsia="Berlin Sans FB" w:hAnsi="Broadway" w:cs="Berlin Sans FB"/>
          <w:b/>
          <w:sz w:val="35"/>
          <w:szCs w:val="35"/>
          <w:u w:val="single" w:color="000000"/>
        </w:rPr>
        <w:t>A</w:t>
      </w:r>
      <w:r w:rsidRPr="00874978">
        <w:rPr>
          <w:rFonts w:ascii="Berlin Sans FB" w:eastAsia="Berlin Sans FB" w:hAnsi="Berlin Sans FB" w:cs="Berlin Sans FB"/>
          <w:b/>
          <w:sz w:val="36"/>
          <w:szCs w:val="34"/>
          <w:u w:val="single" w:color="000000"/>
        </w:rPr>
        <w:t>RRET</w:t>
      </w:r>
      <w:r w:rsidR="00336175" w:rsidRPr="008A79D4">
        <w:rPr>
          <w:rFonts w:ascii="Arial Black" w:eastAsia="Berlin Sans FB" w:hAnsi="Arial Black" w:cs="Berlin Sans FB"/>
          <w:b/>
          <w:sz w:val="20"/>
        </w:rPr>
        <w:t>.-</w:t>
      </w:r>
    </w:p>
    <w:p w:rsidR="009022CE" w:rsidRPr="00A63218" w:rsidRDefault="00A364B9">
      <w:pPr>
        <w:spacing w:after="36" w:line="259" w:lineRule="auto"/>
        <w:ind w:left="56" w:firstLine="0"/>
        <w:jc w:val="center"/>
        <w:rPr>
          <w:sz w:val="22"/>
        </w:rPr>
      </w:pPr>
      <w:r w:rsidRPr="00A63218">
        <w:rPr>
          <w:rFonts w:ascii="Berlin Sans FB" w:eastAsia="Berlin Sans FB" w:hAnsi="Berlin Sans FB" w:cs="Berlin Sans FB"/>
          <w:b/>
          <w:sz w:val="22"/>
        </w:rPr>
        <w:t xml:space="preserve"> </w:t>
      </w:r>
      <w:r w:rsidRPr="00A63218">
        <w:rPr>
          <w:rFonts w:ascii="Berlin Sans FB" w:eastAsia="Berlin Sans FB" w:hAnsi="Berlin Sans FB" w:cs="Berlin Sans FB"/>
          <w:b/>
          <w:sz w:val="22"/>
        </w:rPr>
        <w:tab/>
        <w:t xml:space="preserve"> </w:t>
      </w:r>
    </w:p>
    <w:p w:rsidR="009022CE" w:rsidRPr="00107C4A" w:rsidRDefault="00323A2E" w:rsidP="00F64AAA">
      <w:pPr>
        <w:spacing w:line="276" w:lineRule="auto"/>
        <w:ind w:left="1428"/>
        <w:rPr>
          <w:sz w:val="25"/>
          <w:szCs w:val="25"/>
        </w:rPr>
      </w:pPr>
      <w:r w:rsidRPr="00107C4A">
        <w:rPr>
          <w:sz w:val="25"/>
          <w:szCs w:val="25"/>
        </w:rPr>
        <w:t>L’an deux mille vingt-</w:t>
      </w:r>
      <w:r w:rsidR="00B25B05">
        <w:rPr>
          <w:sz w:val="25"/>
          <w:szCs w:val="25"/>
        </w:rPr>
        <w:t>quatre</w:t>
      </w:r>
      <w:r w:rsidR="00A364B9" w:rsidRPr="00107C4A">
        <w:rPr>
          <w:sz w:val="25"/>
          <w:szCs w:val="25"/>
        </w:rPr>
        <w:t>, le …………</w:t>
      </w:r>
      <w:r w:rsidR="00257DF1" w:rsidRPr="00107C4A">
        <w:rPr>
          <w:sz w:val="25"/>
          <w:szCs w:val="25"/>
        </w:rPr>
        <w:t xml:space="preserve">….….. </w:t>
      </w:r>
      <w:proofErr w:type="gramStart"/>
      <w:r w:rsidR="00257DF1" w:rsidRPr="00107C4A">
        <w:rPr>
          <w:sz w:val="25"/>
          <w:szCs w:val="25"/>
        </w:rPr>
        <w:t>jour</w:t>
      </w:r>
      <w:proofErr w:type="gramEnd"/>
      <w:r w:rsidR="00257DF1" w:rsidRPr="00107C4A">
        <w:rPr>
          <w:sz w:val="25"/>
          <w:szCs w:val="25"/>
        </w:rPr>
        <w:t xml:space="preserve"> du mois de ………</w:t>
      </w:r>
      <w:r w:rsidR="00DA662E">
        <w:rPr>
          <w:sz w:val="25"/>
          <w:szCs w:val="25"/>
        </w:rPr>
        <w:t>……….</w:t>
      </w:r>
      <w:r w:rsidR="00257DF1" w:rsidRPr="00107C4A">
        <w:rPr>
          <w:sz w:val="25"/>
          <w:szCs w:val="25"/>
        </w:rPr>
        <w:t>……</w:t>
      </w:r>
      <w:r w:rsidRPr="00107C4A">
        <w:rPr>
          <w:sz w:val="25"/>
          <w:szCs w:val="25"/>
        </w:rPr>
        <w:t>…….</w:t>
      </w:r>
      <w:r w:rsidR="00257DF1" w:rsidRPr="00107C4A">
        <w:rPr>
          <w:sz w:val="25"/>
          <w:szCs w:val="25"/>
        </w:rPr>
        <w:t>…… ;</w:t>
      </w:r>
    </w:p>
    <w:p w:rsidR="00257DF1" w:rsidRPr="00A4208C" w:rsidRDefault="00257DF1">
      <w:pPr>
        <w:ind w:left="1428"/>
        <w:rPr>
          <w:sz w:val="20"/>
        </w:rPr>
      </w:pPr>
    </w:p>
    <w:p w:rsidR="00257DF1" w:rsidRPr="00107C4A" w:rsidRDefault="00257DF1">
      <w:pPr>
        <w:ind w:left="1428"/>
        <w:rPr>
          <w:sz w:val="25"/>
          <w:szCs w:val="25"/>
        </w:rPr>
      </w:pPr>
      <w:r w:rsidRPr="00107C4A">
        <w:rPr>
          <w:sz w:val="25"/>
          <w:szCs w:val="25"/>
        </w:rPr>
        <w:t xml:space="preserve">A la requête de Monsieur le Greffier </w:t>
      </w:r>
      <w:r w:rsidR="00B902E1">
        <w:rPr>
          <w:sz w:val="25"/>
          <w:szCs w:val="25"/>
        </w:rPr>
        <w:t xml:space="preserve">en Chef </w:t>
      </w:r>
      <w:r w:rsidRPr="00107C4A">
        <w:rPr>
          <w:sz w:val="25"/>
          <w:szCs w:val="25"/>
        </w:rPr>
        <w:t>du conseil d’Etat ;</w:t>
      </w:r>
    </w:p>
    <w:p w:rsidR="00257DF1" w:rsidRPr="00E60754" w:rsidRDefault="00257DF1">
      <w:pPr>
        <w:ind w:left="1428"/>
        <w:rPr>
          <w:sz w:val="18"/>
        </w:rPr>
      </w:pPr>
    </w:p>
    <w:p w:rsidR="00257DF1" w:rsidRPr="00107C4A" w:rsidRDefault="00257DF1" w:rsidP="00D93891">
      <w:pPr>
        <w:spacing w:line="276" w:lineRule="auto"/>
        <w:ind w:firstLine="1408"/>
        <w:rPr>
          <w:sz w:val="25"/>
          <w:szCs w:val="25"/>
        </w:rPr>
      </w:pPr>
      <w:r w:rsidRPr="00107C4A">
        <w:rPr>
          <w:sz w:val="25"/>
          <w:szCs w:val="25"/>
        </w:rPr>
        <w:t>Je soussigné :………………………………………………………</w:t>
      </w:r>
      <w:proofErr w:type="gramStart"/>
      <w:r w:rsidRPr="00107C4A">
        <w:rPr>
          <w:sz w:val="25"/>
          <w:szCs w:val="25"/>
        </w:rPr>
        <w:t>,Huissier</w:t>
      </w:r>
      <w:proofErr w:type="gramEnd"/>
      <w:r w:rsidRPr="00107C4A">
        <w:rPr>
          <w:sz w:val="25"/>
          <w:szCs w:val="25"/>
        </w:rPr>
        <w:t xml:space="preserve"> de justice près</w:t>
      </w:r>
      <w:r w:rsidR="00F22402">
        <w:rPr>
          <w:sz w:val="25"/>
          <w:szCs w:val="25"/>
        </w:rPr>
        <w:t xml:space="preserve"> le Conseil d’Etat</w:t>
      </w:r>
      <w:r w:rsidR="005A7684">
        <w:rPr>
          <w:sz w:val="25"/>
          <w:szCs w:val="25"/>
        </w:rPr>
        <w:t xml:space="preserve"> </w:t>
      </w:r>
      <w:r w:rsidRPr="00107C4A">
        <w:rPr>
          <w:sz w:val="25"/>
          <w:szCs w:val="25"/>
        </w:rPr>
        <w:t>;</w:t>
      </w:r>
    </w:p>
    <w:p w:rsidR="009022CE" w:rsidRPr="006E0D21" w:rsidRDefault="00A364B9" w:rsidP="00AB1EAB">
      <w:pPr>
        <w:spacing w:after="0" w:line="259" w:lineRule="auto"/>
        <w:ind w:left="1418" w:firstLine="0"/>
        <w:jc w:val="left"/>
        <w:rPr>
          <w:sz w:val="14"/>
          <w:szCs w:val="26"/>
        </w:rPr>
      </w:pPr>
      <w:r w:rsidRPr="00D36BDD">
        <w:rPr>
          <w:sz w:val="20"/>
        </w:rPr>
        <w:t xml:space="preserve"> </w:t>
      </w:r>
    </w:p>
    <w:p w:rsidR="009022CE" w:rsidRPr="00323A2E" w:rsidRDefault="00E76975">
      <w:pPr>
        <w:spacing w:after="0" w:line="259" w:lineRule="auto"/>
        <w:ind w:left="1418" w:firstLine="0"/>
        <w:jc w:val="left"/>
        <w:rPr>
          <w:sz w:val="26"/>
          <w:szCs w:val="26"/>
        </w:rPr>
      </w:pPr>
      <w:r>
        <w:rPr>
          <w:b/>
          <w:sz w:val="26"/>
          <w:szCs w:val="26"/>
          <w:u w:val="single" w:color="000000"/>
        </w:rPr>
        <w:t>Ai signifié</w:t>
      </w:r>
      <w:r w:rsidR="00A364B9" w:rsidRPr="00E76975">
        <w:rPr>
          <w:b/>
          <w:sz w:val="26"/>
          <w:szCs w:val="26"/>
        </w:rPr>
        <w:t xml:space="preserve"> à</w:t>
      </w:r>
      <w:r w:rsidR="00A364B9" w:rsidRPr="00323A2E">
        <w:rPr>
          <w:sz w:val="26"/>
          <w:szCs w:val="26"/>
        </w:rPr>
        <w:t xml:space="preserve"> : </w:t>
      </w:r>
    </w:p>
    <w:p w:rsidR="009022CE" w:rsidRPr="00A43CCF" w:rsidRDefault="00A364B9" w:rsidP="00AB1EAB">
      <w:pPr>
        <w:spacing w:after="0" w:line="259" w:lineRule="auto"/>
        <w:ind w:left="1418" w:firstLine="0"/>
        <w:jc w:val="left"/>
        <w:rPr>
          <w:sz w:val="14"/>
        </w:rPr>
      </w:pPr>
      <w:r w:rsidRPr="00D36BDD">
        <w:rPr>
          <w:sz w:val="22"/>
        </w:rPr>
        <w:t xml:space="preserve"> </w:t>
      </w:r>
    </w:p>
    <w:p w:rsidR="00A4208C" w:rsidRPr="00A43CCF" w:rsidRDefault="00A43CCF" w:rsidP="00A43CCF">
      <w:pPr>
        <w:pStyle w:val="Paragraphedeliste"/>
        <w:numPr>
          <w:ilvl w:val="0"/>
          <w:numId w:val="6"/>
        </w:numPr>
        <w:spacing w:after="0" w:line="276" w:lineRule="auto"/>
        <w:ind w:right="50"/>
        <w:rPr>
          <w:rFonts w:ascii="Tahoma" w:hAnsi="Tahoma" w:cs="Tahoma"/>
          <w:sz w:val="12"/>
          <w:szCs w:val="25"/>
        </w:rPr>
      </w:pPr>
      <w:r w:rsidRPr="00A43CCF">
        <w:rPr>
          <w:rFonts w:ascii="Tahoma" w:hAnsi="Tahoma" w:cs="Tahoma"/>
          <w:b/>
        </w:rPr>
        <w:t xml:space="preserve">Madame DIAFUKA LUEZI Julie, Messieurs LOSALAJOME BOLOM’OESE </w:t>
      </w:r>
      <w:r w:rsidRPr="00A43CCF">
        <w:rPr>
          <w:rFonts w:ascii="Tahoma" w:hAnsi="Tahoma" w:cs="Tahoma"/>
          <w:b/>
          <w:u w:val="single"/>
        </w:rPr>
        <w:t>Richard Anthony et MUNYONGO KAMWANGU Jean-François</w:t>
      </w:r>
      <w:r w:rsidRPr="00A43CCF">
        <w:rPr>
          <w:rFonts w:ascii="Tahoma" w:hAnsi="Tahoma" w:cs="Tahoma"/>
          <w:b/>
          <w:color w:val="auto"/>
          <w:sz w:val="22"/>
        </w:rPr>
        <w:t>,</w:t>
      </w:r>
      <w:r w:rsidRPr="00A43CCF">
        <w:rPr>
          <w:rFonts w:ascii="Tahoma" w:hAnsi="Tahoma" w:cs="Tahoma"/>
          <w:color w:val="auto"/>
          <w:sz w:val="22"/>
        </w:rPr>
        <w:t xml:space="preserve"> </w:t>
      </w:r>
      <w:r w:rsidRPr="00A43CCF">
        <w:rPr>
          <w:rFonts w:ascii="Tahoma" w:hAnsi="Tahoma" w:cs="Tahoma"/>
          <w:color w:val="auto"/>
          <w:szCs w:val="25"/>
        </w:rPr>
        <w:t xml:space="preserve">tous architectes inscrits au tableau de l’Ordre national des Architectes et candidats aux élections des membres du bureau du Conseil National de l’Ordre des Architectes, ayant élu domicile au Cabinet de leurs conseils, maîtres José KADIMA, Emmanuel ESIMI TARA et Marie-Pierre KANKU NTUMBA, dont l’étude est situé au n°166 de l’avenue </w:t>
      </w:r>
      <w:proofErr w:type="spellStart"/>
      <w:r w:rsidRPr="00A43CCF">
        <w:rPr>
          <w:rFonts w:ascii="Tahoma" w:hAnsi="Tahoma" w:cs="Tahoma"/>
          <w:color w:val="auto"/>
          <w:szCs w:val="25"/>
        </w:rPr>
        <w:t>Isangi</w:t>
      </w:r>
      <w:proofErr w:type="spellEnd"/>
      <w:r w:rsidRPr="00A43CCF">
        <w:rPr>
          <w:rFonts w:ascii="Tahoma" w:hAnsi="Tahoma" w:cs="Tahoma"/>
          <w:color w:val="auto"/>
          <w:szCs w:val="25"/>
        </w:rPr>
        <w:t>,</w:t>
      </w:r>
      <w:r w:rsidR="00FD0603" w:rsidRPr="00FD0603">
        <w:rPr>
          <w:rFonts w:ascii="Tahoma" w:hAnsi="Tahoma" w:cs="Tahoma"/>
          <w:color w:val="auto"/>
          <w:szCs w:val="25"/>
        </w:rPr>
        <w:t xml:space="preserve"> </w:t>
      </w:r>
      <w:r w:rsidR="00FD0603">
        <w:rPr>
          <w:rFonts w:ascii="Tahoma" w:hAnsi="Tahoma" w:cs="Tahoma"/>
          <w:color w:val="auto"/>
          <w:szCs w:val="25"/>
        </w:rPr>
        <w:t>croisement huilerie, dans la Commune de Kinshasa </w:t>
      </w:r>
    </w:p>
    <w:p w:rsidR="00A43CCF" w:rsidRPr="007177CA" w:rsidRDefault="00A43CCF" w:rsidP="00B97D69">
      <w:pPr>
        <w:pStyle w:val="Paragraphedeliste"/>
        <w:spacing w:after="0" w:line="276" w:lineRule="auto"/>
        <w:ind w:right="50" w:firstLine="0"/>
        <w:rPr>
          <w:rFonts w:ascii="Tahoma" w:hAnsi="Tahoma" w:cs="Tahoma"/>
          <w:sz w:val="6"/>
          <w:szCs w:val="25"/>
        </w:rPr>
      </w:pPr>
    </w:p>
    <w:p w:rsidR="00A4208C" w:rsidRPr="007177CA" w:rsidRDefault="00177BCD" w:rsidP="00D36BDD">
      <w:pPr>
        <w:pStyle w:val="Paragraphedeliste"/>
        <w:numPr>
          <w:ilvl w:val="0"/>
          <w:numId w:val="6"/>
        </w:numPr>
        <w:spacing w:after="0" w:line="276" w:lineRule="auto"/>
        <w:ind w:right="50"/>
        <w:rPr>
          <w:rFonts w:ascii="Tahoma" w:hAnsi="Tahoma" w:cs="Tahoma"/>
          <w:szCs w:val="25"/>
        </w:rPr>
      </w:pPr>
      <w:r w:rsidRPr="00177BCD">
        <w:rPr>
          <w:rFonts w:ascii="Tahoma" w:hAnsi="Tahoma" w:cs="Tahoma"/>
          <w:b/>
          <w:color w:val="auto"/>
          <w:szCs w:val="23"/>
          <w:u w:val="single"/>
        </w:rPr>
        <w:t>La Commission Electorale de l’Ordre National des Architectes</w:t>
      </w:r>
      <w:r w:rsidRPr="00177BCD">
        <w:rPr>
          <w:rFonts w:ascii="Tahoma" w:hAnsi="Tahoma" w:cs="Tahoma"/>
          <w:b/>
          <w:color w:val="auto"/>
          <w:szCs w:val="23"/>
        </w:rPr>
        <w:t xml:space="preserve">, </w:t>
      </w:r>
      <w:r w:rsidRPr="00177BCD">
        <w:rPr>
          <w:rFonts w:ascii="Tahoma" w:hAnsi="Tahoma" w:cs="Tahoma"/>
          <w:color w:val="auto"/>
          <w:szCs w:val="23"/>
        </w:rPr>
        <w:t xml:space="preserve">prise en la personne de son Président, Monsieur Alphonse KITOKO GBEDE, dont les bureaux sis n°999 bis, avenue de l’Ouest, quartier </w:t>
      </w:r>
      <w:proofErr w:type="spellStart"/>
      <w:r w:rsidRPr="00177BCD">
        <w:rPr>
          <w:rFonts w:ascii="Tahoma" w:hAnsi="Tahoma" w:cs="Tahoma"/>
          <w:color w:val="auto"/>
          <w:szCs w:val="23"/>
        </w:rPr>
        <w:t>Kingabwa</w:t>
      </w:r>
      <w:proofErr w:type="spellEnd"/>
      <w:r w:rsidRPr="00177BCD">
        <w:rPr>
          <w:rFonts w:ascii="Tahoma" w:hAnsi="Tahoma" w:cs="Tahoma"/>
          <w:color w:val="auto"/>
          <w:szCs w:val="23"/>
        </w:rPr>
        <w:t>, à Kinshasa/Limete</w:t>
      </w:r>
      <w:r w:rsidR="007177CA">
        <w:rPr>
          <w:rFonts w:ascii="Tahoma" w:hAnsi="Tahoma" w:cs="Tahoma"/>
          <w:color w:val="auto"/>
          <w:szCs w:val="23"/>
        </w:rPr>
        <w:t>.</w:t>
      </w:r>
    </w:p>
    <w:p w:rsidR="007177CA" w:rsidRPr="006E0D21" w:rsidRDefault="007177CA" w:rsidP="007177CA">
      <w:pPr>
        <w:pStyle w:val="Paragraphedeliste"/>
        <w:rPr>
          <w:rFonts w:ascii="Tahoma" w:hAnsi="Tahoma" w:cs="Tahoma"/>
          <w:sz w:val="8"/>
          <w:szCs w:val="25"/>
        </w:rPr>
      </w:pPr>
    </w:p>
    <w:p w:rsidR="007177CA" w:rsidRPr="006E0D21" w:rsidRDefault="007177CA" w:rsidP="00D36BDD">
      <w:pPr>
        <w:pStyle w:val="Paragraphedeliste"/>
        <w:numPr>
          <w:ilvl w:val="0"/>
          <w:numId w:val="6"/>
        </w:numPr>
        <w:spacing w:after="0" w:line="276" w:lineRule="auto"/>
        <w:ind w:right="50"/>
        <w:rPr>
          <w:rFonts w:ascii="Tahoma" w:hAnsi="Tahoma" w:cs="Tahoma"/>
          <w:szCs w:val="25"/>
        </w:rPr>
      </w:pPr>
      <w:r w:rsidRPr="00972216">
        <w:rPr>
          <w:rFonts w:ascii="Tahoma" w:hAnsi="Tahoma" w:cs="Tahoma"/>
          <w:b/>
          <w:color w:val="auto"/>
          <w:szCs w:val="23"/>
          <w:u w:val="single"/>
        </w:rPr>
        <w:t>L</w:t>
      </w:r>
      <w:r>
        <w:rPr>
          <w:rFonts w:ascii="Tahoma" w:hAnsi="Tahoma" w:cs="Tahoma"/>
          <w:b/>
          <w:color w:val="auto"/>
          <w:szCs w:val="23"/>
          <w:u w:val="single"/>
        </w:rPr>
        <w:t>’Ordre National des Architectes</w:t>
      </w:r>
      <w:r w:rsidRPr="000706C7">
        <w:rPr>
          <w:rFonts w:ascii="Tahoma" w:hAnsi="Tahoma" w:cs="Tahoma"/>
          <w:b/>
          <w:color w:val="auto"/>
          <w:szCs w:val="23"/>
        </w:rPr>
        <w:t xml:space="preserve">, </w:t>
      </w:r>
      <w:r>
        <w:rPr>
          <w:rFonts w:ascii="Tahoma" w:hAnsi="Tahoma" w:cs="Tahoma"/>
          <w:color w:val="auto"/>
          <w:szCs w:val="23"/>
        </w:rPr>
        <w:t xml:space="preserve">prise en la personne de son Président, Monsieur </w:t>
      </w:r>
      <w:proofErr w:type="spellStart"/>
      <w:r>
        <w:rPr>
          <w:rFonts w:ascii="Tahoma" w:hAnsi="Tahoma" w:cs="Tahoma"/>
          <w:color w:val="auto"/>
          <w:szCs w:val="23"/>
        </w:rPr>
        <w:t>Fiyou</w:t>
      </w:r>
      <w:proofErr w:type="spellEnd"/>
      <w:r>
        <w:rPr>
          <w:rFonts w:ascii="Tahoma" w:hAnsi="Tahoma" w:cs="Tahoma"/>
          <w:color w:val="auto"/>
          <w:szCs w:val="23"/>
        </w:rPr>
        <w:t xml:space="preserve"> NDONDOBONI MONKOSO, dont le siège social sis avenue colonel </w:t>
      </w:r>
      <w:proofErr w:type="spellStart"/>
      <w:r>
        <w:rPr>
          <w:rFonts w:ascii="Tahoma" w:hAnsi="Tahoma" w:cs="Tahoma"/>
          <w:color w:val="auto"/>
          <w:szCs w:val="23"/>
        </w:rPr>
        <w:t>Mondjiba</w:t>
      </w:r>
      <w:proofErr w:type="spellEnd"/>
      <w:r>
        <w:rPr>
          <w:rFonts w:ascii="Tahoma" w:hAnsi="Tahoma" w:cs="Tahoma"/>
          <w:color w:val="auto"/>
          <w:szCs w:val="23"/>
        </w:rPr>
        <w:t xml:space="preserve">, quartier </w:t>
      </w:r>
      <w:proofErr w:type="spellStart"/>
      <w:r>
        <w:rPr>
          <w:rFonts w:ascii="Tahoma" w:hAnsi="Tahoma" w:cs="Tahoma"/>
          <w:color w:val="auto"/>
          <w:szCs w:val="23"/>
        </w:rPr>
        <w:t>Basoko</w:t>
      </w:r>
      <w:proofErr w:type="spellEnd"/>
      <w:r>
        <w:rPr>
          <w:rFonts w:ascii="Tahoma" w:hAnsi="Tahoma" w:cs="Tahoma"/>
          <w:color w:val="auto"/>
          <w:szCs w:val="23"/>
        </w:rPr>
        <w:t>, Concession TEXAF, (UTEX AFRICA), local 19/C, à Kinshasa/Ngaliema ;</w:t>
      </w:r>
    </w:p>
    <w:p w:rsidR="006E0D21" w:rsidRPr="006E0D21" w:rsidRDefault="006E0D21" w:rsidP="006E0D21">
      <w:pPr>
        <w:pStyle w:val="Paragraphedeliste"/>
        <w:rPr>
          <w:rFonts w:ascii="Tahoma" w:hAnsi="Tahoma" w:cs="Tahoma"/>
          <w:sz w:val="4"/>
          <w:szCs w:val="25"/>
        </w:rPr>
      </w:pPr>
    </w:p>
    <w:p w:rsidR="006E0D21" w:rsidRPr="006E0D21" w:rsidRDefault="006E0D21" w:rsidP="006E0D21">
      <w:pPr>
        <w:pStyle w:val="Paragraphedeliste"/>
        <w:numPr>
          <w:ilvl w:val="0"/>
          <w:numId w:val="6"/>
        </w:numPr>
        <w:spacing w:line="276" w:lineRule="auto"/>
        <w:ind w:right="50"/>
        <w:rPr>
          <w:rFonts w:ascii="Tahoma" w:hAnsi="Tahoma" w:cs="Tahoma"/>
          <w:color w:val="auto"/>
          <w:szCs w:val="23"/>
        </w:rPr>
      </w:pPr>
      <w:r w:rsidRPr="006E0D21">
        <w:rPr>
          <w:rFonts w:ascii="Tahoma" w:hAnsi="Tahoma" w:cs="Tahoma"/>
          <w:b/>
          <w:color w:val="auto"/>
          <w:szCs w:val="23"/>
          <w:u w:val="single"/>
        </w:rPr>
        <w:t>Monsieur GIBALE LEKI KANANGA Brunel-Joseph</w:t>
      </w:r>
      <w:r w:rsidRPr="006E0D21">
        <w:rPr>
          <w:rFonts w:ascii="Tahoma" w:hAnsi="Tahoma" w:cs="Tahoma"/>
          <w:b/>
          <w:color w:val="auto"/>
          <w:szCs w:val="23"/>
        </w:rPr>
        <w:t xml:space="preserve">, </w:t>
      </w:r>
      <w:r w:rsidRPr="006E0D21">
        <w:rPr>
          <w:rFonts w:ascii="Tahoma" w:hAnsi="Tahoma" w:cs="Tahoma"/>
          <w:color w:val="auto"/>
          <w:szCs w:val="23"/>
        </w:rPr>
        <w:t>résidant au n°53 de l’avenue Marines, quartier UPN, à Kinshasa/Ngaliema.</w:t>
      </w:r>
    </w:p>
    <w:p w:rsidR="00107D41" w:rsidRPr="000942F8" w:rsidRDefault="00107D41" w:rsidP="00107D41">
      <w:pPr>
        <w:pStyle w:val="Paragraphedeliste"/>
        <w:spacing w:after="0" w:line="276" w:lineRule="auto"/>
        <w:ind w:left="1418" w:right="50" w:firstLine="0"/>
        <w:rPr>
          <w:b/>
          <w:sz w:val="12"/>
          <w:szCs w:val="25"/>
          <w:u w:val="single"/>
        </w:rPr>
      </w:pPr>
    </w:p>
    <w:p w:rsidR="00107D41" w:rsidRPr="00107D41" w:rsidRDefault="00107D41" w:rsidP="00107D41">
      <w:pPr>
        <w:numPr>
          <w:ilvl w:val="0"/>
          <w:numId w:val="5"/>
        </w:numPr>
        <w:spacing w:line="240" w:lineRule="auto"/>
        <w:ind w:left="1276" w:right="50" w:hanging="283"/>
        <w:contextualSpacing/>
        <w:rPr>
          <w:rFonts w:ascii="Tahoma" w:hAnsi="Tahoma" w:cs="Tahoma"/>
          <w:sz w:val="8"/>
          <w:szCs w:val="25"/>
        </w:rPr>
      </w:pPr>
    </w:p>
    <w:p w:rsidR="00B64558" w:rsidRPr="007E5952" w:rsidRDefault="00B64558" w:rsidP="00F37022">
      <w:pPr>
        <w:ind w:left="0" w:firstLine="0"/>
        <w:rPr>
          <w:b/>
          <w:i/>
          <w:sz w:val="2"/>
          <w:u w:val="single"/>
        </w:rPr>
      </w:pPr>
    </w:p>
    <w:p w:rsidR="00503A9C" w:rsidRDefault="00503A9C" w:rsidP="00F37022">
      <w:pPr>
        <w:ind w:left="0" w:firstLine="0"/>
        <w:rPr>
          <w:b/>
          <w:i/>
          <w:sz w:val="10"/>
          <w:u w:val="single"/>
        </w:rPr>
      </w:pPr>
    </w:p>
    <w:p w:rsidR="00F37022" w:rsidRPr="004612F2" w:rsidRDefault="00F37022" w:rsidP="00F37022">
      <w:pPr>
        <w:ind w:left="0" w:firstLine="0"/>
        <w:rPr>
          <w:sz w:val="12"/>
        </w:rPr>
      </w:pPr>
    </w:p>
    <w:p w:rsidR="009022CE" w:rsidRPr="00F64AAA" w:rsidRDefault="000D4567" w:rsidP="00FD7AA7">
      <w:pPr>
        <w:spacing w:line="276" w:lineRule="auto"/>
        <w:ind w:firstLine="1408"/>
        <w:rPr>
          <w:sz w:val="25"/>
          <w:szCs w:val="25"/>
        </w:rPr>
      </w:pPr>
      <w:r w:rsidRPr="00DB7955">
        <w:rPr>
          <w:rFonts w:ascii="Tahoma" w:hAnsi="Tahoma" w:cs="Tahoma"/>
          <w:sz w:val="25"/>
          <w:szCs w:val="25"/>
        </w:rPr>
        <w:t>L’</w:t>
      </w:r>
      <w:r w:rsidR="00E4300F" w:rsidRPr="00DB7955">
        <w:rPr>
          <w:rFonts w:ascii="Tahoma" w:hAnsi="Tahoma" w:cs="Tahoma"/>
          <w:sz w:val="25"/>
          <w:szCs w:val="25"/>
        </w:rPr>
        <w:t xml:space="preserve">expédition </w:t>
      </w:r>
      <w:r w:rsidR="00663903" w:rsidRPr="00DB7955">
        <w:rPr>
          <w:rFonts w:ascii="Tahoma" w:hAnsi="Tahoma" w:cs="Tahoma"/>
          <w:sz w:val="25"/>
          <w:szCs w:val="25"/>
        </w:rPr>
        <w:t>d’un arr</w:t>
      </w:r>
      <w:r w:rsidR="00333B60" w:rsidRPr="00DB7955">
        <w:rPr>
          <w:rFonts w:ascii="Tahoma" w:hAnsi="Tahoma" w:cs="Tahoma"/>
          <w:sz w:val="25"/>
          <w:szCs w:val="25"/>
        </w:rPr>
        <w:t>êt rendu</w:t>
      </w:r>
      <w:r w:rsidR="00663903" w:rsidRPr="00DB7955">
        <w:rPr>
          <w:rFonts w:ascii="Tahoma" w:hAnsi="Tahoma" w:cs="Tahoma"/>
          <w:sz w:val="25"/>
          <w:szCs w:val="25"/>
        </w:rPr>
        <w:t xml:space="preserve"> </w:t>
      </w:r>
      <w:r w:rsidR="001462DA" w:rsidRPr="00DB7955">
        <w:rPr>
          <w:rFonts w:ascii="Tahoma" w:hAnsi="Tahoma" w:cs="Tahoma"/>
          <w:sz w:val="25"/>
          <w:szCs w:val="25"/>
        </w:rPr>
        <w:t xml:space="preserve">en date du </w:t>
      </w:r>
      <w:r w:rsidR="00DB7955">
        <w:rPr>
          <w:b/>
          <w:sz w:val="25"/>
          <w:szCs w:val="25"/>
        </w:rPr>
        <w:t>1</w:t>
      </w:r>
      <w:r w:rsidR="006E0D21">
        <w:rPr>
          <w:b/>
          <w:sz w:val="25"/>
          <w:szCs w:val="25"/>
        </w:rPr>
        <w:t>9</w:t>
      </w:r>
      <w:r w:rsidR="00640427" w:rsidRPr="00640427">
        <w:rPr>
          <w:b/>
          <w:sz w:val="25"/>
          <w:szCs w:val="25"/>
        </w:rPr>
        <w:t xml:space="preserve"> </w:t>
      </w:r>
      <w:r w:rsidR="006E0D21">
        <w:rPr>
          <w:b/>
          <w:sz w:val="25"/>
          <w:szCs w:val="25"/>
        </w:rPr>
        <w:t xml:space="preserve">février </w:t>
      </w:r>
      <w:r w:rsidR="00640427" w:rsidRPr="00640427">
        <w:rPr>
          <w:b/>
          <w:sz w:val="25"/>
          <w:szCs w:val="25"/>
        </w:rPr>
        <w:t>202</w:t>
      </w:r>
      <w:r w:rsidR="006E0D21">
        <w:rPr>
          <w:b/>
          <w:sz w:val="25"/>
          <w:szCs w:val="25"/>
        </w:rPr>
        <w:t>5</w:t>
      </w:r>
      <w:r w:rsidR="000942F8" w:rsidRPr="000942F8">
        <w:rPr>
          <w:sz w:val="25"/>
          <w:szCs w:val="25"/>
        </w:rPr>
        <w:t xml:space="preserve"> </w:t>
      </w:r>
      <w:r w:rsidR="000942F8" w:rsidRPr="00DB7955">
        <w:rPr>
          <w:rFonts w:ascii="Tahoma" w:hAnsi="Tahoma" w:cs="Tahoma"/>
          <w:sz w:val="25"/>
          <w:szCs w:val="25"/>
        </w:rPr>
        <w:t>par le Conseil d’Etat</w:t>
      </w:r>
      <w:r w:rsidR="00562EB6" w:rsidRPr="00DB7955">
        <w:rPr>
          <w:rFonts w:ascii="Tahoma" w:hAnsi="Tahoma" w:cs="Tahoma"/>
          <w:sz w:val="25"/>
          <w:szCs w:val="25"/>
        </w:rPr>
        <w:t xml:space="preserve">, </w:t>
      </w:r>
      <w:r w:rsidR="00DB7955" w:rsidRPr="00DB7955">
        <w:rPr>
          <w:rFonts w:ascii="Tahoma" w:hAnsi="Tahoma" w:cs="Tahoma"/>
          <w:sz w:val="25"/>
          <w:szCs w:val="25"/>
        </w:rPr>
        <w:t>section du contentieux s</w:t>
      </w:r>
      <w:r w:rsidR="00333B60" w:rsidRPr="00DB7955">
        <w:rPr>
          <w:rFonts w:ascii="Tahoma" w:hAnsi="Tahoma" w:cs="Tahoma"/>
          <w:sz w:val="25"/>
          <w:szCs w:val="25"/>
        </w:rPr>
        <w:t xml:space="preserve">iégeant </w:t>
      </w:r>
      <w:r w:rsidR="00C116DD" w:rsidRPr="00DB7955">
        <w:rPr>
          <w:rFonts w:ascii="Tahoma" w:hAnsi="Tahoma" w:cs="Tahoma"/>
          <w:sz w:val="25"/>
          <w:szCs w:val="25"/>
        </w:rPr>
        <w:t xml:space="preserve">en annulation </w:t>
      </w:r>
      <w:r w:rsidR="000942F8" w:rsidRPr="00DB7955">
        <w:rPr>
          <w:rFonts w:ascii="Tahoma" w:hAnsi="Tahoma" w:cs="Tahoma"/>
          <w:sz w:val="25"/>
          <w:szCs w:val="25"/>
        </w:rPr>
        <w:t>en appel</w:t>
      </w:r>
      <w:r w:rsidR="00802552">
        <w:rPr>
          <w:sz w:val="25"/>
          <w:szCs w:val="25"/>
        </w:rPr>
        <w:t xml:space="preserve">, </w:t>
      </w:r>
      <w:r w:rsidR="000942F8" w:rsidRPr="000942F8">
        <w:rPr>
          <w:b/>
          <w:sz w:val="25"/>
          <w:szCs w:val="25"/>
        </w:rPr>
        <w:t>sous RAA.</w:t>
      </w:r>
      <w:r w:rsidR="00DB7955">
        <w:rPr>
          <w:b/>
          <w:sz w:val="25"/>
          <w:szCs w:val="25"/>
        </w:rPr>
        <w:t>07</w:t>
      </w:r>
      <w:r w:rsidR="006E0D21">
        <w:rPr>
          <w:b/>
          <w:sz w:val="25"/>
          <w:szCs w:val="25"/>
        </w:rPr>
        <w:t>0</w:t>
      </w:r>
      <w:r w:rsidR="00437EF8">
        <w:rPr>
          <w:sz w:val="25"/>
          <w:szCs w:val="25"/>
        </w:rPr>
        <w:t xml:space="preserve">, </w:t>
      </w:r>
      <w:r w:rsidR="00DE6888">
        <w:rPr>
          <w:sz w:val="25"/>
          <w:szCs w:val="25"/>
        </w:rPr>
        <w:t xml:space="preserve">en cause : </w:t>
      </w:r>
      <w:r w:rsidR="00DB7955" w:rsidRPr="00DB7955">
        <w:rPr>
          <w:rFonts w:ascii="Lucida Handwriting" w:hAnsi="Lucida Handwriting"/>
          <w:b/>
          <w:sz w:val="26"/>
          <w:szCs w:val="26"/>
        </w:rPr>
        <w:t>M</w:t>
      </w:r>
      <w:r w:rsidR="006E0D21">
        <w:rPr>
          <w:rFonts w:ascii="Lucida Handwriting" w:hAnsi="Lucida Handwriting"/>
          <w:b/>
          <w:sz w:val="26"/>
          <w:szCs w:val="26"/>
        </w:rPr>
        <w:t xml:space="preserve">adame </w:t>
      </w:r>
      <w:r w:rsidR="00503A9C">
        <w:rPr>
          <w:rFonts w:ascii="Lucida Handwriting" w:hAnsi="Lucida Handwriting"/>
          <w:b/>
          <w:sz w:val="26"/>
          <w:szCs w:val="26"/>
        </w:rPr>
        <w:t xml:space="preserve"> </w:t>
      </w:r>
      <w:r w:rsidR="006E0D21">
        <w:rPr>
          <w:rFonts w:ascii="Lucida Handwriting" w:hAnsi="Lucida Handwriting"/>
          <w:b/>
          <w:sz w:val="26"/>
          <w:szCs w:val="26"/>
        </w:rPr>
        <w:t xml:space="preserve">DIAFUKA LUEZI </w:t>
      </w:r>
      <w:r w:rsidR="00503A9C">
        <w:rPr>
          <w:rFonts w:ascii="Lucida Handwriting" w:hAnsi="Lucida Handwriting"/>
          <w:b/>
          <w:sz w:val="26"/>
          <w:szCs w:val="26"/>
        </w:rPr>
        <w:t xml:space="preserve"> </w:t>
      </w:r>
      <w:proofErr w:type="spellStart"/>
      <w:r w:rsidR="006E0D21">
        <w:rPr>
          <w:rFonts w:ascii="Lucida Handwriting" w:hAnsi="Lucida Handwriting"/>
          <w:b/>
          <w:sz w:val="26"/>
          <w:szCs w:val="26"/>
        </w:rPr>
        <w:t>ulie</w:t>
      </w:r>
      <w:proofErr w:type="spellEnd"/>
      <w:r w:rsidR="006E0D21">
        <w:rPr>
          <w:rFonts w:ascii="Lucida Handwriting" w:hAnsi="Lucida Handwriting"/>
          <w:b/>
          <w:sz w:val="26"/>
          <w:szCs w:val="26"/>
        </w:rPr>
        <w:t xml:space="preserve">  et consorts,</w:t>
      </w:r>
      <w:r w:rsidR="000942F8">
        <w:rPr>
          <w:rFonts w:ascii="Lucida Handwriting" w:hAnsi="Lucida Handwriting" w:cs="Tahoma"/>
          <w:sz w:val="25"/>
          <w:szCs w:val="25"/>
        </w:rPr>
        <w:t xml:space="preserve"> </w:t>
      </w:r>
      <w:r w:rsidR="000942F8" w:rsidRPr="00DB7955">
        <w:rPr>
          <w:rFonts w:ascii="Tahoma" w:hAnsi="Tahoma" w:cs="Tahoma"/>
          <w:sz w:val="25"/>
          <w:szCs w:val="25"/>
        </w:rPr>
        <w:t xml:space="preserve">contre </w:t>
      </w:r>
      <w:r w:rsidR="000942F8">
        <w:rPr>
          <w:sz w:val="25"/>
          <w:szCs w:val="25"/>
        </w:rPr>
        <w:t xml:space="preserve"> </w:t>
      </w:r>
      <w:r w:rsidR="00DB7955" w:rsidRPr="00DB7955">
        <w:rPr>
          <w:rFonts w:ascii="Lucida Handwriting" w:hAnsi="Lucida Handwriting" w:cs="Tahoma"/>
          <w:b/>
          <w:sz w:val="28"/>
          <w:szCs w:val="25"/>
        </w:rPr>
        <w:t>L</w:t>
      </w:r>
      <w:r w:rsidR="006E0D21">
        <w:rPr>
          <w:rFonts w:ascii="Lucida Handwriting" w:hAnsi="Lucida Handwriting" w:cs="Tahoma"/>
          <w:b/>
          <w:sz w:val="28"/>
          <w:szCs w:val="25"/>
        </w:rPr>
        <w:t>’Ordre National</w:t>
      </w:r>
      <w:r w:rsidR="00503A9C">
        <w:rPr>
          <w:rFonts w:ascii="Lucida Handwriting" w:hAnsi="Lucida Handwriting" w:cs="Tahoma"/>
          <w:b/>
          <w:sz w:val="28"/>
          <w:szCs w:val="25"/>
        </w:rPr>
        <w:t xml:space="preserve"> </w:t>
      </w:r>
      <w:r w:rsidR="006E0D21">
        <w:rPr>
          <w:rFonts w:ascii="Lucida Handwriting" w:hAnsi="Lucida Handwriting" w:cs="Tahoma"/>
          <w:b/>
          <w:sz w:val="28"/>
          <w:szCs w:val="25"/>
        </w:rPr>
        <w:t xml:space="preserve"> des </w:t>
      </w:r>
      <w:r w:rsidR="00503A9C">
        <w:rPr>
          <w:rFonts w:ascii="Lucida Handwriting" w:hAnsi="Lucida Handwriting" w:cs="Tahoma"/>
          <w:b/>
          <w:sz w:val="28"/>
          <w:szCs w:val="25"/>
        </w:rPr>
        <w:t xml:space="preserve"> </w:t>
      </w:r>
      <w:r w:rsidR="006E0D21">
        <w:rPr>
          <w:rFonts w:ascii="Lucida Handwriting" w:hAnsi="Lucida Handwriting" w:cs="Tahoma"/>
          <w:b/>
          <w:sz w:val="28"/>
          <w:szCs w:val="25"/>
        </w:rPr>
        <w:t xml:space="preserve">Architectes  </w:t>
      </w:r>
      <w:r w:rsidR="00503A9C">
        <w:rPr>
          <w:rFonts w:ascii="Lucida Handwriting" w:hAnsi="Lucida Handwriting" w:cs="Tahoma"/>
          <w:b/>
          <w:sz w:val="28"/>
          <w:szCs w:val="25"/>
        </w:rPr>
        <w:t xml:space="preserve"> </w:t>
      </w:r>
      <w:r w:rsidR="006E0D21">
        <w:rPr>
          <w:rFonts w:ascii="Lucida Handwriting" w:hAnsi="Lucida Handwriting" w:cs="Tahoma"/>
          <w:b/>
          <w:sz w:val="28"/>
          <w:szCs w:val="25"/>
        </w:rPr>
        <w:t xml:space="preserve">et </w:t>
      </w:r>
      <w:r w:rsidR="00503A9C">
        <w:rPr>
          <w:rFonts w:ascii="Lucida Handwriting" w:hAnsi="Lucida Handwriting" w:cs="Tahoma"/>
          <w:b/>
          <w:sz w:val="28"/>
          <w:szCs w:val="25"/>
        </w:rPr>
        <w:t xml:space="preserve"> </w:t>
      </w:r>
      <w:proofErr w:type="gramStart"/>
      <w:r w:rsidR="006E0D21">
        <w:rPr>
          <w:rFonts w:ascii="Lucida Handwriting" w:hAnsi="Lucida Handwriting" w:cs="Tahoma"/>
          <w:b/>
          <w:sz w:val="28"/>
          <w:szCs w:val="25"/>
        </w:rPr>
        <w:t xml:space="preserve">consorts </w:t>
      </w:r>
      <w:r w:rsidR="00DB7955">
        <w:rPr>
          <w:rFonts w:ascii="Lucida Handwriting" w:hAnsi="Lucida Handwriting" w:cs="Tahoma"/>
          <w:sz w:val="28"/>
          <w:szCs w:val="25"/>
        </w:rPr>
        <w:t xml:space="preserve"> </w:t>
      </w:r>
      <w:r w:rsidR="00A364B9" w:rsidRPr="00F64AAA">
        <w:rPr>
          <w:sz w:val="25"/>
          <w:szCs w:val="25"/>
        </w:rPr>
        <w:t>;</w:t>
      </w:r>
      <w:proofErr w:type="gramEnd"/>
      <w:r w:rsidR="00A364B9" w:rsidRPr="00F64AAA">
        <w:rPr>
          <w:sz w:val="25"/>
          <w:szCs w:val="25"/>
        </w:rPr>
        <w:t xml:space="preserve"> </w:t>
      </w:r>
    </w:p>
    <w:p w:rsidR="0007636F" w:rsidRPr="00A63218" w:rsidRDefault="00A364B9" w:rsidP="00323A2E">
      <w:pPr>
        <w:spacing w:after="19" w:line="259" w:lineRule="auto"/>
        <w:ind w:left="1418" w:firstLine="0"/>
        <w:jc w:val="left"/>
        <w:rPr>
          <w:sz w:val="14"/>
        </w:rPr>
      </w:pPr>
      <w:r>
        <w:t xml:space="preserve"> </w:t>
      </w:r>
    </w:p>
    <w:p w:rsidR="00B4330A" w:rsidRPr="005E3EBC" w:rsidRDefault="00B4330A" w:rsidP="00323A2E">
      <w:pPr>
        <w:spacing w:after="19" w:line="259" w:lineRule="auto"/>
        <w:ind w:left="1418" w:firstLine="0"/>
        <w:jc w:val="left"/>
        <w:rPr>
          <w:sz w:val="2"/>
        </w:rPr>
      </w:pPr>
    </w:p>
    <w:p w:rsidR="00F608EE" w:rsidRPr="00F608EE" w:rsidRDefault="00F608EE" w:rsidP="00F608EE">
      <w:pPr>
        <w:ind w:left="1428" w:hanging="152"/>
        <w:rPr>
          <w:sz w:val="25"/>
          <w:szCs w:val="25"/>
        </w:rPr>
      </w:pPr>
      <w:r w:rsidRPr="00F608EE">
        <w:rPr>
          <w:sz w:val="25"/>
          <w:szCs w:val="25"/>
        </w:rPr>
        <w:lastRenderedPageBreak/>
        <w:t xml:space="preserve">Et pour que les signifiés n’en ignorent, je leur ai ; </w:t>
      </w:r>
    </w:p>
    <w:p w:rsidR="00F608EE" w:rsidRPr="00F608EE" w:rsidRDefault="00F608EE" w:rsidP="00F608EE">
      <w:pPr>
        <w:spacing w:after="0" w:line="259" w:lineRule="auto"/>
        <w:ind w:left="0" w:firstLine="0"/>
        <w:jc w:val="left"/>
        <w:rPr>
          <w:sz w:val="28"/>
        </w:rPr>
      </w:pPr>
      <w:r w:rsidRPr="00F608EE">
        <w:t xml:space="preserve"> </w:t>
      </w:r>
    </w:p>
    <w:p w:rsidR="00F608EE" w:rsidRPr="00F608EE" w:rsidRDefault="00F608EE" w:rsidP="00F608EE">
      <w:pPr>
        <w:spacing w:after="0" w:line="240" w:lineRule="auto"/>
        <w:rPr>
          <w:szCs w:val="24"/>
        </w:rPr>
      </w:pPr>
      <w:r w:rsidRPr="00F608EE">
        <w:rPr>
          <w:b/>
          <w:szCs w:val="24"/>
          <w:u w:val="single"/>
        </w:rPr>
        <w:t>P</w:t>
      </w:r>
      <w:r w:rsidRPr="00F608EE">
        <w:rPr>
          <w:b/>
          <w:i/>
          <w:szCs w:val="24"/>
          <w:u w:val="single"/>
        </w:rPr>
        <w:t>our le 1</w:t>
      </w:r>
      <w:r w:rsidRPr="00F608EE">
        <w:rPr>
          <w:b/>
          <w:i/>
          <w:szCs w:val="24"/>
          <w:u w:val="single"/>
          <w:vertAlign w:val="superscript"/>
        </w:rPr>
        <w:t>er</w:t>
      </w:r>
      <w:r w:rsidRPr="00F608EE">
        <w:rPr>
          <w:szCs w:val="24"/>
        </w:rPr>
        <w:t> : Etant à</w:t>
      </w:r>
    </w:p>
    <w:p w:rsidR="00F608EE" w:rsidRPr="00F608EE" w:rsidRDefault="00F608EE" w:rsidP="00F608EE">
      <w:pPr>
        <w:spacing w:after="0" w:line="240" w:lineRule="auto"/>
        <w:rPr>
          <w:szCs w:val="24"/>
        </w:rPr>
      </w:pPr>
      <w:r w:rsidRPr="00F608EE">
        <w:rPr>
          <w:szCs w:val="24"/>
        </w:rPr>
        <w:t>Et y parlant à :</w:t>
      </w:r>
    </w:p>
    <w:p w:rsidR="00F608EE" w:rsidRPr="00F608EE" w:rsidRDefault="00F608EE" w:rsidP="00F608EE">
      <w:pPr>
        <w:spacing w:after="0" w:line="240" w:lineRule="auto"/>
        <w:rPr>
          <w:sz w:val="20"/>
          <w:szCs w:val="24"/>
        </w:rPr>
      </w:pPr>
    </w:p>
    <w:p w:rsidR="00F608EE" w:rsidRPr="00F608EE" w:rsidRDefault="00F608EE" w:rsidP="00F608EE">
      <w:pPr>
        <w:spacing w:after="0" w:line="240" w:lineRule="auto"/>
        <w:rPr>
          <w:szCs w:val="24"/>
        </w:rPr>
      </w:pPr>
      <w:r w:rsidRPr="00F608EE">
        <w:rPr>
          <w:b/>
          <w:szCs w:val="24"/>
          <w:u w:val="single"/>
        </w:rPr>
        <w:t>P</w:t>
      </w:r>
      <w:r w:rsidRPr="00F608EE">
        <w:rPr>
          <w:b/>
          <w:i/>
          <w:szCs w:val="24"/>
          <w:u w:val="single"/>
        </w:rPr>
        <w:t>our le 2</w:t>
      </w:r>
      <w:r w:rsidRPr="00F608EE">
        <w:rPr>
          <w:b/>
          <w:i/>
          <w:szCs w:val="24"/>
          <w:u w:val="single"/>
          <w:vertAlign w:val="superscript"/>
        </w:rPr>
        <w:t>ème</w:t>
      </w:r>
      <w:r w:rsidRPr="00F608EE">
        <w:rPr>
          <w:szCs w:val="24"/>
        </w:rPr>
        <w:t> : Etant à</w:t>
      </w:r>
    </w:p>
    <w:p w:rsidR="00F608EE" w:rsidRPr="00F608EE" w:rsidRDefault="00F608EE" w:rsidP="00F608EE">
      <w:pPr>
        <w:spacing w:after="0" w:line="240" w:lineRule="auto"/>
        <w:rPr>
          <w:szCs w:val="24"/>
        </w:rPr>
      </w:pPr>
      <w:r w:rsidRPr="00F608EE">
        <w:rPr>
          <w:szCs w:val="24"/>
        </w:rPr>
        <w:t>Et y parlant à :</w:t>
      </w:r>
    </w:p>
    <w:p w:rsidR="007E5952" w:rsidRDefault="00660FAF" w:rsidP="003A76CF">
      <w:pPr>
        <w:spacing w:after="0" w:line="259" w:lineRule="auto"/>
        <w:ind w:left="0" w:firstLine="0"/>
        <w:jc w:val="left"/>
      </w:pPr>
      <w:r>
        <w:t xml:space="preserve"> </w:t>
      </w:r>
    </w:p>
    <w:p w:rsidR="007E5952" w:rsidRPr="00F608EE" w:rsidRDefault="007E5952" w:rsidP="007E5952">
      <w:pPr>
        <w:spacing w:after="0" w:line="240" w:lineRule="auto"/>
        <w:rPr>
          <w:szCs w:val="24"/>
        </w:rPr>
      </w:pPr>
      <w:r w:rsidRPr="00F608EE">
        <w:rPr>
          <w:b/>
          <w:szCs w:val="24"/>
          <w:u w:val="single"/>
        </w:rPr>
        <w:t>P</w:t>
      </w:r>
      <w:r w:rsidRPr="00F608EE">
        <w:rPr>
          <w:b/>
          <w:i/>
          <w:szCs w:val="24"/>
          <w:u w:val="single"/>
        </w:rPr>
        <w:t xml:space="preserve">our le </w:t>
      </w:r>
      <w:r>
        <w:rPr>
          <w:b/>
          <w:i/>
          <w:szCs w:val="24"/>
          <w:u w:val="single"/>
        </w:rPr>
        <w:t>3</w:t>
      </w:r>
      <w:r w:rsidRPr="00F608EE">
        <w:rPr>
          <w:b/>
          <w:i/>
          <w:szCs w:val="24"/>
          <w:u w:val="single"/>
          <w:vertAlign w:val="superscript"/>
        </w:rPr>
        <w:t>ème</w:t>
      </w:r>
      <w:r w:rsidRPr="00F608EE">
        <w:rPr>
          <w:szCs w:val="24"/>
        </w:rPr>
        <w:t> : Etant à</w:t>
      </w:r>
    </w:p>
    <w:p w:rsidR="007E5952" w:rsidRDefault="007E5952" w:rsidP="007E5952">
      <w:pPr>
        <w:spacing w:after="0" w:line="240" w:lineRule="auto"/>
        <w:rPr>
          <w:szCs w:val="24"/>
        </w:rPr>
      </w:pPr>
      <w:r w:rsidRPr="00F608EE">
        <w:rPr>
          <w:szCs w:val="24"/>
        </w:rPr>
        <w:t>Et y parlant à :</w:t>
      </w:r>
    </w:p>
    <w:p w:rsidR="007E5952" w:rsidRDefault="007E5952" w:rsidP="007E5952">
      <w:pPr>
        <w:spacing w:after="0" w:line="240" w:lineRule="auto"/>
        <w:rPr>
          <w:szCs w:val="24"/>
        </w:rPr>
      </w:pPr>
    </w:p>
    <w:p w:rsidR="007E5952" w:rsidRPr="00F608EE" w:rsidRDefault="007E5952" w:rsidP="007E5952">
      <w:pPr>
        <w:spacing w:after="0" w:line="240" w:lineRule="auto"/>
        <w:rPr>
          <w:szCs w:val="24"/>
        </w:rPr>
      </w:pPr>
      <w:r w:rsidRPr="00F608EE">
        <w:rPr>
          <w:b/>
          <w:szCs w:val="24"/>
          <w:u w:val="single"/>
        </w:rPr>
        <w:t>P</w:t>
      </w:r>
      <w:r w:rsidRPr="00F608EE">
        <w:rPr>
          <w:b/>
          <w:i/>
          <w:szCs w:val="24"/>
          <w:u w:val="single"/>
        </w:rPr>
        <w:t xml:space="preserve">our le </w:t>
      </w:r>
      <w:r>
        <w:rPr>
          <w:b/>
          <w:i/>
          <w:szCs w:val="24"/>
          <w:u w:val="single"/>
        </w:rPr>
        <w:t>4</w:t>
      </w:r>
      <w:r w:rsidRPr="00F608EE">
        <w:rPr>
          <w:b/>
          <w:i/>
          <w:szCs w:val="24"/>
          <w:u w:val="single"/>
          <w:vertAlign w:val="superscript"/>
        </w:rPr>
        <w:t>ème</w:t>
      </w:r>
      <w:r w:rsidRPr="00F608EE">
        <w:rPr>
          <w:szCs w:val="24"/>
        </w:rPr>
        <w:t> : Etant à</w:t>
      </w:r>
    </w:p>
    <w:p w:rsidR="007E5952" w:rsidRPr="00F608EE" w:rsidRDefault="007E5952" w:rsidP="007E5952">
      <w:pPr>
        <w:spacing w:after="0" w:line="240" w:lineRule="auto"/>
        <w:rPr>
          <w:szCs w:val="24"/>
        </w:rPr>
      </w:pPr>
      <w:r w:rsidRPr="00F608EE">
        <w:rPr>
          <w:szCs w:val="24"/>
        </w:rPr>
        <w:t>Et y parlant à :</w:t>
      </w:r>
    </w:p>
    <w:p w:rsidR="007E5952" w:rsidRPr="00F608EE" w:rsidRDefault="007E5952" w:rsidP="007E5952">
      <w:pPr>
        <w:spacing w:after="0" w:line="240" w:lineRule="auto"/>
        <w:rPr>
          <w:szCs w:val="24"/>
        </w:rPr>
      </w:pPr>
    </w:p>
    <w:p w:rsidR="007E5952" w:rsidRPr="008726B5" w:rsidRDefault="007E5952" w:rsidP="003A76CF">
      <w:pPr>
        <w:spacing w:after="0" w:line="259" w:lineRule="auto"/>
        <w:ind w:left="0" w:firstLine="0"/>
        <w:jc w:val="left"/>
      </w:pPr>
    </w:p>
    <w:p w:rsidR="00336175" w:rsidRPr="00F608EE" w:rsidRDefault="00A364B9" w:rsidP="00F608EE">
      <w:pPr>
        <w:ind w:left="-5"/>
        <w:rPr>
          <w:sz w:val="26"/>
          <w:szCs w:val="26"/>
        </w:rPr>
      </w:pPr>
      <w:r w:rsidRPr="000942F8">
        <w:rPr>
          <w:sz w:val="26"/>
          <w:szCs w:val="26"/>
        </w:rPr>
        <w:t xml:space="preserve">Laissé </w:t>
      </w:r>
      <w:proofErr w:type="spellStart"/>
      <w:r w:rsidRPr="000942F8">
        <w:rPr>
          <w:sz w:val="26"/>
          <w:szCs w:val="26"/>
        </w:rPr>
        <w:t>copie</w:t>
      </w:r>
      <w:proofErr w:type="spellEnd"/>
      <w:r w:rsidRPr="000942F8">
        <w:rPr>
          <w:sz w:val="26"/>
          <w:szCs w:val="26"/>
        </w:rPr>
        <w:t xml:space="preserve"> du présent exploit </w:t>
      </w:r>
      <w:r w:rsidR="0023152F" w:rsidRPr="000942F8">
        <w:rPr>
          <w:sz w:val="26"/>
          <w:szCs w:val="26"/>
        </w:rPr>
        <w:t>et celle dud</w:t>
      </w:r>
      <w:r w:rsidR="00336175" w:rsidRPr="000942F8">
        <w:rPr>
          <w:sz w:val="26"/>
          <w:szCs w:val="26"/>
        </w:rPr>
        <w:t xml:space="preserve">it </w:t>
      </w:r>
      <w:r w:rsidR="0023152F" w:rsidRPr="000942F8">
        <w:rPr>
          <w:sz w:val="26"/>
          <w:szCs w:val="26"/>
        </w:rPr>
        <w:t>arrêt</w:t>
      </w:r>
      <w:r w:rsidR="00336175" w:rsidRPr="000942F8">
        <w:rPr>
          <w:sz w:val="26"/>
          <w:szCs w:val="26"/>
        </w:rPr>
        <w:t>.</w:t>
      </w:r>
    </w:p>
    <w:p w:rsidR="00107C4A" w:rsidRPr="00204470" w:rsidRDefault="00107C4A" w:rsidP="00323A2E">
      <w:pPr>
        <w:ind w:left="0" w:firstLine="0"/>
      </w:pPr>
    </w:p>
    <w:p w:rsidR="009022CE" w:rsidRPr="000942F8" w:rsidRDefault="000942F8">
      <w:pPr>
        <w:spacing w:after="0" w:line="259" w:lineRule="auto"/>
        <w:ind w:left="366" w:right="362"/>
        <w:jc w:val="center"/>
        <w:rPr>
          <w:sz w:val="26"/>
          <w:szCs w:val="26"/>
        </w:rPr>
      </w:pPr>
      <w:r w:rsidRPr="000942F8">
        <w:rPr>
          <w:sz w:val="26"/>
          <w:szCs w:val="26"/>
        </w:rPr>
        <w:t>Dont acte.</w:t>
      </w:r>
      <w:r w:rsidR="00A364B9" w:rsidRPr="000942F8">
        <w:rPr>
          <w:sz w:val="26"/>
          <w:szCs w:val="26"/>
        </w:rPr>
        <w:t xml:space="preserve"> </w:t>
      </w:r>
    </w:p>
    <w:p w:rsidR="00336175" w:rsidRPr="007C1C71" w:rsidRDefault="00336175">
      <w:pPr>
        <w:spacing w:after="0" w:line="259" w:lineRule="auto"/>
        <w:ind w:left="366" w:right="362"/>
        <w:jc w:val="center"/>
        <w:rPr>
          <w:sz w:val="22"/>
        </w:rPr>
      </w:pPr>
    </w:p>
    <w:p w:rsidR="00336175" w:rsidRDefault="00A364B9">
      <w:pPr>
        <w:ind w:left="-5" w:right="708"/>
        <w:rPr>
          <w:sz w:val="14"/>
        </w:rPr>
      </w:pPr>
      <w:r w:rsidRPr="00107C4A">
        <w:rPr>
          <w:b/>
          <w:i/>
          <w:sz w:val="25"/>
          <w:szCs w:val="25"/>
          <w:u w:val="single" w:color="000000"/>
        </w:rPr>
        <w:t>Pour réception</w:t>
      </w:r>
      <w:r w:rsidRPr="00107C4A">
        <w:rPr>
          <w:sz w:val="25"/>
          <w:szCs w:val="25"/>
        </w:rPr>
        <w:t xml:space="preserve">                                                                               </w:t>
      </w:r>
      <w:r w:rsidR="00336175" w:rsidRPr="000942F8">
        <w:rPr>
          <w:b/>
          <w:i/>
          <w:sz w:val="25"/>
          <w:szCs w:val="25"/>
          <w:u w:val="single"/>
        </w:rPr>
        <w:t>l’</w:t>
      </w:r>
      <w:proofErr w:type="spellStart"/>
      <w:r w:rsidR="00336175" w:rsidRPr="000942F8">
        <w:rPr>
          <w:b/>
          <w:i/>
          <w:sz w:val="25"/>
          <w:szCs w:val="25"/>
          <w:u w:val="single"/>
        </w:rPr>
        <w:t>Huissier</w:t>
      </w:r>
      <w:proofErr w:type="gramStart"/>
      <w:r>
        <w:t>,</w:t>
      </w:r>
      <w:r w:rsidR="00336175" w:rsidRPr="00E128C9">
        <w:rPr>
          <w:sz w:val="8"/>
        </w:rPr>
        <w:t>Pk</w:t>
      </w:r>
      <w:proofErr w:type="spellEnd"/>
      <w:proofErr w:type="gramEnd"/>
      <w:r w:rsidRPr="00336175">
        <w:rPr>
          <w:sz w:val="14"/>
        </w:rPr>
        <w:t xml:space="preserve"> </w:t>
      </w:r>
    </w:p>
    <w:p w:rsidR="00336175" w:rsidRPr="00323A2E" w:rsidRDefault="00336175">
      <w:pPr>
        <w:ind w:left="-5" w:right="708"/>
        <w:rPr>
          <w:sz w:val="4"/>
        </w:rPr>
      </w:pPr>
    </w:p>
    <w:p w:rsidR="00E128C9" w:rsidRPr="004C5ADA" w:rsidRDefault="00E128C9" w:rsidP="00E128C9">
      <w:pPr>
        <w:pStyle w:val="Paragraphedeliste"/>
        <w:spacing w:after="124"/>
        <w:ind w:firstLine="0"/>
        <w:rPr>
          <w:sz w:val="40"/>
        </w:rPr>
      </w:pPr>
    </w:p>
    <w:p w:rsidR="00E128C9" w:rsidRDefault="00E128C9" w:rsidP="00F608EE">
      <w:pPr>
        <w:pStyle w:val="Paragraphedeliste"/>
        <w:numPr>
          <w:ilvl w:val="0"/>
          <w:numId w:val="7"/>
        </w:numPr>
        <w:spacing w:after="124"/>
        <w:rPr>
          <w:sz w:val="14"/>
        </w:rPr>
      </w:pPr>
    </w:p>
    <w:p w:rsidR="00F608EE" w:rsidRDefault="00F608EE" w:rsidP="00F608EE">
      <w:pPr>
        <w:pStyle w:val="Paragraphedeliste"/>
        <w:spacing w:after="124"/>
        <w:ind w:left="1080" w:firstLine="0"/>
        <w:rPr>
          <w:sz w:val="14"/>
        </w:rPr>
      </w:pPr>
      <w:r>
        <w:rPr>
          <w:sz w:val="14"/>
        </w:rPr>
        <w:t xml:space="preserve"> </w:t>
      </w:r>
    </w:p>
    <w:p w:rsidR="00F608EE" w:rsidRDefault="00F608EE" w:rsidP="00F608EE">
      <w:pPr>
        <w:pStyle w:val="Paragraphedeliste"/>
        <w:spacing w:after="124"/>
        <w:ind w:left="1080" w:firstLine="0"/>
        <w:rPr>
          <w:sz w:val="14"/>
        </w:rPr>
      </w:pPr>
    </w:p>
    <w:p w:rsidR="00F608EE" w:rsidRDefault="00F608EE" w:rsidP="00F608EE">
      <w:pPr>
        <w:pStyle w:val="Paragraphedeliste"/>
        <w:spacing w:after="124"/>
        <w:ind w:left="1080" w:firstLine="0"/>
        <w:rPr>
          <w:sz w:val="14"/>
        </w:rPr>
      </w:pPr>
    </w:p>
    <w:p w:rsidR="00F608EE" w:rsidRDefault="00F608EE" w:rsidP="00F608EE">
      <w:pPr>
        <w:pStyle w:val="Paragraphedeliste"/>
        <w:numPr>
          <w:ilvl w:val="0"/>
          <w:numId w:val="7"/>
        </w:numPr>
        <w:spacing w:after="124"/>
        <w:rPr>
          <w:sz w:val="14"/>
        </w:rPr>
      </w:pPr>
    </w:p>
    <w:p w:rsidR="004C5ADA" w:rsidRDefault="004C5ADA" w:rsidP="004C5ADA">
      <w:pPr>
        <w:pStyle w:val="Paragraphedeliste"/>
        <w:spacing w:after="124"/>
        <w:ind w:left="1080" w:firstLine="0"/>
        <w:rPr>
          <w:sz w:val="14"/>
        </w:rPr>
      </w:pPr>
    </w:p>
    <w:p w:rsidR="004C5ADA" w:rsidRDefault="004C5ADA" w:rsidP="004C5ADA">
      <w:pPr>
        <w:pStyle w:val="Paragraphedeliste"/>
        <w:spacing w:after="124"/>
        <w:ind w:left="1080" w:firstLine="0"/>
        <w:rPr>
          <w:sz w:val="14"/>
        </w:rPr>
      </w:pPr>
    </w:p>
    <w:p w:rsidR="004C5ADA" w:rsidRDefault="004C5ADA" w:rsidP="004C5ADA">
      <w:pPr>
        <w:pStyle w:val="Paragraphedeliste"/>
        <w:spacing w:after="124"/>
        <w:ind w:left="1080" w:firstLine="0"/>
        <w:rPr>
          <w:sz w:val="14"/>
        </w:rPr>
      </w:pPr>
    </w:p>
    <w:p w:rsidR="004C5ADA" w:rsidRDefault="004C5ADA" w:rsidP="00F608EE">
      <w:pPr>
        <w:pStyle w:val="Paragraphedeliste"/>
        <w:numPr>
          <w:ilvl w:val="0"/>
          <w:numId w:val="7"/>
        </w:numPr>
        <w:spacing w:after="124"/>
        <w:rPr>
          <w:sz w:val="14"/>
        </w:rPr>
      </w:pPr>
      <w:bookmarkStart w:id="0" w:name="_GoBack"/>
      <w:bookmarkEnd w:id="0"/>
    </w:p>
    <w:p w:rsidR="004C5ADA" w:rsidRDefault="004C5ADA" w:rsidP="004C5ADA">
      <w:pPr>
        <w:pStyle w:val="Paragraphedeliste"/>
        <w:spacing w:after="124"/>
        <w:ind w:left="1080" w:firstLine="0"/>
        <w:rPr>
          <w:sz w:val="14"/>
        </w:rPr>
      </w:pPr>
    </w:p>
    <w:p w:rsidR="004C5ADA" w:rsidRDefault="004C5ADA" w:rsidP="004C5ADA">
      <w:pPr>
        <w:pStyle w:val="Paragraphedeliste"/>
        <w:spacing w:after="124"/>
        <w:ind w:left="1080" w:firstLine="0"/>
        <w:rPr>
          <w:sz w:val="14"/>
        </w:rPr>
      </w:pPr>
    </w:p>
    <w:p w:rsidR="004C5ADA" w:rsidRDefault="004C5ADA" w:rsidP="004C5ADA">
      <w:pPr>
        <w:pStyle w:val="Paragraphedeliste"/>
        <w:spacing w:after="124"/>
        <w:ind w:left="1080" w:firstLine="0"/>
        <w:rPr>
          <w:sz w:val="14"/>
        </w:rPr>
      </w:pPr>
    </w:p>
    <w:p w:rsidR="004C5ADA" w:rsidRDefault="004C5ADA" w:rsidP="00F608EE">
      <w:pPr>
        <w:pStyle w:val="Paragraphedeliste"/>
        <w:numPr>
          <w:ilvl w:val="0"/>
          <w:numId w:val="7"/>
        </w:numPr>
        <w:spacing w:after="124"/>
        <w:rPr>
          <w:sz w:val="14"/>
        </w:rPr>
      </w:pPr>
    </w:p>
    <w:p w:rsidR="004C5ADA" w:rsidRPr="00497346" w:rsidRDefault="004C5ADA" w:rsidP="004C5ADA">
      <w:pPr>
        <w:pStyle w:val="Paragraphedeliste"/>
        <w:spacing w:after="124"/>
        <w:ind w:left="1080" w:firstLine="0"/>
        <w:rPr>
          <w:sz w:val="14"/>
        </w:rPr>
      </w:pPr>
    </w:p>
    <w:p w:rsidR="00E128C9" w:rsidRDefault="00E128C9" w:rsidP="000942F8">
      <w:pPr>
        <w:pStyle w:val="Paragraphedeliste"/>
        <w:spacing w:after="124"/>
        <w:ind w:left="928" w:firstLine="0"/>
      </w:pPr>
    </w:p>
    <w:p w:rsidR="00E128C9" w:rsidRPr="00E128C9" w:rsidRDefault="00E128C9" w:rsidP="00E128C9">
      <w:pPr>
        <w:pStyle w:val="Paragraphedeliste"/>
        <w:spacing w:after="124"/>
        <w:ind w:firstLine="0"/>
        <w:rPr>
          <w:sz w:val="28"/>
        </w:rPr>
      </w:pPr>
    </w:p>
    <w:p w:rsidR="00E128C9" w:rsidRDefault="00E128C9" w:rsidP="00F52BC8">
      <w:pPr>
        <w:pStyle w:val="Paragraphedeliste"/>
        <w:spacing w:after="124"/>
        <w:ind w:left="928" w:firstLine="0"/>
      </w:pPr>
    </w:p>
    <w:p w:rsidR="009022CE" w:rsidRPr="00107C4A" w:rsidRDefault="009022CE" w:rsidP="00107C4A">
      <w:pPr>
        <w:ind w:left="0" w:right="708" w:firstLine="0"/>
      </w:pPr>
    </w:p>
    <w:sectPr w:rsidR="009022CE" w:rsidRPr="00107C4A" w:rsidSect="00323A2E">
      <w:headerReference w:type="even" r:id="rId8"/>
      <w:headerReference w:type="default" r:id="rId9"/>
      <w:footerReference w:type="default" r:id="rId10"/>
      <w:pgSz w:w="11906" w:h="16838"/>
      <w:pgMar w:top="709" w:right="1129" w:bottom="851" w:left="1419"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776" w:rsidRDefault="005F0776" w:rsidP="006D1B3B">
      <w:pPr>
        <w:spacing w:after="0" w:line="240" w:lineRule="auto"/>
      </w:pPr>
      <w:r>
        <w:separator/>
      </w:r>
    </w:p>
  </w:endnote>
  <w:endnote w:type="continuationSeparator" w:id="0">
    <w:p w:rsidR="005F0776" w:rsidRDefault="005F0776" w:rsidP="006D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B3B" w:rsidRDefault="006D1B3B" w:rsidP="00F52BC8">
    <w:pPr>
      <w:pStyle w:val="Pieddepage"/>
      <w:ind w:left="0" w:firstLine="0"/>
      <w:jc w:val="center"/>
    </w:pPr>
  </w:p>
  <w:p w:rsidR="00C150CC" w:rsidRDefault="00A30374" w:rsidP="00A30374">
    <w:pPr>
      <w:pStyle w:val="Pieddepage"/>
      <w:tabs>
        <w:tab w:val="clear" w:pos="4536"/>
        <w:tab w:val="clear" w:pos="9072"/>
        <w:tab w:val="left" w:pos="3844"/>
      </w:tabs>
      <w:ind w:left="0" w:firstLine="0"/>
    </w:pPr>
    <w:r>
      <w:tab/>
      <w:t>…/…</w:t>
    </w:r>
  </w:p>
  <w:p w:rsidR="00C150CC" w:rsidRDefault="00C150CC" w:rsidP="00C150CC">
    <w:pPr>
      <w:pStyle w:val="Pieddepage"/>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776" w:rsidRDefault="005F0776" w:rsidP="006D1B3B">
      <w:pPr>
        <w:spacing w:after="0" w:line="240" w:lineRule="auto"/>
      </w:pPr>
      <w:r>
        <w:separator/>
      </w:r>
    </w:p>
  </w:footnote>
  <w:footnote w:type="continuationSeparator" w:id="0">
    <w:p w:rsidR="005F0776" w:rsidRDefault="005F0776" w:rsidP="006D1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488084217"/>
      <w:docPartObj>
        <w:docPartGallery w:val="Page Numbers (Top of Page)"/>
        <w:docPartUnique/>
      </w:docPartObj>
    </w:sdtPr>
    <w:sdtEndPr/>
    <w:sdtContent>
      <w:p w:rsidR="00B64558" w:rsidRDefault="001E583A" w:rsidP="00A30374">
        <w:pPr>
          <w:pStyle w:val="En-tte"/>
          <w:ind w:firstLine="3818"/>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sidR="00B64558">
          <w:rPr>
            <w:rFonts w:asciiTheme="majorHAnsi" w:eastAsiaTheme="majorEastAsia" w:hAnsiTheme="majorHAnsi" w:cstheme="majorBidi"/>
            <w:sz w:val="28"/>
            <w:szCs w:val="28"/>
          </w:rPr>
          <w:t xml:space="preserve"> </w:t>
        </w:r>
        <w:r w:rsidR="00B64558">
          <w:rPr>
            <w:rFonts w:asciiTheme="minorHAnsi" w:eastAsiaTheme="minorEastAsia" w:hAnsiTheme="minorHAnsi" w:cstheme="minorBidi"/>
            <w:sz w:val="22"/>
          </w:rPr>
          <w:fldChar w:fldCharType="begin"/>
        </w:r>
        <w:r w:rsidR="00B64558">
          <w:instrText>PAGE    \* MERGEFORMAT</w:instrText>
        </w:r>
        <w:r w:rsidR="00B64558">
          <w:rPr>
            <w:rFonts w:asciiTheme="minorHAnsi" w:eastAsiaTheme="minorEastAsia" w:hAnsiTheme="minorHAnsi" w:cstheme="minorBidi"/>
            <w:sz w:val="22"/>
          </w:rPr>
          <w:fldChar w:fldCharType="separate"/>
        </w:r>
        <w:r w:rsidR="00E8109D" w:rsidRPr="00E8109D">
          <w:rPr>
            <w:rFonts w:asciiTheme="majorHAnsi" w:eastAsiaTheme="majorEastAsia" w:hAnsiTheme="majorHAnsi" w:cstheme="majorBidi"/>
            <w:noProof/>
            <w:sz w:val="28"/>
            <w:szCs w:val="28"/>
          </w:rPr>
          <w:t>2</w:t>
        </w:r>
        <w:r w:rsidR="00B64558">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00A30374">
          <w:rPr>
            <w:rFonts w:asciiTheme="majorHAnsi" w:eastAsiaTheme="majorEastAsia" w:hAnsiTheme="majorHAnsi" w:cstheme="majorBidi"/>
            <w:sz w:val="28"/>
            <w:szCs w:val="28"/>
          </w:rPr>
          <w:t xml:space="preserve">                                                     </w:t>
        </w:r>
        <w:r w:rsidR="00A30374" w:rsidRPr="00A30374">
          <w:rPr>
            <w:rFonts w:ascii="Lucida Handwriting" w:hAnsi="Lucida Handwriting"/>
            <w:b/>
            <w:sz w:val="32"/>
            <w:szCs w:val="30"/>
          </w:rPr>
          <w:t>RAA.07</w:t>
        </w:r>
        <w:r w:rsidR="007E5952">
          <w:rPr>
            <w:rFonts w:ascii="Lucida Handwriting" w:hAnsi="Lucida Handwriting"/>
            <w:b/>
            <w:sz w:val="32"/>
            <w:szCs w:val="30"/>
          </w:rPr>
          <w:t>0</w:t>
        </w:r>
      </w:p>
    </w:sdtContent>
  </w:sdt>
  <w:p w:rsidR="00B64558" w:rsidRDefault="00B6455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4558" w:rsidRPr="00034D0B" w:rsidRDefault="00B64558" w:rsidP="00B64558">
    <w:pPr>
      <w:spacing w:after="37"/>
      <w:ind w:left="-5"/>
      <w:rPr>
        <w:b/>
        <w:sz w:val="8"/>
      </w:rPr>
    </w:pPr>
  </w:p>
  <w:p w:rsidR="00B64558" w:rsidRPr="006408D4" w:rsidRDefault="00B64558" w:rsidP="00BD43D5">
    <w:pPr>
      <w:spacing w:after="37" w:line="240" w:lineRule="auto"/>
      <w:ind w:left="-5"/>
      <w:rPr>
        <w:b/>
      </w:rPr>
    </w:pPr>
    <w:r w:rsidRPr="006408D4">
      <w:rPr>
        <w:b/>
      </w:rPr>
      <w:t xml:space="preserve">REPUBLIQUE DEMOCRATIQUE DU CONGO </w:t>
    </w:r>
  </w:p>
  <w:p w:rsidR="00B64558" w:rsidRDefault="00BD43D5" w:rsidP="00BD43D5">
    <w:pPr>
      <w:spacing w:line="240" w:lineRule="auto"/>
      <w:ind w:left="0" w:firstLine="1134"/>
      <w:jc w:val="left"/>
      <w:rPr>
        <w:rFonts w:ascii="Bodoni MT Black" w:eastAsia="Berlin Sans FB" w:hAnsi="Bodoni MT Black" w:cs="Berlin Sans FB"/>
        <w:b/>
        <w:sz w:val="28"/>
      </w:rPr>
    </w:pPr>
    <w:r w:rsidRPr="00BD43D5">
      <w:rPr>
        <w:rFonts w:ascii="Calibri" w:eastAsia="Calibri" w:hAnsi="Calibri" w:cs="Calibri"/>
        <w:noProof/>
        <w:sz w:val="22"/>
      </w:rPr>
      <w:drawing>
        <wp:anchor distT="0" distB="0" distL="114300" distR="114300" simplePos="0" relativeHeight="251659264" behindDoc="1" locked="0" layoutInCell="1" allowOverlap="1" wp14:anchorId="2737A092" wp14:editId="1C17BA36">
          <wp:simplePos x="0" y="0"/>
          <wp:positionH relativeFrom="column">
            <wp:posOffset>1100455</wp:posOffset>
          </wp:positionH>
          <wp:positionV relativeFrom="paragraph">
            <wp:posOffset>216204</wp:posOffset>
          </wp:positionV>
          <wp:extent cx="767715" cy="664210"/>
          <wp:effectExtent l="0" t="0" r="13335" b="2540"/>
          <wp:wrapNone/>
          <wp:docPr id="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799999">
                    <a:off x="0" y="0"/>
                    <a:ext cx="767715" cy="664210"/>
                  </a:xfrm>
                  <a:prstGeom prst="rect">
                    <a:avLst/>
                  </a:prstGeom>
                  <a:noFill/>
                </pic:spPr>
              </pic:pic>
            </a:graphicData>
          </a:graphic>
          <wp14:sizeRelH relativeFrom="page">
            <wp14:pctWidth>0</wp14:pctWidth>
          </wp14:sizeRelH>
          <wp14:sizeRelV relativeFrom="page">
            <wp14:pctHeight>0</wp14:pctHeight>
          </wp14:sizeRelV>
        </wp:anchor>
      </w:drawing>
    </w:r>
    <w:r w:rsidR="00B64558" w:rsidRPr="003C372A">
      <w:rPr>
        <w:rFonts w:ascii="Broadway" w:eastAsia="Berlin Sans FB" w:hAnsi="Broadway" w:cs="Berlin Sans FB"/>
        <w:b/>
        <w:sz w:val="28"/>
      </w:rPr>
      <w:t>C</w:t>
    </w:r>
    <w:r w:rsidR="00B64558">
      <w:rPr>
        <w:rFonts w:ascii="Berlin Sans FB" w:eastAsia="Berlin Sans FB" w:hAnsi="Berlin Sans FB" w:cs="Berlin Sans FB"/>
        <w:b/>
        <w:sz w:val="28"/>
      </w:rPr>
      <w:t>ON</w:t>
    </w:r>
    <w:r w:rsidR="00B64558" w:rsidRPr="003C372A">
      <w:rPr>
        <w:rFonts w:ascii="Broadway" w:eastAsia="Berlin Sans FB" w:hAnsi="Broadway" w:cs="Berlin Sans FB"/>
        <w:b/>
        <w:sz w:val="28"/>
      </w:rPr>
      <w:t>S</w:t>
    </w:r>
    <w:r w:rsidR="00B64558">
      <w:rPr>
        <w:rFonts w:ascii="Berlin Sans FB" w:eastAsia="Berlin Sans FB" w:hAnsi="Berlin Sans FB" w:cs="Berlin Sans FB"/>
        <w:b/>
        <w:sz w:val="28"/>
      </w:rPr>
      <w:t>E</w:t>
    </w:r>
    <w:r w:rsidR="003C372A" w:rsidRPr="003C372A">
      <w:rPr>
        <w:rFonts w:ascii="Berlin Sans FB" w:eastAsia="Berlin Sans FB" w:hAnsi="Berlin Sans FB" w:cs="Berlin Sans FB"/>
        <w:b/>
        <w:sz w:val="18"/>
      </w:rPr>
      <w:t xml:space="preserve"> </w:t>
    </w:r>
    <w:r w:rsidR="00B64558">
      <w:rPr>
        <w:rFonts w:ascii="Berlin Sans FB" w:eastAsia="Berlin Sans FB" w:hAnsi="Berlin Sans FB" w:cs="Berlin Sans FB"/>
        <w:b/>
        <w:sz w:val="28"/>
      </w:rPr>
      <w:t>I</w:t>
    </w:r>
    <w:r w:rsidR="003C372A" w:rsidRPr="003C372A">
      <w:rPr>
        <w:rFonts w:ascii="Berlin Sans FB" w:eastAsia="Berlin Sans FB" w:hAnsi="Berlin Sans FB" w:cs="Berlin Sans FB"/>
        <w:b/>
        <w:sz w:val="16"/>
      </w:rPr>
      <w:t xml:space="preserve"> </w:t>
    </w:r>
    <w:r w:rsidR="00B64558">
      <w:rPr>
        <w:rFonts w:ascii="Berlin Sans FB" w:eastAsia="Berlin Sans FB" w:hAnsi="Berlin Sans FB" w:cs="Berlin Sans FB"/>
        <w:b/>
        <w:sz w:val="28"/>
      </w:rPr>
      <w:t>L</w:t>
    </w:r>
    <w:r w:rsidR="003C372A">
      <w:rPr>
        <w:rFonts w:ascii="Berlin Sans FB" w:eastAsia="Berlin Sans FB" w:hAnsi="Berlin Sans FB" w:cs="Berlin Sans FB"/>
        <w:b/>
        <w:sz w:val="28"/>
      </w:rPr>
      <w:t xml:space="preserve"> </w:t>
    </w:r>
    <w:r w:rsidR="00B64558">
      <w:rPr>
        <w:rFonts w:ascii="Berlin Sans FB" w:eastAsia="Berlin Sans FB" w:hAnsi="Berlin Sans FB" w:cs="Berlin Sans FB"/>
        <w:b/>
        <w:sz w:val="28"/>
      </w:rPr>
      <w:t xml:space="preserve"> D’</w:t>
    </w:r>
    <w:r w:rsidR="00B64558" w:rsidRPr="003C372A">
      <w:rPr>
        <w:rFonts w:ascii="Bodoni MT Black" w:eastAsia="Berlin Sans FB" w:hAnsi="Bodoni MT Black" w:cs="Berlin Sans FB"/>
        <w:b/>
        <w:sz w:val="29"/>
        <w:szCs w:val="29"/>
      </w:rPr>
      <w:t>E</w:t>
    </w:r>
    <w:r w:rsidR="00B64558">
      <w:rPr>
        <w:rFonts w:ascii="Berlin Sans FB" w:eastAsia="Berlin Sans FB" w:hAnsi="Berlin Sans FB" w:cs="Berlin Sans FB"/>
        <w:b/>
        <w:sz w:val="28"/>
      </w:rPr>
      <w:t>T</w:t>
    </w:r>
    <w:r w:rsidR="00B64558" w:rsidRPr="003C372A">
      <w:rPr>
        <w:rFonts w:ascii="Broadway" w:eastAsia="Berlin Sans FB" w:hAnsi="Broadway" w:cs="Berlin Sans FB"/>
        <w:b/>
        <w:sz w:val="28"/>
      </w:rPr>
      <w:t>A</w:t>
    </w:r>
    <w:r w:rsidR="00B64558" w:rsidRPr="003C372A">
      <w:rPr>
        <w:rFonts w:ascii="Bodoni MT Black" w:eastAsia="Berlin Sans FB" w:hAnsi="Bodoni MT Black" w:cs="Berlin Sans FB"/>
        <w:b/>
        <w:sz w:val="28"/>
      </w:rPr>
      <w:t>T</w:t>
    </w:r>
  </w:p>
  <w:p w:rsidR="00BD43D5" w:rsidRPr="00BD43D5" w:rsidRDefault="00BD43D5" w:rsidP="003C372A">
    <w:pPr>
      <w:spacing w:line="259" w:lineRule="auto"/>
      <w:ind w:left="0" w:firstLine="1134"/>
      <w:jc w:val="left"/>
      <w:rPr>
        <w:rFonts w:ascii="Bodoni MT Black" w:eastAsia="Berlin Sans FB" w:hAnsi="Bodoni MT Black" w:cs="Berlin Sans FB"/>
        <w:b/>
        <w:sz w:val="32"/>
      </w:rPr>
    </w:pPr>
  </w:p>
  <w:p w:rsidR="00BD43D5" w:rsidRPr="00BD43D5" w:rsidRDefault="00BD43D5" w:rsidP="00BD43D5">
    <w:pPr>
      <w:spacing w:after="0" w:line="256" w:lineRule="auto"/>
      <w:rPr>
        <w:rFonts w:ascii="Berlin Sans FB Demi" w:eastAsia="Calibri" w:hAnsi="Berlin Sans FB Demi" w:cs="Times New Roman"/>
        <w:b/>
        <w:color w:val="auto"/>
        <w:sz w:val="14"/>
        <w:szCs w:val="28"/>
        <w:lang w:eastAsia="en-US"/>
      </w:rPr>
    </w:pPr>
  </w:p>
  <w:p w:rsidR="00BD43D5" w:rsidRPr="00BD43D5" w:rsidRDefault="00BD43D5" w:rsidP="00BD43D5">
    <w:pPr>
      <w:spacing w:after="0" w:line="256" w:lineRule="auto"/>
      <w:rPr>
        <w:rFonts w:ascii="Berlin Sans FB Demi" w:eastAsia="Calibri" w:hAnsi="Berlin Sans FB Demi" w:cs="Times New Roman"/>
        <w:b/>
        <w:color w:val="auto"/>
        <w:sz w:val="14"/>
        <w:szCs w:val="28"/>
        <w:lang w:eastAsia="en-US"/>
      </w:rPr>
    </w:pPr>
  </w:p>
  <w:p w:rsidR="00BD43D5" w:rsidRPr="00BD43D5" w:rsidRDefault="00BD43D5" w:rsidP="00BD43D5">
    <w:pPr>
      <w:spacing w:after="0" w:line="256" w:lineRule="auto"/>
      <w:rPr>
        <w:rFonts w:ascii="Berlin Sans FB Demi" w:eastAsia="Calibri" w:hAnsi="Berlin Sans FB Demi" w:cs="Times New Roman"/>
        <w:b/>
        <w:color w:val="auto"/>
        <w:sz w:val="18"/>
        <w:szCs w:val="28"/>
        <w:lang w:eastAsia="en-US"/>
      </w:rPr>
    </w:pPr>
  </w:p>
  <w:p w:rsidR="006D1B3B" w:rsidRPr="00B64558" w:rsidRDefault="00C57ABE" w:rsidP="00034D0B">
    <w:pPr>
      <w:pStyle w:val="Titre1"/>
      <w:spacing w:after="0"/>
      <w:ind w:firstLine="709"/>
      <w:jc w:val="left"/>
      <w:rPr>
        <w:b/>
        <w:i w:val="0"/>
        <w:sz w:val="26"/>
        <w:szCs w:val="26"/>
        <w:u w:val="none"/>
      </w:rPr>
    </w:pPr>
    <w:r w:rsidRPr="00BD43D5">
      <w:rPr>
        <w:rFonts w:ascii="Trebuchet MS" w:eastAsia="Tahoma" w:hAnsi="Trebuchet MS" w:cs="Tahoma"/>
        <w:i w:val="0"/>
        <w:sz w:val="28"/>
      </w:rPr>
      <w:t xml:space="preserve">SECTION </w:t>
    </w:r>
    <w:r w:rsidR="00B64558" w:rsidRPr="00BD43D5">
      <w:rPr>
        <w:rFonts w:ascii="Trebuchet MS" w:eastAsia="Tahoma" w:hAnsi="Trebuchet MS" w:cs="Tahoma"/>
        <w:i w:val="0"/>
        <w:sz w:val="28"/>
      </w:rPr>
      <w:t>DU CONTENTIEUX</w:t>
    </w:r>
    <w:r w:rsidR="00B64558" w:rsidRPr="00B64558">
      <w:rPr>
        <w:rFonts w:ascii="Trebuchet MS" w:eastAsia="Tahoma" w:hAnsi="Trebuchet MS" w:cs="Tahoma"/>
        <w:i w:val="0"/>
        <w:sz w:val="28"/>
        <w:u w:val="none"/>
      </w:rPr>
      <w:t xml:space="preserve"> </w:t>
    </w:r>
    <w:r w:rsidR="00B64558" w:rsidRPr="00B64558">
      <w:rPr>
        <w:rFonts w:ascii="Trebuchet MS" w:eastAsia="Tahoma" w:hAnsi="Trebuchet MS" w:cs="Tahoma"/>
        <w:i w:val="0"/>
        <w:sz w:val="28"/>
        <w:u w:val="none"/>
      </w:rPr>
      <w:tab/>
    </w:r>
    <w:r w:rsidR="00B64558">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EB130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BD43D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2C1348">
      <w:rPr>
        <w:rFonts w:ascii="Trebuchet MS" w:eastAsia="Tahoma" w:hAnsi="Trebuchet MS" w:cs="Tahoma"/>
        <w:i w:val="0"/>
        <w:sz w:val="28"/>
        <w:u w:val="none"/>
      </w:rPr>
      <w:t xml:space="preserve"> </w:t>
    </w:r>
    <w:r w:rsidR="00B64558">
      <w:rPr>
        <w:rFonts w:ascii="Trebuchet MS" w:eastAsia="Tahoma" w:hAnsi="Trebuchet MS" w:cs="Tahoma"/>
        <w:i w:val="0"/>
        <w:sz w:val="28"/>
        <w:u w:val="none"/>
      </w:rPr>
      <w:t xml:space="preserve">   </w:t>
    </w:r>
    <w:r w:rsidR="002C1348" w:rsidRPr="00EB1305">
      <w:rPr>
        <w:b/>
        <w:i w:val="0"/>
        <w:sz w:val="32"/>
        <w:szCs w:val="30"/>
      </w:rPr>
      <w:t>RA</w:t>
    </w:r>
    <w:r w:rsidR="00BD43D5" w:rsidRPr="00EB1305">
      <w:rPr>
        <w:b/>
        <w:i w:val="0"/>
        <w:sz w:val="32"/>
        <w:szCs w:val="30"/>
      </w:rPr>
      <w:t>A</w:t>
    </w:r>
    <w:r w:rsidR="00CA6D9A" w:rsidRPr="00EB1305">
      <w:rPr>
        <w:b/>
        <w:i w:val="0"/>
        <w:sz w:val="32"/>
        <w:szCs w:val="30"/>
      </w:rPr>
      <w:t>.</w:t>
    </w:r>
    <w:r w:rsidR="00B64558" w:rsidRPr="00EB1305">
      <w:rPr>
        <w:b/>
        <w:i w:val="0"/>
        <w:sz w:val="32"/>
        <w:szCs w:val="30"/>
      </w:rPr>
      <w:t>0</w:t>
    </w:r>
    <w:r w:rsidR="00B25B05" w:rsidRPr="00EB1305">
      <w:rPr>
        <w:b/>
        <w:i w:val="0"/>
        <w:sz w:val="32"/>
        <w:szCs w:val="30"/>
      </w:rPr>
      <w:t>7</w:t>
    </w:r>
    <w:r w:rsidR="007E5952">
      <w:rPr>
        <w:b/>
        <w:i w:val="0"/>
        <w:sz w:val="32"/>
        <w:szCs w:val="30"/>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93ACD"/>
    <w:multiLevelType w:val="hybridMultilevel"/>
    <w:tmpl w:val="3E465BEC"/>
    <w:lvl w:ilvl="0" w:tplc="D25EE9A6">
      <w:start w:val="1"/>
      <w:numFmt w:val="decimal"/>
      <w:lvlText w:val="%1-"/>
      <w:lvlJc w:val="left"/>
      <w:pPr>
        <w:ind w:left="928"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CE119CA"/>
    <w:multiLevelType w:val="hybridMultilevel"/>
    <w:tmpl w:val="BF5CC41A"/>
    <w:lvl w:ilvl="0" w:tplc="C0D88EB0">
      <w:start w:val="1"/>
      <w:numFmt w:val="decimal"/>
      <w:lvlText w:val="%1-"/>
      <w:lvlJc w:val="left"/>
      <w:pPr>
        <w:ind w:left="720"/>
      </w:pPr>
      <w:rPr>
        <w:rFonts w:ascii="Arial" w:eastAsia="Arial" w:hAnsi="Arial" w:cs="Arial"/>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394A1386"/>
    <w:multiLevelType w:val="hybridMultilevel"/>
    <w:tmpl w:val="0178ACF6"/>
    <w:lvl w:ilvl="0" w:tplc="091CF00E">
      <w:start w:val="1"/>
      <w:numFmt w:val="decimal"/>
      <w:lvlText w:val="%1-"/>
      <w:lvlJc w:val="left"/>
      <w:pPr>
        <w:ind w:left="720"/>
      </w:pPr>
      <w:rPr>
        <w:rFonts w:ascii="Tahoma" w:eastAsia="Arial" w:hAnsi="Tahoma" w:cs="Tahoma"/>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B2F189D"/>
    <w:multiLevelType w:val="hybridMultilevel"/>
    <w:tmpl w:val="2EB688A6"/>
    <w:lvl w:ilvl="0" w:tplc="AD504F04">
      <w:start w:val="1"/>
      <w:numFmt w:val="decimal"/>
      <w:lvlText w:val="%1-"/>
      <w:lvlJc w:val="left"/>
      <w:pPr>
        <w:ind w:left="720" w:hanging="360"/>
      </w:pPr>
      <w:rPr>
        <w:rFonts w:ascii="Arial" w:hAnsi="Arial" w:cs="Arial"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5C4472BB"/>
    <w:multiLevelType w:val="hybridMultilevel"/>
    <w:tmpl w:val="612E9592"/>
    <w:lvl w:ilvl="0" w:tplc="9B70882C">
      <w:start w:val="1"/>
      <w:numFmt w:val="decimal"/>
      <w:lvlText w:val="%1-"/>
      <w:lvlJc w:val="left"/>
      <w:pPr>
        <w:ind w:left="1080" w:hanging="360"/>
      </w:pPr>
      <w:rPr>
        <w:rFonts w:hint="default"/>
        <w:sz w:val="25"/>
        <w:szCs w:val="25"/>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7ECA6179"/>
    <w:multiLevelType w:val="hybridMultilevel"/>
    <w:tmpl w:val="EC0E5B60"/>
    <w:lvl w:ilvl="0" w:tplc="F2288E28">
      <w:numFmt w:val="bullet"/>
      <w:lvlText w:val="-"/>
      <w:lvlJc w:val="left"/>
      <w:pPr>
        <w:ind w:left="862" w:hanging="360"/>
      </w:pPr>
      <w:rPr>
        <w:rFonts w:ascii="Arial" w:eastAsia="Arial" w:hAnsi="Arial" w:cs="Arial" w:hint="default"/>
        <w:b/>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2"/>
  </w:num>
  <w:num w:numId="2">
    <w:abstractNumId w:val="0"/>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4872"/>
    <w:rsid w:val="00031ACA"/>
    <w:rsid w:val="00034D0B"/>
    <w:rsid w:val="00041668"/>
    <w:rsid w:val="00073399"/>
    <w:rsid w:val="0007636F"/>
    <w:rsid w:val="00083F05"/>
    <w:rsid w:val="0008642D"/>
    <w:rsid w:val="000942F8"/>
    <w:rsid w:val="000A0864"/>
    <w:rsid w:val="000C56BB"/>
    <w:rsid w:val="000D4567"/>
    <w:rsid w:val="000D5F90"/>
    <w:rsid w:val="000E44A8"/>
    <w:rsid w:val="000E7371"/>
    <w:rsid w:val="000F374B"/>
    <w:rsid w:val="000F6139"/>
    <w:rsid w:val="0010585A"/>
    <w:rsid w:val="00107C4A"/>
    <w:rsid w:val="00107D41"/>
    <w:rsid w:val="001462DA"/>
    <w:rsid w:val="00155132"/>
    <w:rsid w:val="001774A2"/>
    <w:rsid w:val="00177BCD"/>
    <w:rsid w:val="001A777E"/>
    <w:rsid w:val="001B661E"/>
    <w:rsid w:val="001D5D1A"/>
    <w:rsid w:val="001E583A"/>
    <w:rsid w:val="001F31C6"/>
    <w:rsid w:val="00200FAE"/>
    <w:rsid w:val="00204470"/>
    <w:rsid w:val="00227ADE"/>
    <w:rsid w:val="0023152F"/>
    <w:rsid w:val="0024767D"/>
    <w:rsid w:val="0025069D"/>
    <w:rsid w:val="00257DF1"/>
    <w:rsid w:val="002764E2"/>
    <w:rsid w:val="0029147A"/>
    <w:rsid w:val="00292D34"/>
    <w:rsid w:val="002C1348"/>
    <w:rsid w:val="00321008"/>
    <w:rsid w:val="00323A2E"/>
    <w:rsid w:val="00333B60"/>
    <w:rsid w:val="00336175"/>
    <w:rsid w:val="00360B54"/>
    <w:rsid w:val="00366397"/>
    <w:rsid w:val="00375C2F"/>
    <w:rsid w:val="00376F7C"/>
    <w:rsid w:val="003A2044"/>
    <w:rsid w:val="003A76CF"/>
    <w:rsid w:val="003B3D19"/>
    <w:rsid w:val="003C372A"/>
    <w:rsid w:val="003D7FB9"/>
    <w:rsid w:val="003F6753"/>
    <w:rsid w:val="00437EF8"/>
    <w:rsid w:val="004612F2"/>
    <w:rsid w:val="004B3A59"/>
    <w:rsid w:val="004B3F24"/>
    <w:rsid w:val="004C5ADA"/>
    <w:rsid w:val="004F30A7"/>
    <w:rsid w:val="00503A9C"/>
    <w:rsid w:val="00506347"/>
    <w:rsid w:val="005367CE"/>
    <w:rsid w:val="00562EB6"/>
    <w:rsid w:val="00566D00"/>
    <w:rsid w:val="00567198"/>
    <w:rsid w:val="0057325A"/>
    <w:rsid w:val="005820AA"/>
    <w:rsid w:val="005A7684"/>
    <w:rsid w:val="005B68AB"/>
    <w:rsid w:val="005C0107"/>
    <w:rsid w:val="005C038E"/>
    <w:rsid w:val="005C40B9"/>
    <w:rsid w:val="005E38A0"/>
    <w:rsid w:val="005E3A38"/>
    <w:rsid w:val="005E3EBC"/>
    <w:rsid w:val="005F0776"/>
    <w:rsid w:val="006022E2"/>
    <w:rsid w:val="00620795"/>
    <w:rsid w:val="00640427"/>
    <w:rsid w:val="006408D4"/>
    <w:rsid w:val="00660FAF"/>
    <w:rsid w:val="00662D5D"/>
    <w:rsid w:val="00663903"/>
    <w:rsid w:val="00677FF5"/>
    <w:rsid w:val="00686445"/>
    <w:rsid w:val="006C2E64"/>
    <w:rsid w:val="006C788C"/>
    <w:rsid w:val="006D1B3B"/>
    <w:rsid w:val="006D21ED"/>
    <w:rsid w:val="006E0D21"/>
    <w:rsid w:val="007008BA"/>
    <w:rsid w:val="007177CA"/>
    <w:rsid w:val="00730101"/>
    <w:rsid w:val="00734AE0"/>
    <w:rsid w:val="00764697"/>
    <w:rsid w:val="00797BF4"/>
    <w:rsid w:val="007B307A"/>
    <w:rsid w:val="007C1C71"/>
    <w:rsid w:val="007E0FEA"/>
    <w:rsid w:val="007E5952"/>
    <w:rsid w:val="00802552"/>
    <w:rsid w:val="008049D2"/>
    <w:rsid w:val="008726B5"/>
    <w:rsid w:val="00874978"/>
    <w:rsid w:val="00881870"/>
    <w:rsid w:val="00886A99"/>
    <w:rsid w:val="008A79D4"/>
    <w:rsid w:val="008B4D23"/>
    <w:rsid w:val="008C0BEA"/>
    <w:rsid w:val="008D4C6C"/>
    <w:rsid w:val="009022CE"/>
    <w:rsid w:val="009114EC"/>
    <w:rsid w:val="009734B8"/>
    <w:rsid w:val="009B5FC7"/>
    <w:rsid w:val="009D3D38"/>
    <w:rsid w:val="00A30374"/>
    <w:rsid w:val="00A32311"/>
    <w:rsid w:val="00A364B9"/>
    <w:rsid w:val="00A4208C"/>
    <w:rsid w:val="00A43CCF"/>
    <w:rsid w:val="00A526DA"/>
    <w:rsid w:val="00A63218"/>
    <w:rsid w:val="00AA5CC5"/>
    <w:rsid w:val="00AB1EAB"/>
    <w:rsid w:val="00AC44C3"/>
    <w:rsid w:val="00AD64E7"/>
    <w:rsid w:val="00AF4998"/>
    <w:rsid w:val="00B25B05"/>
    <w:rsid w:val="00B4330A"/>
    <w:rsid w:val="00B64558"/>
    <w:rsid w:val="00B83CA1"/>
    <w:rsid w:val="00B84836"/>
    <w:rsid w:val="00B902E1"/>
    <w:rsid w:val="00B92681"/>
    <w:rsid w:val="00B941F5"/>
    <w:rsid w:val="00B97D69"/>
    <w:rsid w:val="00BA7538"/>
    <w:rsid w:val="00BD43D5"/>
    <w:rsid w:val="00BD78C6"/>
    <w:rsid w:val="00BE435C"/>
    <w:rsid w:val="00BE558B"/>
    <w:rsid w:val="00C00A14"/>
    <w:rsid w:val="00C03E3E"/>
    <w:rsid w:val="00C116DD"/>
    <w:rsid w:val="00C12029"/>
    <w:rsid w:val="00C150CC"/>
    <w:rsid w:val="00C57ABE"/>
    <w:rsid w:val="00C72B70"/>
    <w:rsid w:val="00C84B91"/>
    <w:rsid w:val="00CA6D9A"/>
    <w:rsid w:val="00CD08AC"/>
    <w:rsid w:val="00CE1D3E"/>
    <w:rsid w:val="00D03130"/>
    <w:rsid w:val="00D36BDD"/>
    <w:rsid w:val="00D6659E"/>
    <w:rsid w:val="00D86025"/>
    <w:rsid w:val="00D93891"/>
    <w:rsid w:val="00D9499C"/>
    <w:rsid w:val="00DA662E"/>
    <w:rsid w:val="00DB03AE"/>
    <w:rsid w:val="00DB2FA5"/>
    <w:rsid w:val="00DB7955"/>
    <w:rsid w:val="00DE6888"/>
    <w:rsid w:val="00E1044D"/>
    <w:rsid w:val="00E128C9"/>
    <w:rsid w:val="00E325BD"/>
    <w:rsid w:val="00E420FD"/>
    <w:rsid w:val="00E4300F"/>
    <w:rsid w:val="00E530F9"/>
    <w:rsid w:val="00E568E9"/>
    <w:rsid w:val="00E60754"/>
    <w:rsid w:val="00E64DE2"/>
    <w:rsid w:val="00E75820"/>
    <w:rsid w:val="00E76975"/>
    <w:rsid w:val="00E8109D"/>
    <w:rsid w:val="00EB1305"/>
    <w:rsid w:val="00F22402"/>
    <w:rsid w:val="00F37022"/>
    <w:rsid w:val="00F52BC8"/>
    <w:rsid w:val="00F608EE"/>
    <w:rsid w:val="00F64AAA"/>
    <w:rsid w:val="00FA4446"/>
    <w:rsid w:val="00FB3E03"/>
    <w:rsid w:val="00FB48B5"/>
    <w:rsid w:val="00FC7C76"/>
    <w:rsid w:val="00FD0603"/>
    <w:rsid w:val="00FD7AA7"/>
    <w:rsid w:val="00FE0C34"/>
    <w:rsid w:val="00FF3C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317</Words>
  <Characters>1748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38</cp:revision>
  <cp:lastPrinted>2023-08-22T13:13:00Z</cp:lastPrinted>
  <dcterms:created xsi:type="dcterms:W3CDTF">2023-11-16T13:00:00Z</dcterms:created>
  <dcterms:modified xsi:type="dcterms:W3CDTF">2025-03-12T13:30:00Z</dcterms:modified>
</cp:coreProperties>
</file>