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0E2E0A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8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0E2E0A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20"/>
          <w:szCs w:val="25"/>
        </w:rPr>
      </w:pPr>
    </w:p>
    <w:p w:rsidR="007A2CDE" w:rsidRPr="007A2CDE" w:rsidRDefault="00A26E27" w:rsidP="007A2CD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A26E27">
        <w:rPr>
          <w:rFonts w:ascii="Tahoma" w:eastAsia="Arial" w:hAnsi="Tahoma" w:cs="Tahoma"/>
          <w:b/>
          <w:sz w:val="26"/>
          <w:szCs w:val="26"/>
          <w:u w:val="single"/>
          <w:lang w:eastAsia="fr-FR"/>
        </w:rPr>
        <w:t>Monsieur Aimé Pascal MONGO LOKONDA</w:t>
      </w:r>
      <w:r w:rsidRPr="00A26E27">
        <w:rPr>
          <w:rFonts w:ascii="Tahoma" w:eastAsia="Arial" w:hAnsi="Tahoma" w:cs="Tahoma"/>
          <w:b/>
          <w:sz w:val="24"/>
          <w:szCs w:val="24"/>
          <w:lang w:eastAsia="fr-FR"/>
        </w:rPr>
        <w:t>,</w:t>
      </w:r>
      <w:r w:rsidRPr="00A26E27">
        <w:rPr>
          <w:rFonts w:ascii="Tahoma" w:eastAsia="Arial" w:hAnsi="Tahoma" w:cs="Tahoma"/>
          <w:sz w:val="24"/>
          <w:szCs w:val="25"/>
          <w:lang w:eastAsia="fr-FR"/>
        </w:rPr>
        <w:t xml:space="preserve"> Candidat indépendant Gouverneur de la Province du Maï-Ndombe, résidant au numéro 06 de l’avenue </w:t>
      </w:r>
      <w:proofErr w:type="spellStart"/>
      <w:r w:rsidRPr="00A26E27">
        <w:rPr>
          <w:rFonts w:ascii="Tahoma" w:eastAsia="Arial" w:hAnsi="Tahoma" w:cs="Tahoma"/>
          <w:color w:val="000000"/>
          <w:sz w:val="24"/>
          <w:szCs w:val="25"/>
          <w:lang w:eastAsia="fr-FR"/>
        </w:rPr>
        <w:t>Kimiala</w:t>
      </w:r>
      <w:proofErr w:type="spellEnd"/>
      <w:r w:rsidRPr="00A26E27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quartier </w:t>
      </w:r>
      <w:proofErr w:type="spellStart"/>
      <w:r w:rsidRPr="00A26E27">
        <w:rPr>
          <w:rFonts w:ascii="Tahoma" w:eastAsia="Arial" w:hAnsi="Tahoma" w:cs="Tahoma"/>
          <w:color w:val="000000"/>
          <w:sz w:val="24"/>
          <w:szCs w:val="25"/>
          <w:lang w:eastAsia="fr-FR"/>
        </w:rPr>
        <w:t>Salongo</w:t>
      </w:r>
      <w:proofErr w:type="spellEnd"/>
      <w:r w:rsidRPr="00A26E27">
        <w:rPr>
          <w:rFonts w:ascii="Tahoma" w:eastAsia="Arial" w:hAnsi="Tahoma" w:cs="Tahoma"/>
          <w:color w:val="000000"/>
          <w:sz w:val="24"/>
          <w:szCs w:val="25"/>
          <w:lang w:eastAsia="fr-FR"/>
        </w:rPr>
        <w:t>, à Kinshasa/Limete, ayant pour conseils, Maîtres LOKUMA MBELA Faustin, Josué Alphonse KITENGE BADIMUTSHITSHI et KULUTA EMBENDE Armand, tous avocats </w:t>
      </w:r>
      <w:r w:rsidRPr="007A2CDE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="007A2CDE" w:rsidRPr="007A2CDE">
        <w:rPr>
          <w:rFonts w:ascii="Tahoma" w:eastAsia="Arial" w:hAnsi="Tahoma" w:cs="Tahoma"/>
          <w:color w:val="000000"/>
          <w:sz w:val="24"/>
          <w:szCs w:val="25"/>
          <w:lang w:eastAsia="fr-FR"/>
        </w:rPr>
        <w:t>l </w:t>
      </w:r>
      <w:r w:rsid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>;</w:t>
      </w:r>
    </w:p>
    <w:p w:rsidR="007A2CDE" w:rsidRPr="00DE74ED" w:rsidRDefault="007A2CDE" w:rsidP="007A2CDE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10"/>
          <w:szCs w:val="26"/>
        </w:rPr>
      </w:pPr>
    </w:p>
    <w:p w:rsidR="007A2CDE" w:rsidRPr="007A2CDE" w:rsidRDefault="00A26E27" w:rsidP="007A2CD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626E18">
        <w:rPr>
          <w:rFonts w:ascii="Tahoma" w:eastAsia="Arial" w:hAnsi="Tahoma" w:cs="Tahoma"/>
          <w:b/>
          <w:color w:val="000000"/>
          <w:sz w:val="26"/>
          <w:szCs w:val="26"/>
          <w:u w:val="single"/>
          <w:lang w:eastAsia="fr-FR"/>
        </w:rPr>
        <w:t>Monsieur NKOSO KEVANI Lebon</w:t>
      </w:r>
      <w:r w:rsidRPr="00A26E27">
        <w:rPr>
          <w:rFonts w:ascii="Tahoma" w:eastAsia="Arial" w:hAnsi="Tahoma" w:cs="Tahoma"/>
          <w:b/>
          <w:color w:val="000000"/>
          <w:sz w:val="23"/>
          <w:szCs w:val="23"/>
          <w:u w:val="single"/>
          <w:lang w:eastAsia="fr-FR"/>
        </w:rPr>
        <w:t xml:space="preserve">, </w:t>
      </w:r>
      <w:r w:rsidRPr="00A26E27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Gouverneur provisoirement élu de la Province du Maï-Ndombe, ayant pour conseils, Maîtres Jean de Dieu LIDINGA, Etienne LOMBELA, Ismaël BOKUNGU, Charly TONSISAVA, François LALA et Junior KALEMA, tous avocats près la Cour d’appel </w:t>
      </w:r>
      <w:r w:rsidRPr="00A26E27">
        <w:rPr>
          <w:rFonts w:ascii="Tahoma" w:eastAsia="Arial" w:hAnsi="Tahoma" w:cs="Tahoma"/>
          <w:color w:val="000000"/>
          <w:sz w:val="24"/>
          <w:szCs w:val="25"/>
          <w:lang w:eastAsia="fr-FR"/>
        </w:rPr>
        <w:t>;</w:t>
      </w:r>
    </w:p>
    <w:p w:rsidR="007A2CDE" w:rsidRPr="00DE74ED" w:rsidRDefault="007A2CDE" w:rsidP="007A2CDE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10"/>
          <w:szCs w:val="26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205746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</w:t>
      </w:r>
      <w:r w:rsidR="007A2CD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e </w:t>
      </w:r>
      <w:r w:rsidR="00F42729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Maï-Ndombe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proofErr w:type="spellStart"/>
      <w:r w:rsidR="00F42729">
        <w:rPr>
          <w:rFonts w:ascii="Tahoma" w:eastAsia="Arial" w:hAnsi="Tahoma" w:cs="Tahoma"/>
          <w:sz w:val="25"/>
          <w:szCs w:val="25"/>
          <w:lang w:eastAsia="fr-FR"/>
        </w:rPr>
        <w:t>Inongo</w:t>
      </w:r>
      <w:proofErr w:type="spellEnd"/>
      <w:r w:rsidR="007A2CDE">
        <w:rPr>
          <w:rFonts w:ascii="Tahoma" w:eastAsia="Arial" w:hAnsi="Tahoma" w:cs="Tahoma"/>
          <w:sz w:val="25"/>
          <w:szCs w:val="25"/>
          <w:lang w:eastAsia="fr-FR"/>
        </w:rPr>
        <w:t xml:space="preserve">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7361A0" w:rsidRDefault="00D71DEE" w:rsidP="00D71DEE">
      <w:pPr>
        <w:pStyle w:val="Paragraphedeliste"/>
        <w:rPr>
          <w:rFonts w:ascii="Arial" w:hAnsi="Arial" w:cs="Arial"/>
          <w:b/>
          <w:sz w:val="16"/>
          <w:szCs w:val="26"/>
          <w:u w:val="single"/>
        </w:rPr>
      </w:pPr>
    </w:p>
    <w:p w:rsidR="00D71DEE" w:rsidRPr="00D71DEE" w:rsidRDefault="000A675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A675B" w:rsidRPr="00D71DEE" w:rsidRDefault="000A675B" w:rsidP="00D71DEE">
      <w:pPr>
        <w:spacing w:after="0" w:line="276" w:lineRule="auto"/>
        <w:ind w:left="426" w:right="50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C8587E" w:rsidRPr="006D68CB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32"/>
          <w:szCs w:val="24"/>
        </w:rPr>
      </w:pPr>
      <w:bookmarkStart w:id="0" w:name="_GoBack"/>
      <w:bookmarkEnd w:id="0"/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7361A0">
        <w:rPr>
          <w:rFonts w:ascii="Tahoma" w:eastAsia="Arial" w:hAnsi="Tahoma" w:cs="Tahoma"/>
          <w:color w:val="000000"/>
          <w:sz w:val="25"/>
          <w:szCs w:val="25"/>
          <w:lang w:eastAsia="fr-FR"/>
        </w:rPr>
        <w:t>27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205746">
        <w:rPr>
          <w:rFonts w:ascii="Tahoma" w:eastAsia="Arial" w:hAnsi="Tahoma" w:cs="Tahoma"/>
          <w:color w:val="000000"/>
          <w:sz w:val="25"/>
          <w:szCs w:val="25"/>
          <w:lang w:eastAsia="fr-FR"/>
        </w:rPr>
        <w:t>juin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AA0741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la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AA0741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Maï-Ndombe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</w:t>
      </w:r>
      <w:r w:rsidR="00AA0741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32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86479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Monsieur</w:t>
      </w:r>
      <w:r w:rsidR="0048030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86479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8030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Aimé  Pascal  MONGO  LOKONDA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48030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onsieur  NKOSO KEVANI LEBON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Default="009F4509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3869EC" w:rsidRPr="00480305" w:rsidRDefault="003869EC" w:rsidP="00255EEC">
      <w:pPr>
        <w:spacing w:after="0" w:line="276" w:lineRule="auto"/>
        <w:jc w:val="both"/>
        <w:rPr>
          <w:rFonts w:ascii="Arial" w:hAnsi="Arial" w:cs="Arial"/>
          <w:sz w:val="6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50621" w:rsidRPr="003869EC" w:rsidRDefault="00650621" w:rsidP="0060657E">
      <w:pPr>
        <w:spacing w:after="0" w:line="276" w:lineRule="auto"/>
        <w:jc w:val="both"/>
        <w:rPr>
          <w:rFonts w:ascii="Arial" w:hAnsi="Arial" w:cs="Arial"/>
          <w:b/>
          <w:i/>
          <w:sz w:val="28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869EC" w:rsidRDefault="009B7244" w:rsidP="00255EEC">
      <w:pPr>
        <w:spacing w:after="0" w:line="276" w:lineRule="auto"/>
        <w:jc w:val="both"/>
        <w:rPr>
          <w:rFonts w:ascii="Arial" w:hAnsi="Arial" w:cs="Arial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 xml:space="preserve">Laissé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à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chacun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copie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>du présent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3869EC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8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4249CF" w:rsidRDefault="00E81C4D" w:rsidP="00CC67F0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4249CF" w:rsidRDefault="00EC6F2C" w:rsidP="008B3E5F">
      <w:pPr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4249C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70AC" w:rsidRDefault="00B170AC" w:rsidP="00E25E54">
      <w:pPr>
        <w:spacing w:after="0" w:line="240" w:lineRule="auto"/>
      </w:pPr>
      <w:r>
        <w:separator/>
      </w:r>
    </w:p>
  </w:endnote>
  <w:endnote w:type="continuationSeparator" w:id="0">
    <w:p w:rsidR="00B170AC" w:rsidRDefault="00B170AC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70AC" w:rsidRDefault="00B170AC" w:rsidP="00E25E54">
      <w:pPr>
        <w:spacing w:after="0" w:line="240" w:lineRule="auto"/>
      </w:pPr>
      <w:r>
        <w:separator/>
      </w:r>
    </w:p>
  </w:footnote>
  <w:footnote w:type="continuationSeparator" w:id="0">
    <w:p w:rsidR="00B170AC" w:rsidRDefault="00B170AC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C406B0">
        <w:pPr>
          <w:pStyle w:val="En-tte"/>
          <w:tabs>
            <w:tab w:val="clear" w:pos="9072"/>
            <w:tab w:val="right" w:pos="9214"/>
          </w:tabs>
          <w:ind w:right="-142"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6D68CB" w:rsidRPr="006D68C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</w:t>
        </w:r>
        <w:r w:rsidR="00C406B0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2542E9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</w:t>
        </w:r>
        <w:r w:rsidR="006D367B" w:rsidRPr="00C406B0">
          <w:rPr>
            <w:rFonts w:ascii="Lucida Handwriting" w:hAnsi="Lucida Handwriting"/>
            <w:b/>
            <w:sz w:val="30"/>
            <w:szCs w:val="30"/>
          </w:rPr>
          <w:t>REA.</w:t>
        </w:r>
        <w:r w:rsidR="00351FD8" w:rsidRPr="002542E9">
          <w:rPr>
            <w:rFonts w:ascii="Lucida Handwriting" w:hAnsi="Lucida Handwriting"/>
            <w:b/>
            <w:sz w:val="32"/>
            <w:szCs w:val="30"/>
          </w:rPr>
          <w:t>4</w:t>
        </w:r>
        <w:r w:rsidR="00480305">
          <w:rPr>
            <w:rFonts w:ascii="Lucida Handwriting" w:hAnsi="Lucida Handwriting"/>
            <w:b/>
            <w:sz w:val="32"/>
            <w:szCs w:val="30"/>
          </w:rPr>
          <w:t>32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</w:t>
    </w:r>
    <w:r w:rsidR="000E2E0A">
      <w:rPr>
        <w:rFonts w:ascii="Lucida Handwriting" w:hAnsi="Lucida Handwriting"/>
        <w:b/>
        <w:sz w:val="32"/>
        <w:szCs w:val="30"/>
      </w:rPr>
      <w:t xml:space="preserve">      </w:t>
    </w:r>
    <w:r w:rsidR="002D33FE">
      <w:rPr>
        <w:rFonts w:ascii="Lucida Handwriting" w:hAnsi="Lucida Handwriting"/>
        <w:b/>
        <w:sz w:val="32"/>
        <w:szCs w:val="30"/>
      </w:rPr>
      <w:t xml:space="preserve">    </w:t>
    </w:r>
    <w:r w:rsidR="002D33FE" w:rsidRPr="000E2E0A">
      <w:rPr>
        <w:rFonts w:ascii="Lucida Handwriting" w:hAnsi="Lucida Handwriting"/>
        <w:b/>
        <w:sz w:val="31"/>
        <w:szCs w:val="31"/>
      </w:rPr>
      <w:t>REA.</w:t>
    </w:r>
    <w:r w:rsidR="00924AC9" w:rsidRPr="000E2E0A">
      <w:rPr>
        <w:rFonts w:ascii="Lucida Handwriting" w:hAnsi="Lucida Handwriting"/>
        <w:b/>
        <w:sz w:val="31"/>
        <w:szCs w:val="31"/>
      </w:rPr>
      <w:t>4</w:t>
    </w:r>
    <w:r w:rsidR="00480305">
      <w:rPr>
        <w:rFonts w:ascii="Lucida Handwriting" w:hAnsi="Lucida Handwriting"/>
        <w:b/>
        <w:sz w:val="31"/>
        <w:szCs w:val="31"/>
      </w:rPr>
      <w:t>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2E0A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85E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56817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05746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42E9"/>
    <w:rsid w:val="0025559F"/>
    <w:rsid w:val="00255EEC"/>
    <w:rsid w:val="00260D44"/>
    <w:rsid w:val="002615B4"/>
    <w:rsid w:val="00265699"/>
    <w:rsid w:val="002666AE"/>
    <w:rsid w:val="002667DA"/>
    <w:rsid w:val="0026734D"/>
    <w:rsid w:val="00267E6F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6043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2D0"/>
    <w:rsid w:val="00370EE4"/>
    <w:rsid w:val="00377A40"/>
    <w:rsid w:val="003869EC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0305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19A8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3BBD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26E18"/>
    <w:rsid w:val="00645C28"/>
    <w:rsid w:val="00650621"/>
    <w:rsid w:val="00650787"/>
    <w:rsid w:val="006511B7"/>
    <w:rsid w:val="006578D4"/>
    <w:rsid w:val="00660F4F"/>
    <w:rsid w:val="00661C90"/>
    <w:rsid w:val="00662EF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D68CB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1A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A2CDE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64791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388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483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039F"/>
    <w:rsid w:val="00A06746"/>
    <w:rsid w:val="00A0697B"/>
    <w:rsid w:val="00A1140D"/>
    <w:rsid w:val="00A151BD"/>
    <w:rsid w:val="00A16ABD"/>
    <w:rsid w:val="00A24F38"/>
    <w:rsid w:val="00A26E27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0741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0AC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52DF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476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6B0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77BC1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E74ED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2242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869C7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2729"/>
    <w:rsid w:val="00F45CBF"/>
    <w:rsid w:val="00F46B7B"/>
    <w:rsid w:val="00F47BA1"/>
    <w:rsid w:val="00F5008C"/>
    <w:rsid w:val="00F51600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C37D78-84F1-4431-A9B9-B222E3662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618</cp:revision>
  <cp:lastPrinted>2024-05-25T10:42:00Z</cp:lastPrinted>
  <dcterms:created xsi:type="dcterms:W3CDTF">2023-09-05T22:01:00Z</dcterms:created>
  <dcterms:modified xsi:type="dcterms:W3CDTF">2024-07-02T14:16:00Z</dcterms:modified>
</cp:coreProperties>
</file>