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4444F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 w:rsidRPr="006953C8">
              <w:rPr>
                <w:rFonts w:ascii="Tahoma" w:eastAsia="Lucida Console" w:hAnsi="Tahoma" w:cs="Tahoma"/>
                <w:sz w:val="18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exploit</w:t>
            </w:r>
            <w:r w:rsidR="002B4696">
              <w:rPr>
                <w:rFonts w:ascii="Tahoma" w:eastAsia="Lucida Console" w:hAnsi="Tahoma" w:cs="Tahoma"/>
                <w:sz w:val="24"/>
                <w:szCs w:val="26"/>
              </w:rPr>
              <w:t>s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1C43B1" w:rsidRPr="00735AD4" w:rsidRDefault="001C43B1" w:rsidP="001C277F">
            <w:pPr>
              <w:ind w:firstLine="851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Aff. : </w:t>
            </w:r>
            <w:r w:rsidR="001C277F">
              <w:rPr>
                <w:rFonts w:ascii="Tahoma" w:eastAsia="Lucida Console" w:hAnsi="Tahoma" w:cs="Tahoma"/>
                <w:b/>
                <w:szCs w:val="23"/>
              </w:rPr>
              <w:t>La Société</w:t>
            </w:r>
            <w:r w:rsidR="001C277F" w:rsidRPr="002E548E">
              <w:rPr>
                <w:rFonts w:ascii="Tahoma" w:eastAsia="Lucida Console" w:hAnsi="Tahoma" w:cs="Tahoma"/>
                <w:b/>
                <w:sz w:val="20"/>
                <w:szCs w:val="23"/>
              </w:rPr>
              <w:t xml:space="preserve"> </w:t>
            </w:r>
            <w:r w:rsidR="002E548E" w:rsidRPr="002E548E">
              <w:rPr>
                <w:rFonts w:ascii="Tahoma" w:eastAsia="Lucida Console" w:hAnsi="Tahoma" w:cs="Tahoma"/>
                <w:b/>
                <w:sz w:val="20"/>
                <w:szCs w:val="23"/>
              </w:rPr>
              <w:t xml:space="preserve"> </w:t>
            </w:r>
            <w:r w:rsidR="001C277F">
              <w:rPr>
                <w:rFonts w:ascii="Tahoma" w:eastAsia="Lucida Console" w:hAnsi="Tahoma" w:cs="Tahoma"/>
                <w:b/>
                <w:szCs w:val="23"/>
              </w:rPr>
              <w:t>T</w:t>
            </w:r>
            <w:r w:rsidR="006953C8">
              <w:rPr>
                <w:rFonts w:ascii="Tahoma" w:eastAsia="Lucida Console" w:hAnsi="Tahoma" w:cs="Tahoma"/>
                <w:b/>
                <w:szCs w:val="23"/>
              </w:rPr>
              <w:t>rust</w:t>
            </w:r>
            <w:r w:rsidR="002E548E" w:rsidRPr="002E548E">
              <w:rPr>
                <w:rFonts w:ascii="Tahoma" w:eastAsia="Lucida Console" w:hAnsi="Tahoma" w:cs="Tahoma"/>
                <w:b/>
                <w:sz w:val="20"/>
                <w:szCs w:val="23"/>
              </w:rPr>
              <w:t xml:space="preserve"> </w:t>
            </w:r>
            <w:r w:rsidR="006953C8" w:rsidRPr="002E548E">
              <w:rPr>
                <w:rFonts w:ascii="Tahoma" w:eastAsia="Lucida Console" w:hAnsi="Tahoma" w:cs="Tahoma"/>
                <w:b/>
                <w:sz w:val="20"/>
                <w:szCs w:val="23"/>
              </w:rPr>
              <w:t xml:space="preserve"> </w:t>
            </w:r>
            <w:r w:rsidR="006953C8">
              <w:rPr>
                <w:rFonts w:ascii="Tahoma" w:eastAsia="Lucida Console" w:hAnsi="Tahoma" w:cs="Tahoma"/>
                <w:b/>
                <w:szCs w:val="23"/>
              </w:rPr>
              <w:t>Merchant</w:t>
            </w:r>
          </w:p>
          <w:p w:rsidR="001C43B1" w:rsidRPr="00735AD4" w:rsidRDefault="006953C8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>Bank, « TMB S.A » en sigle</w:t>
            </w: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1C43B1" w:rsidRPr="00A14167" w:rsidRDefault="001C43B1" w:rsidP="001C43B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F63C86" w:rsidRDefault="00F63C86" w:rsidP="00F63C86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1C43B1" w:rsidRPr="00735AD4">
              <w:rPr>
                <w:rFonts w:ascii="Tahoma" w:eastAsia="Lucida Console" w:hAnsi="Tahoma" w:cs="Tahoma"/>
                <w:b/>
                <w:szCs w:val="23"/>
              </w:rPr>
              <w:t>L</w:t>
            </w:r>
            <w:r>
              <w:rPr>
                <w:rFonts w:ascii="Tahoma" w:eastAsia="Lucida Console" w:hAnsi="Tahoma" w:cs="Tahoma"/>
                <w:b/>
                <w:szCs w:val="23"/>
              </w:rPr>
              <w:t>e Directeur provincial de</w:t>
            </w:r>
          </w:p>
          <w:p w:rsidR="002E548E" w:rsidRDefault="00F63C86" w:rsidP="00F63C86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la DGRAD</w:t>
            </w:r>
            <w:r w:rsidR="002E548E">
              <w:rPr>
                <w:rFonts w:ascii="Tahoma" w:eastAsia="Lucida Console" w:hAnsi="Tahoma" w:cs="Tahoma"/>
                <w:b/>
                <w:szCs w:val="23"/>
              </w:rPr>
              <w:t xml:space="preserve">/ex-Bandundu </w:t>
            </w:r>
            <w:r>
              <w:rPr>
                <w:rFonts w:ascii="Tahoma" w:eastAsia="Lucida Console" w:hAnsi="Tahoma" w:cs="Tahoma"/>
                <w:b/>
                <w:szCs w:val="23"/>
              </w:rPr>
              <w:t>et</w:t>
            </w:r>
          </w:p>
          <w:p w:rsidR="001C43B1" w:rsidRPr="00A60CA6" w:rsidRDefault="00F63C86" w:rsidP="00F63C86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consorts</w:t>
            </w:r>
            <w:r w:rsidR="00171C59">
              <w:rPr>
                <w:rFonts w:ascii="Tahoma" w:eastAsia="Lucida Console" w:hAnsi="Tahoma" w:cs="Tahoma"/>
                <w:b/>
                <w:szCs w:val="23"/>
              </w:rPr>
              <w:t>.</w:t>
            </w:r>
          </w:p>
          <w:p w:rsidR="001C43B1" w:rsidRPr="007651E0" w:rsidRDefault="001C43B1" w:rsidP="001C43B1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44D757A" wp14:editId="7AA07E24">
                      <wp:simplePos x="0" y="0"/>
                      <wp:positionH relativeFrom="column">
                        <wp:posOffset>951662</wp:posOffset>
                      </wp:positionH>
                      <wp:positionV relativeFrom="paragraph">
                        <wp:posOffset>432</wp:posOffset>
                      </wp:positionV>
                      <wp:extent cx="1528877" cy="0"/>
                      <wp:effectExtent l="0" t="0" r="14605" b="19050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8877" cy="0"/>
                              </a:xfrm>
                              <a:prstGeom prst="line">
                                <a:avLst/>
                              </a:prstGeom>
                              <a:ln w="9525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.95pt,.05pt" to="195.3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" strokecolor="black [3200]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EA010A" w:rsidRPr="00735AD4" w:rsidRDefault="00EA010A" w:rsidP="00EA1B4D">
            <w:pPr>
              <w:ind w:firstLine="2977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RAA.07</w:t>
            </w:r>
            <w:r w:rsidR="00F63C86">
              <w:rPr>
                <w:rFonts w:ascii="Tahoma" w:eastAsia="Lucida Console" w:hAnsi="Tahoma" w:cs="Tahoma"/>
                <w:b/>
                <w:sz w:val="23"/>
                <w:szCs w:val="23"/>
              </w:rPr>
              <w:t>6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B9490E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                                                                        N°…</w:t>
            </w:r>
            <w:r w:rsidR="00FA1519">
              <w:rPr>
                <w:rFonts w:ascii="Tahoma" w:eastAsia="Lucida Console" w:hAnsi="Tahoma" w:cs="Tahoma"/>
                <w:sz w:val="23"/>
                <w:szCs w:val="23"/>
              </w:rPr>
              <w:t>….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/C.E/Sec.Cont./</w:t>
            </w:r>
            <w:r w:rsidR="003808DF"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 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R</w:t>
            </w:r>
            <w:r w:rsidR="00FA1519">
              <w:rPr>
                <w:rFonts w:ascii="Tahoma" w:eastAsia="Lucida Console" w:hAnsi="Tahoma" w:cs="Tahoma"/>
                <w:sz w:val="23"/>
                <w:szCs w:val="23"/>
              </w:rPr>
              <w:t>A</w:t>
            </w:r>
            <w:r w:rsidR="0067359E" w:rsidRPr="00B9490E">
              <w:rPr>
                <w:rFonts w:ascii="Tahoma" w:eastAsia="Lucida Console" w:hAnsi="Tahoma" w:cs="Tahoma"/>
                <w:sz w:val="23"/>
                <w:szCs w:val="23"/>
              </w:rPr>
              <w:t>A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="00FA1519">
              <w:rPr>
                <w:rFonts w:ascii="Tahoma" w:eastAsia="Lucida Console" w:hAnsi="Tahoma" w:cs="Tahoma"/>
                <w:sz w:val="23"/>
                <w:szCs w:val="23"/>
              </w:rPr>
              <w:t>07</w:t>
            </w:r>
            <w:r w:rsidR="003808DF">
              <w:rPr>
                <w:rFonts w:ascii="Tahoma" w:eastAsia="Lucida Console" w:hAnsi="Tahoma" w:cs="Tahoma"/>
                <w:sz w:val="23"/>
                <w:szCs w:val="23"/>
              </w:rPr>
              <w:t>6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/</w:t>
            </w:r>
            <w:proofErr w:type="spellStart"/>
            <w:r w:rsidRPr="000F24D4">
              <w:rPr>
                <w:rFonts w:ascii="Tahoma" w:eastAsia="Lucida Console" w:hAnsi="Tahoma" w:cs="Tahoma"/>
                <w:szCs w:val="23"/>
              </w:rPr>
              <w:t>P</w:t>
            </w:r>
            <w:r w:rsidR="00CF32C5" w:rsidRPr="000F24D4">
              <w:rPr>
                <w:rFonts w:ascii="Tahoma" w:eastAsia="Lucida Console" w:hAnsi="Tahoma" w:cs="Tahoma"/>
                <w:szCs w:val="23"/>
              </w:rPr>
              <w:t>a</w:t>
            </w:r>
            <w:r w:rsidR="007F76F5" w:rsidRPr="000F24D4">
              <w:rPr>
                <w:rFonts w:ascii="Tahoma" w:eastAsia="Lucida Console" w:hAnsi="Tahoma" w:cs="Tahoma"/>
                <w:szCs w:val="23"/>
              </w:rPr>
              <w:t>s</w:t>
            </w:r>
            <w:r w:rsidRPr="000F24D4">
              <w:rPr>
                <w:rFonts w:ascii="Tahoma" w:eastAsia="Lucida Console" w:hAnsi="Tahoma" w:cs="Tahoma"/>
                <w:szCs w:val="23"/>
              </w:rPr>
              <w:t>K</w:t>
            </w:r>
            <w:proofErr w:type="spellEnd"/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/202</w:t>
            </w:r>
            <w:r w:rsidR="003808DF">
              <w:rPr>
                <w:rFonts w:ascii="Tahoma" w:eastAsia="Lucida Console" w:hAnsi="Tahoma" w:cs="Tahoma"/>
                <w:sz w:val="23"/>
                <w:szCs w:val="23"/>
              </w:rPr>
              <w:t>5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1C277F" w:rsidRDefault="00251F92" w:rsidP="001E6701">
            <w:pPr>
              <w:jc w:val="both"/>
              <w:rPr>
                <w:rFonts w:ascii="Tahoma" w:eastAsia="Lucida Console" w:hAnsi="Tahoma" w:cs="Tahoma"/>
                <w:sz w:val="18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710303">
              <w:rPr>
                <w:rFonts w:ascii="Tahoma" w:eastAsia="Arial" w:hAnsi="Tahoma" w:cs="Tahoma"/>
                <w:sz w:val="24"/>
                <w:szCs w:val="24"/>
              </w:rPr>
              <w:t xml:space="preserve">du </w:t>
            </w:r>
            <w:r w:rsidR="003808DF">
              <w:rPr>
                <w:rFonts w:ascii="Tahoma" w:eastAsia="Arial" w:hAnsi="Tahoma" w:cs="Tahoma"/>
                <w:sz w:val="24"/>
                <w:szCs w:val="24"/>
              </w:rPr>
              <w:t>Kwilu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3808DF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Bandundu-Ville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E6701" w:rsidRDefault="001F3C32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0160D3" w:rsidRPr="000160D3" w:rsidRDefault="000160D3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</w:p>
    <w:p w:rsidR="001E6701" w:rsidRPr="00264392" w:rsidRDefault="001E6701" w:rsidP="00672CDC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 w:rsidR="00EA3DD3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et copie</w:t>
      </w:r>
      <w:r w:rsidR="00EA3DD3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, </w:t>
      </w:r>
      <w:r w:rsidR="00EA3DD3">
        <w:rPr>
          <w:rFonts w:ascii="Tahoma" w:eastAsia="Arial" w:hAnsi="Tahoma" w:cs="Tahoma"/>
          <w:sz w:val="24"/>
          <w:szCs w:val="25"/>
        </w:rPr>
        <w:t>les</w:t>
      </w:r>
      <w:r w:rsidR="00D62C68">
        <w:rPr>
          <w:rFonts w:ascii="Tahoma" w:eastAsia="Arial" w:hAnsi="Tahoma" w:cs="Tahoma"/>
          <w:sz w:val="24"/>
          <w:szCs w:val="25"/>
        </w:rPr>
        <w:t xml:space="preserve"> 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D62C68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</w:t>
      </w:r>
      <w:r w:rsidR="00EA3DD3">
        <w:rPr>
          <w:rFonts w:ascii="Tahoma" w:eastAsia="Arial" w:hAnsi="Tahoma" w:cs="Tahoma"/>
          <w:sz w:val="24"/>
          <w:szCs w:val="25"/>
        </w:rPr>
        <w:t xml:space="preserve">’un arrêt </w:t>
      </w:r>
      <w:r w:rsidR="00430A00">
        <w:rPr>
          <w:rFonts w:ascii="Tahoma" w:eastAsia="Arial" w:hAnsi="Tahoma" w:cs="Tahoma"/>
          <w:sz w:val="24"/>
          <w:szCs w:val="25"/>
        </w:rPr>
        <w:t>rendu</w:t>
      </w:r>
      <w:r w:rsidR="00EA3DD3">
        <w:rPr>
          <w:rFonts w:ascii="Tahoma" w:eastAsia="Arial" w:hAnsi="Tahoma" w:cs="Tahoma"/>
          <w:sz w:val="24"/>
          <w:szCs w:val="25"/>
        </w:rPr>
        <w:t xml:space="preserve"> </w:t>
      </w:r>
      <w:r w:rsidR="00C7584F">
        <w:rPr>
          <w:rFonts w:ascii="Tahoma" w:eastAsia="Arial" w:hAnsi="Tahoma" w:cs="Tahoma"/>
          <w:sz w:val="24"/>
          <w:szCs w:val="25"/>
        </w:rPr>
        <w:t xml:space="preserve">en date du 10 février 2025 </w:t>
      </w:r>
      <w:r w:rsidR="005B45AD">
        <w:rPr>
          <w:rFonts w:ascii="Tahoma" w:eastAsia="Arial" w:hAnsi="Tahoma" w:cs="Tahoma"/>
          <w:sz w:val="24"/>
          <w:szCs w:val="25"/>
        </w:rPr>
        <w:t>par le Conseil d’Etat</w:t>
      </w:r>
      <w:r w:rsidR="00672CDC">
        <w:rPr>
          <w:rFonts w:ascii="Tahoma" w:eastAsia="Arial" w:hAnsi="Tahoma" w:cs="Tahoma"/>
          <w:sz w:val="24"/>
          <w:szCs w:val="25"/>
        </w:rPr>
        <w:t xml:space="preserve">, siégeant </w:t>
      </w:r>
      <w:bookmarkStart w:id="0" w:name="_GoBack"/>
      <w:bookmarkEnd w:id="0"/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</w:t>
      </w:r>
      <w:r w:rsidR="00176AE1">
        <w:rPr>
          <w:rFonts w:ascii="Tahoma" w:eastAsia="Arial" w:hAnsi="Tahoma" w:cs="Tahoma"/>
          <w:sz w:val="24"/>
          <w:szCs w:val="25"/>
        </w:rPr>
        <w:t>d’annulation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C7584F">
        <w:rPr>
          <w:rFonts w:ascii="Tahoma" w:eastAsia="Arial" w:hAnsi="Tahoma" w:cs="Tahoma"/>
          <w:sz w:val="24"/>
          <w:szCs w:val="25"/>
        </w:rPr>
        <w:t>aux parties</w:t>
      </w:r>
      <w:r w:rsidRPr="007F3906">
        <w:rPr>
          <w:rFonts w:ascii="Tahoma" w:eastAsia="Arial" w:hAnsi="Tahoma" w:cs="Tahoma"/>
          <w:sz w:val="24"/>
          <w:szCs w:val="25"/>
        </w:rPr>
        <w:t xml:space="preserve"> concernée</w:t>
      </w:r>
      <w:r w:rsidR="00F11734">
        <w:rPr>
          <w:rFonts w:ascii="Tahoma" w:eastAsia="Arial" w:hAnsi="Tahoma" w:cs="Tahoma"/>
          <w:sz w:val="24"/>
          <w:szCs w:val="25"/>
        </w:rPr>
        <w:t>s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4444F2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2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retourner </w:t>
      </w:r>
      <w:r w:rsidR="009E0755">
        <w:rPr>
          <w:rFonts w:ascii="Tahoma" w:eastAsia="Arial" w:hAnsi="Tahoma" w:cs="Tahoma"/>
          <w:sz w:val="24"/>
          <w:szCs w:val="25"/>
        </w:rPr>
        <w:t xml:space="preserve">les </w:t>
      </w:r>
      <w:r>
        <w:rPr>
          <w:rFonts w:ascii="Tahoma" w:eastAsia="Arial" w:hAnsi="Tahoma" w:cs="Tahoma"/>
          <w:sz w:val="24"/>
          <w:szCs w:val="25"/>
        </w:rPr>
        <w:t>origina</w:t>
      </w:r>
      <w:r w:rsidR="009E0755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9E0755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9E0755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9E0755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 w:rsidR="00C66FC6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036EAC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7E706A" w:rsidRPr="002F010C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2F010C" w:rsidRDefault="002F010C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234B00" w:rsidRPr="00036EAC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176AE1" w:rsidRPr="00176AE1" w:rsidRDefault="00176AE1" w:rsidP="007F2985">
      <w:pPr>
        <w:spacing w:after="40" w:line="276" w:lineRule="auto"/>
        <w:jc w:val="both"/>
        <w:rPr>
          <w:rFonts w:ascii="Arial" w:eastAsia="Arial" w:hAnsi="Arial" w:cs="Arial"/>
          <w:sz w:val="10"/>
          <w:szCs w:val="46"/>
        </w:rPr>
      </w:pPr>
    </w:p>
    <w:p w:rsidR="00234B00" w:rsidRPr="004444F2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34B00" w:rsidRDefault="00234B00" w:rsidP="00234B00">
      <w:pPr>
        <w:spacing w:after="3" w:line="254" w:lineRule="auto"/>
        <w:ind w:left="-15" w:firstLine="5118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234B00" w:rsidRPr="00312F27" w:rsidRDefault="00234B00" w:rsidP="00234B00">
      <w:pPr>
        <w:spacing w:after="3" w:line="254" w:lineRule="auto"/>
        <w:ind w:left="-15" w:firstLine="2142"/>
        <w:rPr>
          <w:rFonts w:ascii="Trebuchet MS" w:eastAsia="Calibri" w:hAnsi="Trebuchet MS" w:cs="Calibri"/>
          <w:sz w:val="20"/>
          <w:szCs w:val="25"/>
        </w:rPr>
      </w:pPr>
    </w:p>
    <w:p w:rsidR="00234B00" w:rsidRPr="008D17C7" w:rsidRDefault="00234B00" w:rsidP="00234B00">
      <w:pPr>
        <w:tabs>
          <w:tab w:val="right" w:pos="9075"/>
        </w:tabs>
        <w:spacing w:after="0" w:line="240" w:lineRule="auto"/>
        <w:ind w:right="-375" w:firstLine="3969"/>
        <w:rPr>
          <w:rFonts w:ascii="Tahoma" w:eastAsia="Calibri" w:hAnsi="Tahoma" w:cs="Tahoma"/>
          <w:szCs w:val="29"/>
        </w:rPr>
      </w:pPr>
      <w:r w:rsidRPr="00F02F27">
        <w:rPr>
          <w:rFonts w:ascii="Tahoma" w:eastAsia="Tahoma" w:hAnsi="Tahoma" w:cs="Tahoma"/>
          <w:b/>
          <w:sz w:val="28"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</w:t>
      </w:r>
      <w:r w:rsidRPr="00234B00">
        <w:rPr>
          <w:rFonts w:ascii="Tahoma" w:eastAsia="Tahoma" w:hAnsi="Tahoma" w:cs="Tahoma"/>
          <w:b/>
          <w:sz w:val="28"/>
          <w:szCs w:val="29"/>
          <w:u w:val="single" w:color="000000"/>
        </w:rPr>
        <w:t>Matthieu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 </w:t>
      </w:r>
      <w:r w:rsidRPr="00234B00">
        <w:rPr>
          <w:rFonts w:ascii="Tahoma" w:eastAsia="Tahoma" w:hAnsi="Tahoma" w:cs="Tahoma"/>
          <w:b/>
          <w:sz w:val="28"/>
          <w:szCs w:val="29"/>
          <w:u w:val="single" w:color="000000"/>
        </w:rPr>
        <w:t>EKATOU LIMBELE</w:t>
      </w:r>
    </w:p>
    <w:p w:rsidR="00234B00" w:rsidRPr="00D109D4" w:rsidRDefault="00234B00" w:rsidP="00D109D4">
      <w:pPr>
        <w:spacing w:line="240" w:lineRule="auto"/>
        <w:ind w:left="-170" w:right="-170" w:firstLine="5273"/>
        <w:rPr>
          <w:rFonts w:ascii="Arial" w:hAnsi="Arial" w:cs="Arial"/>
          <w:sz w:val="25"/>
          <w:szCs w:val="25"/>
        </w:rPr>
      </w:pPr>
      <w:r w:rsidRPr="00D109D4">
        <w:rPr>
          <w:rFonts w:ascii="Arial" w:eastAsia="Tahoma" w:hAnsi="Arial" w:cs="Arial"/>
          <w:i/>
          <w:sz w:val="25"/>
          <w:szCs w:val="25"/>
        </w:rPr>
        <w:t>Secrétaire Général</w:t>
      </w:r>
    </w:p>
    <w:p w:rsidR="00C45357" w:rsidRPr="00FF096B" w:rsidRDefault="00C45357" w:rsidP="00234B00">
      <w:pPr>
        <w:spacing w:after="3" w:line="254" w:lineRule="auto"/>
        <w:ind w:left="-15" w:firstLine="4410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1AF9" w:rsidRDefault="00DF1AF9" w:rsidP="002C07D4">
      <w:pPr>
        <w:spacing w:after="0" w:line="240" w:lineRule="auto"/>
      </w:pPr>
      <w:r>
        <w:separator/>
      </w:r>
    </w:p>
  </w:endnote>
  <w:endnote w:type="continuationSeparator" w:id="0">
    <w:p w:rsidR="00DF1AF9" w:rsidRDefault="00DF1AF9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DF1AF9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1AF9" w:rsidRDefault="00DF1AF9" w:rsidP="002C07D4">
      <w:pPr>
        <w:spacing w:after="0" w:line="240" w:lineRule="auto"/>
      </w:pPr>
      <w:r>
        <w:separator/>
      </w:r>
    </w:p>
  </w:footnote>
  <w:footnote w:type="continuationSeparator" w:id="0">
    <w:p w:rsidR="00DF1AF9" w:rsidRDefault="00DF1AF9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160D3"/>
    <w:rsid w:val="00033861"/>
    <w:rsid w:val="00036646"/>
    <w:rsid w:val="00036EAC"/>
    <w:rsid w:val="00055B6F"/>
    <w:rsid w:val="0006100E"/>
    <w:rsid w:val="0006133D"/>
    <w:rsid w:val="000700D6"/>
    <w:rsid w:val="00073B58"/>
    <w:rsid w:val="0007500E"/>
    <w:rsid w:val="0009457E"/>
    <w:rsid w:val="000A4183"/>
    <w:rsid w:val="000E79D8"/>
    <w:rsid w:val="000F24D4"/>
    <w:rsid w:val="00100797"/>
    <w:rsid w:val="00103B97"/>
    <w:rsid w:val="00116A32"/>
    <w:rsid w:val="00141E2E"/>
    <w:rsid w:val="001640B7"/>
    <w:rsid w:val="00171C59"/>
    <w:rsid w:val="00173459"/>
    <w:rsid w:val="00176AE1"/>
    <w:rsid w:val="001A5FA2"/>
    <w:rsid w:val="001C277F"/>
    <w:rsid w:val="001C43B1"/>
    <w:rsid w:val="001E6701"/>
    <w:rsid w:val="001F3C32"/>
    <w:rsid w:val="0022559E"/>
    <w:rsid w:val="00234B00"/>
    <w:rsid w:val="00251F92"/>
    <w:rsid w:val="00255080"/>
    <w:rsid w:val="00274C53"/>
    <w:rsid w:val="002941F7"/>
    <w:rsid w:val="002B4696"/>
    <w:rsid w:val="002C07D4"/>
    <w:rsid w:val="002E548E"/>
    <w:rsid w:val="002F010C"/>
    <w:rsid w:val="00303DF7"/>
    <w:rsid w:val="0031567E"/>
    <w:rsid w:val="00342B1B"/>
    <w:rsid w:val="00353957"/>
    <w:rsid w:val="003679CF"/>
    <w:rsid w:val="003808DF"/>
    <w:rsid w:val="00381DFA"/>
    <w:rsid w:val="00386FAE"/>
    <w:rsid w:val="003C77E2"/>
    <w:rsid w:val="003D3FD6"/>
    <w:rsid w:val="003F241B"/>
    <w:rsid w:val="00412BF5"/>
    <w:rsid w:val="004204F9"/>
    <w:rsid w:val="00430A00"/>
    <w:rsid w:val="00435541"/>
    <w:rsid w:val="004444F2"/>
    <w:rsid w:val="0046785C"/>
    <w:rsid w:val="0047269A"/>
    <w:rsid w:val="00472F85"/>
    <w:rsid w:val="0047489F"/>
    <w:rsid w:val="00490A24"/>
    <w:rsid w:val="004A2B61"/>
    <w:rsid w:val="004A3DAB"/>
    <w:rsid w:val="004A6628"/>
    <w:rsid w:val="004B23FE"/>
    <w:rsid w:val="004B604C"/>
    <w:rsid w:val="004D0886"/>
    <w:rsid w:val="00501836"/>
    <w:rsid w:val="0051133C"/>
    <w:rsid w:val="005228FA"/>
    <w:rsid w:val="005622D2"/>
    <w:rsid w:val="0056439C"/>
    <w:rsid w:val="00577129"/>
    <w:rsid w:val="005B45AD"/>
    <w:rsid w:val="005C5F63"/>
    <w:rsid w:val="005D0E7E"/>
    <w:rsid w:val="005D5E7D"/>
    <w:rsid w:val="006013A3"/>
    <w:rsid w:val="00610776"/>
    <w:rsid w:val="00637AA7"/>
    <w:rsid w:val="00645749"/>
    <w:rsid w:val="0066012E"/>
    <w:rsid w:val="00672CDC"/>
    <w:rsid w:val="0067359E"/>
    <w:rsid w:val="00683BDE"/>
    <w:rsid w:val="00692CF8"/>
    <w:rsid w:val="006953C8"/>
    <w:rsid w:val="006A6AC9"/>
    <w:rsid w:val="006D5552"/>
    <w:rsid w:val="00706198"/>
    <w:rsid w:val="00710303"/>
    <w:rsid w:val="007141E1"/>
    <w:rsid w:val="00720654"/>
    <w:rsid w:val="00727269"/>
    <w:rsid w:val="00737BAC"/>
    <w:rsid w:val="00785C02"/>
    <w:rsid w:val="00792556"/>
    <w:rsid w:val="007C11C9"/>
    <w:rsid w:val="007E5EEB"/>
    <w:rsid w:val="007E706A"/>
    <w:rsid w:val="007F2985"/>
    <w:rsid w:val="007F76F5"/>
    <w:rsid w:val="008115F7"/>
    <w:rsid w:val="008154A6"/>
    <w:rsid w:val="00821EA3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8E71AB"/>
    <w:rsid w:val="00913C00"/>
    <w:rsid w:val="00915166"/>
    <w:rsid w:val="009156AA"/>
    <w:rsid w:val="00976E2E"/>
    <w:rsid w:val="009841F6"/>
    <w:rsid w:val="009877A5"/>
    <w:rsid w:val="0099675C"/>
    <w:rsid w:val="009A5694"/>
    <w:rsid w:val="009B1019"/>
    <w:rsid w:val="009C26C9"/>
    <w:rsid w:val="009E0755"/>
    <w:rsid w:val="009F0613"/>
    <w:rsid w:val="009F6033"/>
    <w:rsid w:val="00A02CCB"/>
    <w:rsid w:val="00A03D0F"/>
    <w:rsid w:val="00A159B1"/>
    <w:rsid w:val="00A31EFD"/>
    <w:rsid w:val="00A37634"/>
    <w:rsid w:val="00A42591"/>
    <w:rsid w:val="00A732AE"/>
    <w:rsid w:val="00A74766"/>
    <w:rsid w:val="00A80386"/>
    <w:rsid w:val="00A94CDA"/>
    <w:rsid w:val="00AA3226"/>
    <w:rsid w:val="00AB3E17"/>
    <w:rsid w:val="00B06DA2"/>
    <w:rsid w:val="00B359A8"/>
    <w:rsid w:val="00B40E37"/>
    <w:rsid w:val="00B537DF"/>
    <w:rsid w:val="00B70A48"/>
    <w:rsid w:val="00B81207"/>
    <w:rsid w:val="00B9490E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45983"/>
    <w:rsid w:val="00C60506"/>
    <w:rsid w:val="00C64195"/>
    <w:rsid w:val="00C66FC6"/>
    <w:rsid w:val="00C7584F"/>
    <w:rsid w:val="00C83ABC"/>
    <w:rsid w:val="00C85CCB"/>
    <w:rsid w:val="00C861D5"/>
    <w:rsid w:val="00C87D21"/>
    <w:rsid w:val="00C95ACF"/>
    <w:rsid w:val="00CD02DB"/>
    <w:rsid w:val="00CE1239"/>
    <w:rsid w:val="00CF1C67"/>
    <w:rsid w:val="00CF32C5"/>
    <w:rsid w:val="00D0295A"/>
    <w:rsid w:val="00D05988"/>
    <w:rsid w:val="00D0710B"/>
    <w:rsid w:val="00D074AF"/>
    <w:rsid w:val="00D109D4"/>
    <w:rsid w:val="00D21031"/>
    <w:rsid w:val="00D42A31"/>
    <w:rsid w:val="00D43E29"/>
    <w:rsid w:val="00D60F3C"/>
    <w:rsid w:val="00D62C68"/>
    <w:rsid w:val="00DB0384"/>
    <w:rsid w:val="00DB1023"/>
    <w:rsid w:val="00DB1202"/>
    <w:rsid w:val="00DB752B"/>
    <w:rsid w:val="00DC7C34"/>
    <w:rsid w:val="00DE6EBC"/>
    <w:rsid w:val="00DF1AF9"/>
    <w:rsid w:val="00DF7AA0"/>
    <w:rsid w:val="00E35C14"/>
    <w:rsid w:val="00E44840"/>
    <w:rsid w:val="00E64BCF"/>
    <w:rsid w:val="00E730EB"/>
    <w:rsid w:val="00EA010A"/>
    <w:rsid w:val="00EA1B4D"/>
    <w:rsid w:val="00EA326C"/>
    <w:rsid w:val="00EA3DD3"/>
    <w:rsid w:val="00ED4A72"/>
    <w:rsid w:val="00ED7293"/>
    <w:rsid w:val="00EE3497"/>
    <w:rsid w:val="00F0118B"/>
    <w:rsid w:val="00F02F27"/>
    <w:rsid w:val="00F11734"/>
    <w:rsid w:val="00F2741E"/>
    <w:rsid w:val="00F46E98"/>
    <w:rsid w:val="00F63C86"/>
    <w:rsid w:val="00F640C5"/>
    <w:rsid w:val="00F67087"/>
    <w:rsid w:val="00F72F8B"/>
    <w:rsid w:val="00F849D1"/>
    <w:rsid w:val="00F96FEC"/>
    <w:rsid w:val="00FA1519"/>
    <w:rsid w:val="00FA32A0"/>
    <w:rsid w:val="00FE031B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A2B37"/>
    <w:rsid w:val="002C392D"/>
    <w:rsid w:val="003856B2"/>
    <w:rsid w:val="003E75C3"/>
    <w:rsid w:val="004A5FB5"/>
    <w:rsid w:val="00553506"/>
    <w:rsid w:val="007222FF"/>
    <w:rsid w:val="008F472A"/>
    <w:rsid w:val="00B05276"/>
    <w:rsid w:val="00BB5D52"/>
    <w:rsid w:val="00C57F97"/>
    <w:rsid w:val="00C95167"/>
    <w:rsid w:val="00CA28E4"/>
    <w:rsid w:val="00D76246"/>
    <w:rsid w:val="00DB76EC"/>
    <w:rsid w:val="00DC5A4D"/>
    <w:rsid w:val="00E119D5"/>
    <w:rsid w:val="00EA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D5BB80-84D8-4DAD-8EEE-73869CEC2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108</cp:revision>
  <cp:lastPrinted>2025-03-25T10:36:00Z</cp:lastPrinted>
  <dcterms:created xsi:type="dcterms:W3CDTF">2024-02-13T13:42:00Z</dcterms:created>
  <dcterms:modified xsi:type="dcterms:W3CDTF">2025-03-25T10:36:00Z</dcterms:modified>
</cp:coreProperties>
</file>