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49"/>
        <w:ind w:left="245"/>
        <w:jc w:val="center"/>
      </w:pPr>
      <w:r>
        <w:rPr>
          <w:rFonts w:ascii="黑体" w:hAnsi="黑体" w:eastAsia="黑体" w:cs="黑体"/>
          <w:sz w:val="36"/>
        </w:rPr>
        <w:t>《软件工程》考试试卷</w:t>
      </w:r>
      <w:r>
        <w:rPr>
          <w:rFonts w:hint="eastAsia" w:ascii="黑体" w:hAnsi="黑体" w:eastAsia="黑体" w:cs="黑体"/>
          <w:sz w:val="36"/>
          <w:lang w:val="en-US" w:eastAsia="zh-CN"/>
        </w:rPr>
        <w:t>5</w:t>
      </w:r>
      <w:r>
        <w:rPr>
          <w:rFonts w:ascii="黑体" w:hAnsi="黑体" w:eastAsia="黑体" w:cs="黑体"/>
          <w:sz w:val="36"/>
        </w:rPr>
        <w:t xml:space="preserve"> </w:t>
      </w:r>
    </w:p>
    <w:p>
      <w:pPr>
        <w:numPr>
          <w:ilvl w:val="0"/>
          <w:numId w:val="2"/>
        </w:numPr>
        <w:spacing w:after="241" w:line="255" w:lineRule="auto"/>
        <w:ind w:hanging="337"/>
      </w:pPr>
      <w:r>
        <w:rPr>
          <w:rFonts w:ascii="宋体" w:hAnsi="宋体" w:eastAsia="宋体" w:cs="宋体"/>
          <w:sz w:val="24"/>
        </w:rPr>
        <w:t>简答题（</w:t>
      </w:r>
      <w:r>
        <w:rPr>
          <w:rFonts w:ascii="Arial" w:hAnsi="Arial" w:eastAsia="Arial" w:cs="Arial"/>
          <w:b/>
          <w:sz w:val="24"/>
        </w:rPr>
        <w:t xml:space="preserve">6 </w:t>
      </w:r>
      <w:r>
        <w:rPr>
          <w:rFonts w:ascii="宋体" w:hAnsi="宋体" w:eastAsia="宋体" w:cs="宋体"/>
          <w:sz w:val="24"/>
        </w:rPr>
        <w:t>分）</w:t>
      </w:r>
      <w:r>
        <w:rPr>
          <w:rFonts w:ascii="Arial" w:hAnsi="Arial" w:eastAsia="Arial" w:cs="Arial"/>
          <w:b/>
          <w:sz w:val="36"/>
        </w:rPr>
        <w:t xml:space="preserve"> </w:t>
      </w:r>
    </w:p>
    <w:p>
      <w:pPr>
        <w:spacing w:after="11" w:line="255" w:lineRule="auto"/>
        <w:ind w:left="10" w:hanging="10"/>
      </w:pPr>
      <w:r>
        <w:rPr>
          <w:rFonts w:ascii="宋体" w:hAnsi="宋体" w:eastAsia="宋体" w:cs="宋体"/>
          <w:sz w:val="24"/>
        </w:rPr>
        <w:t>请结合你的课程实践，列举四类软件开发文档（</w:t>
      </w:r>
      <w:r>
        <w:rPr>
          <w:rFonts w:ascii="Arial" w:hAnsi="Arial" w:eastAsia="Arial" w:cs="Arial"/>
          <w:sz w:val="24"/>
        </w:rPr>
        <w:t xml:space="preserve">2 </w:t>
      </w:r>
      <w:r>
        <w:rPr>
          <w:rFonts w:ascii="宋体" w:hAnsi="宋体" w:eastAsia="宋体" w:cs="宋体"/>
          <w:sz w:val="24"/>
        </w:rPr>
        <w:t>分），解释软件开发为什么需要文档（</w:t>
      </w:r>
      <w:r>
        <w:rPr>
          <w:rFonts w:ascii="Arial" w:hAnsi="Arial" w:eastAsia="Arial" w:cs="Arial"/>
          <w:sz w:val="24"/>
        </w:rPr>
        <w:t xml:space="preserve">2 </w:t>
      </w:r>
      <w:r>
        <w:rPr>
          <w:rFonts w:ascii="宋体" w:hAnsi="宋体" w:eastAsia="宋体" w:cs="宋体"/>
          <w:sz w:val="24"/>
        </w:rPr>
        <w:t>分）？分析软件文档会给软件软件开发带来哪些负面问题（</w:t>
      </w:r>
      <w:r>
        <w:rPr>
          <w:rFonts w:ascii="Arial" w:hAnsi="Arial" w:eastAsia="Arial" w:cs="Arial"/>
          <w:sz w:val="24"/>
        </w:rPr>
        <w:t xml:space="preserve">2 </w:t>
      </w:r>
      <w:r>
        <w:rPr>
          <w:rFonts w:ascii="宋体" w:hAnsi="宋体" w:eastAsia="宋体" w:cs="宋体"/>
          <w:sz w:val="24"/>
        </w:rPr>
        <w:t>分）</w:t>
      </w:r>
      <w:r>
        <w:rPr>
          <w:rFonts w:ascii="Arial" w:hAnsi="Arial" w:eastAsia="Arial" w:cs="Arial"/>
          <w:sz w:val="24"/>
        </w:rPr>
        <w:t xml:space="preserve"> </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xml:space="preserve"> 四类软件开发文档：</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1. 需求分析文档：包括需求规格说明书、功能需求文档等，用于明确软件的功能和性能要求。</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2. 设计文档：包括概要设计说明书、详细设计说明书等，用于描述软件的架构、模块划分和接口设计等。</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3. 测试文档：包括测试计划、测试用例、测试报告等，用于记录软件的测试过程和结果。</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4. 用户文档：包括用户手册、安装指南等，用于指导用户如何使用和维护软件。</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软件开发需要文档的原因：</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1. 提高沟通效率：文档可以作为团队成员之间沟通的桥梁，确保信息传递的准确性和一致性。</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2. 便于项目管理：通过文档可以对项目进度、资源分配等进行有效管理，确保项目按计划进行。</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3. 降低风险：文档可以帮助团队识别潜在问题，提前采取措施降低风险。</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4. 便于维护：详细的文档可以帮助后续维护人员快速了解软件的结构和功能，提高维护效率。</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软件文档可能带来的负面问题：</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1. 编写和维护成本：编写高质量的文档需要投入大量的时间和精力，可能会增加项目的成本。</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2. 更新不及时：软件在开发过程中可能会发生很多变更，如果文档更新不及时，可能会导致文档与实际软件不一致，从而产生误导。</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3. 过于依赖文档：过分依赖文档可能导致团队成员忽视实际操作和实践经验，影响软件开发的效果。</w:t>
      </w:r>
    </w:p>
    <w:p>
      <w:pPr>
        <w:spacing w:after="0"/>
        <w:ind w:left="614"/>
      </w:pPr>
      <w:r>
        <w:rPr>
          <w:rFonts w:ascii="Arial" w:hAnsi="Arial" w:eastAsia="Arial" w:cs="Arial"/>
          <w:sz w:val="24"/>
        </w:rPr>
        <w:t xml:space="preserve"> </w:t>
      </w:r>
    </w:p>
    <w:p>
      <w:pPr>
        <w:numPr>
          <w:ilvl w:val="0"/>
          <w:numId w:val="2"/>
        </w:numPr>
        <w:spacing w:after="241" w:line="255" w:lineRule="auto"/>
        <w:ind w:hanging="337"/>
      </w:pPr>
      <w:r>
        <w:rPr>
          <w:rFonts w:ascii="宋体" w:hAnsi="宋体" w:eastAsia="宋体" w:cs="宋体"/>
          <w:sz w:val="24"/>
        </w:rPr>
        <w:t>简答题（</w:t>
      </w:r>
      <w:r>
        <w:rPr>
          <w:rFonts w:ascii="Arial" w:hAnsi="Arial" w:eastAsia="Arial" w:cs="Arial"/>
          <w:b/>
          <w:sz w:val="24"/>
        </w:rPr>
        <w:t xml:space="preserve">4 </w:t>
      </w:r>
      <w:r>
        <w:rPr>
          <w:rFonts w:ascii="宋体" w:hAnsi="宋体" w:eastAsia="宋体" w:cs="宋体"/>
          <w:sz w:val="24"/>
        </w:rPr>
        <w:t>分）</w:t>
      </w:r>
      <w:r>
        <w:rPr>
          <w:rFonts w:ascii="Arial" w:hAnsi="Arial" w:eastAsia="Arial" w:cs="Arial"/>
          <w:b/>
          <w:sz w:val="36"/>
        </w:rPr>
        <w:t xml:space="preserve"> </w:t>
      </w:r>
    </w:p>
    <w:p>
      <w:pPr>
        <w:spacing w:after="11" w:line="255" w:lineRule="auto"/>
        <w:ind w:left="10" w:hanging="10"/>
      </w:pPr>
      <w:r>
        <w:rPr>
          <w:rFonts w:ascii="宋体" w:hAnsi="宋体" w:eastAsia="宋体" w:cs="宋体"/>
          <w:sz w:val="24"/>
        </w:rPr>
        <w:t xml:space="preserve">请结合课程实践，解释和说明 </w:t>
      </w:r>
      <w:r>
        <w:rPr>
          <w:rFonts w:ascii="Arial" w:hAnsi="Arial" w:eastAsia="Arial" w:cs="Arial"/>
          <w:sz w:val="24"/>
        </w:rPr>
        <w:t xml:space="preserve">GIt </w:t>
      </w:r>
      <w:r>
        <w:rPr>
          <w:rFonts w:ascii="宋体" w:hAnsi="宋体" w:eastAsia="宋体" w:cs="宋体"/>
          <w:sz w:val="24"/>
        </w:rPr>
        <w:t>工具在软件开发中起到什么作用（</w:t>
      </w:r>
      <w:r>
        <w:rPr>
          <w:rFonts w:ascii="Arial" w:hAnsi="Arial" w:eastAsia="Arial" w:cs="Arial"/>
          <w:sz w:val="24"/>
        </w:rPr>
        <w:t xml:space="preserve">2 </w:t>
      </w:r>
      <w:r>
        <w:rPr>
          <w:rFonts w:ascii="宋体" w:hAnsi="宋体" w:eastAsia="宋体" w:cs="宋体"/>
          <w:sz w:val="24"/>
        </w:rPr>
        <w:t>分）？它主要提供了哪些功能（</w:t>
      </w:r>
      <w:r>
        <w:rPr>
          <w:rFonts w:ascii="Arial" w:hAnsi="Arial" w:eastAsia="Arial" w:cs="Arial"/>
          <w:sz w:val="24"/>
        </w:rPr>
        <w:t xml:space="preserve">2 </w:t>
      </w:r>
      <w:r>
        <w:rPr>
          <w:rFonts w:ascii="宋体" w:hAnsi="宋体" w:eastAsia="宋体" w:cs="宋体"/>
          <w:sz w:val="24"/>
        </w:rPr>
        <w:t>分）？</w:t>
      </w:r>
      <w:r>
        <w:rPr>
          <w:rFonts w:ascii="Arial" w:hAnsi="Arial" w:eastAsia="Arial" w:cs="Arial"/>
          <w:sz w:val="24"/>
        </w:rPr>
        <w:t xml:space="preserve"> </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xml:space="preserve"> Git 在软件开发中起到版本控制和团队协作的作用，它主要提供了版本控制、分支管理、合并代码等功能。</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Git 作为一款分布式版本控制系统，它在软件开发中扮演着至关重要的角色。通过使用 Git，开发者可以对项目的每一次更改进行跟踪，确保在任何时候都能回退到之前的版本。这种能力对于管理复杂的开发过程尤为重要，特别是在多人协作的项目中。Git 允许每个开发者在本地拥有完整的版本库，这意味着他们可以在不联网的情况下进行开发，极大地提高了开发效率和灵活性。此外，Git 的分支功能使得开发者可以在不同的特性或修复上并行工作，而这些分支最终可以被干净地合并回主干，这为团队协作提供了极大的便利。</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而Git的主要功能包括仓库的创建与管理、提交更改、查看历史记录以及回滚到指定版本等基本操作。它还支持创建分支来隔离开发新功能或修复bugs的工作，并且能够将这些分支合并回主分支。Git 的分布式特性意味着每个开发者都有一个完整的项目副本，这使得本地开发和版本控制更加便捷。同时，Git 还支持与远程仓库进行交互，例如推送更改和拉取更新，以实现团队之间的同步工作。</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综上所述，Git 不仅为个人开发者提供了强大的版本控制工具，而且其分布式特性和高效的分支管理能力也使其成为团队合作中不可或缺的一部分。</w:t>
      </w:r>
    </w:p>
    <w:p>
      <w:pPr>
        <w:spacing w:after="0"/>
        <w:ind w:left="614"/>
      </w:pPr>
      <w:r>
        <w:rPr>
          <w:rFonts w:ascii="Arial" w:hAnsi="Arial" w:eastAsia="Arial" w:cs="Arial"/>
          <w:sz w:val="24"/>
        </w:rPr>
        <w:t xml:space="preserve">  </w:t>
      </w:r>
    </w:p>
    <w:p>
      <w:pPr>
        <w:spacing w:after="168"/>
      </w:pPr>
      <w:r>
        <w:rPr>
          <w:rFonts w:ascii="Arial" w:hAnsi="Arial" w:eastAsia="Arial" w:cs="Arial"/>
          <w:sz w:val="24"/>
        </w:rPr>
        <w:t xml:space="preserve"> </w:t>
      </w:r>
    </w:p>
    <w:p>
      <w:pPr>
        <w:pStyle w:val="2"/>
        <w:ind w:left="1250" w:hanging="336"/>
      </w:pPr>
      <w:r>
        <w:rPr>
          <w:rFonts w:ascii="宋体" w:hAnsi="宋体" w:eastAsia="宋体" w:cs="宋体"/>
          <w:b w:val="0"/>
        </w:rPr>
        <w:t>简单题</w:t>
      </w:r>
      <w:r>
        <w:t xml:space="preserve"> (6 </w:t>
      </w:r>
      <w:r>
        <w:rPr>
          <w:rFonts w:ascii="宋体" w:hAnsi="宋体" w:eastAsia="宋体" w:cs="宋体"/>
          <w:b w:val="0"/>
        </w:rPr>
        <w:t>分</w:t>
      </w:r>
      <w:r>
        <w:t>)</w:t>
      </w:r>
      <w:r>
        <w:rPr>
          <w:sz w:val="36"/>
        </w:rPr>
        <w:t xml:space="preserve"> </w:t>
      </w:r>
    </w:p>
    <w:p>
      <w:pPr>
        <w:spacing w:after="11" w:line="255" w:lineRule="auto"/>
        <w:ind w:left="10" w:hanging="10"/>
      </w:pPr>
      <w:r>
        <w:rPr>
          <w:rFonts w:ascii="宋体" w:hAnsi="宋体" w:eastAsia="宋体" w:cs="宋体"/>
          <w:sz w:val="24"/>
        </w:rPr>
        <w:t xml:space="preserve">请提出 </w:t>
      </w:r>
      <w:r>
        <w:rPr>
          <w:rFonts w:ascii="Times New Roman" w:hAnsi="Times New Roman" w:eastAsia="Times New Roman" w:cs="Times New Roman"/>
          <w:sz w:val="24"/>
        </w:rPr>
        <w:t xml:space="preserve">3 </w:t>
      </w:r>
      <w:r>
        <w:rPr>
          <w:rFonts w:ascii="宋体" w:hAnsi="宋体" w:eastAsia="宋体" w:cs="宋体"/>
          <w:sz w:val="24"/>
        </w:rPr>
        <w:t>种可以提高软件系统质量的软件工程方法（</w:t>
      </w:r>
      <w:r>
        <w:rPr>
          <w:rFonts w:ascii="Times New Roman" w:hAnsi="Times New Roman" w:eastAsia="Times New Roman" w:cs="Times New Roman"/>
          <w:sz w:val="24"/>
        </w:rPr>
        <w:t xml:space="preserve">3 </w:t>
      </w:r>
      <w:r>
        <w:rPr>
          <w:rFonts w:ascii="宋体" w:hAnsi="宋体" w:eastAsia="宋体" w:cs="宋体"/>
          <w:sz w:val="24"/>
        </w:rPr>
        <w:t>分），并解释他们为什么可以提高软件开发的质量（</w:t>
      </w:r>
      <w:r>
        <w:rPr>
          <w:rFonts w:ascii="Times New Roman" w:hAnsi="Times New Roman" w:eastAsia="Times New Roman" w:cs="Times New Roman"/>
          <w:sz w:val="24"/>
        </w:rPr>
        <w:t xml:space="preserve">3 </w:t>
      </w:r>
      <w:r>
        <w:rPr>
          <w:rFonts w:ascii="宋体" w:hAnsi="宋体" w:eastAsia="宋体" w:cs="宋体"/>
          <w:sz w:val="24"/>
        </w:rPr>
        <w:t>分）？</w:t>
      </w:r>
      <w:r>
        <w:rPr>
          <w:rFonts w:ascii="Times New Roman" w:hAnsi="Times New Roman" w:eastAsia="Times New Roman" w:cs="Times New Roman"/>
          <w:sz w:val="24"/>
        </w:rPr>
        <w:t xml:space="preserve"> </w:t>
      </w:r>
    </w:p>
    <w:p>
      <w:pPr>
        <w:spacing w:after="0"/>
        <w:rPr>
          <w:rFonts w:hint="eastAsia" w:ascii="Times New Roman" w:hAnsi="Times New Roman" w:eastAsia="Times New Roman" w:cs="Times New Roman"/>
          <w:sz w:val="24"/>
        </w:rPr>
      </w:pPr>
      <w:r>
        <w:rPr>
          <w:rFonts w:ascii="Times New Roman" w:hAnsi="Times New Roman" w:eastAsia="Times New Roman" w:cs="Times New Roman"/>
          <w:sz w:val="24"/>
        </w:rPr>
        <w:t xml:space="preserve"> </w:t>
      </w:r>
      <w:r>
        <w:rPr>
          <w:rFonts w:hint="eastAsia" w:ascii="宋体" w:hAnsi="宋体" w:eastAsia="宋体" w:cs="宋体"/>
          <w:color w:val="000000"/>
          <w:spacing w:val="14"/>
          <w:kern w:val="2"/>
          <w:sz w:val="21"/>
          <w:szCs w:val="21"/>
          <w:lang w:val="en-US" w:eastAsia="zh-CN" w:bidi="ar-SA"/>
        </w:rPr>
        <w:t>提高软件系统质量的软件工程方法包括：</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1. 测试驱动开发（TDD）：在编写实际代码之前，先编写测试用例。这样可以确保开发人员对预期的功能有清晰的理解，并且可以在开发过程中持续验证代码的正确性。通过这种方法，可以及早发现和修复错误，从而提高软件的整体质量。</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2. 持续集成（CI）与持续部署（CD）：通过自动化的构建和测试流程，确保代码的每次提交都能快速地被验证和集成到主干上。这有助于及时发现和修复集成错误，减少手动测试的工作量，提高开发效率和软件质量。</w:t>
      </w:r>
    </w:p>
    <w:p>
      <w:pPr>
        <w:spacing w:before="0" w:after="0" w:line="259" w:lineRule="auto"/>
        <w:ind w:left="1328" w:firstLine="0"/>
        <w:rPr>
          <w:rFonts w:hint="eastAsia" w:ascii="宋体" w:hAnsi="宋体" w:eastAsia="宋体" w:cs="宋体"/>
          <w:b/>
          <w:bCs/>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3. 代码审查：在代码合并到主干之前，进行同行评审。通过人工检查代码的质量、可读性和一致性，可以发现潜在的问题和改进点。代码审查有助于提高团队协作，促进知识共享，从而提高软件的整体质量。</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b/>
          <w:bCs/>
          <w:color w:val="000000"/>
          <w:spacing w:val="14"/>
          <w:kern w:val="2"/>
          <w:sz w:val="21"/>
          <w:szCs w:val="21"/>
          <w:lang w:val="en-US" w:eastAsia="zh-CN" w:bidi="ar-SA"/>
        </w:rPr>
        <w:t>这些方法可以提高软件开发质量的原因：</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测试驱动开发（TDD）能够确保开发人员始终关注客户的需求，通过编写测试用例来明确功能的预期结果，从而减少开发过程中的错误和误解。</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持续集成（CI）与持续部署（CD）通过自动化的方式，使得代码的构建、测试和部署变得更加高效和可靠。这有助于缩短开发周期，提高软件的交付速度和质量。</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代码审查是一种有效的质量保证手段，它能够发现代码中的问题和改进点，提高代码的可维护性和可读性。同时，代码审查也有助于团队成员之间的知识共享和技能提升。</w:t>
      </w:r>
    </w:p>
    <w:p>
      <w:pPr>
        <w:spacing w:after="0"/>
      </w:pPr>
      <w:r>
        <w:rPr>
          <w:rFonts w:ascii="Times New Roman" w:hAnsi="Times New Roman" w:eastAsia="Times New Roman" w:cs="Times New Roman"/>
          <w:sz w:val="24"/>
        </w:rPr>
        <w:t xml:space="preserve"> </w:t>
      </w:r>
    </w:p>
    <w:p>
      <w:pPr>
        <w:spacing w:after="0"/>
      </w:pPr>
      <w:r>
        <w:rPr>
          <w:rFonts w:ascii="Times New Roman" w:hAnsi="Times New Roman" w:eastAsia="Times New Roman" w:cs="Times New Roman"/>
          <w:sz w:val="24"/>
        </w:rPr>
        <w:t xml:space="preserve"> </w:t>
      </w:r>
    </w:p>
    <w:p>
      <w:pPr>
        <w:spacing w:after="0"/>
      </w:pPr>
      <w:r>
        <w:rPr>
          <w:rFonts w:ascii="Times New Roman" w:hAnsi="Times New Roman" w:eastAsia="Times New Roman" w:cs="Times New Roman"/>
          <w:sz w:val="24"/>
        </w:rPr>
        <w:t xml:space="preserve"> </w:t>
      </w:r>
    </w:p>
    <w:p>
      <w:pPr>
        <w:spacing w:after="0"/>
      </w:pPr>
      <w:r>
        <w:rPr>
          <w:rFonts w:ascii="Times New Roman" w:hAnsi="Times New Roman" w:eastAsia="Times New Roman" w:cs="Times New Roman"/>
          <w:sz w:val="24"/>
        </w:rPr>
        <w:t xml:space="preserve"> </w:t>
      </w:r>
    </w:p>
    <w:p>
      <w:pPr>
        <w:spacing w:after="0"/>
      </w:pPr>
      <w:r>
        <w:rPr>
          <w:rFonts w:ascii="Times New Roman" w:hAnsi="Times New Roman" w:eastAsia="Times New Roman" w:cs="Times New Roman"/>
          <w:sz w:val="24"/>
        </w:rPr>
        <w:t xml:space="preserve"> </w:t>
      </w:r>
    </w:p>
    <w:p>
      <w:pPr>
        <w:spacing w:after="0"/>
      </w:pPr>
      <w:r>
        <w:rPr>
          <w:rFonts w:ascii="Times New Roman" w:hAnsi="Times New Roman" w:eastAsia="Times New Roman" w:cs="Times New Roman"/>
          <w:sz w:val="24"/>
        </w:rPr>
        <w:t xml:space="preserve"> </w:t>
      </w:r>
    </w:p>
    <w:p>
      <w:pPr>
        <w:spacing w:after="0"/>
      </w:pPr>
      <w:r>
        <w:rPr>
          <w:rFonts w:ascii="Times New Roman" w:hAnsi="Times New Roman" w:eastAsia="Times New Roman" w:cs="Times New Roman"/>
          <w:sz w:val="24"/>
        </w:rPr>
        <w:t xml:space="preserve"> </w:t>
      </w:r>
    </w:p>
    <w:p>
      <w:pPr>
        <w:spacing w:after="0"/>
      </w:pPr>
      <w:r>
        <w:rPr>
          <w:rFonts w:ascii="Times New Roman" w:hAnsi="Times New Roman" w:eastAsia="Times New Roman" w:cs="Times New Roman"/>
          <w:sz w:val="24"/>
        </w:rPr>
        <w:t xml:space="preserve"> </w:t>
      </w:r>
    </w:p>
    <w:p>
      <w:pPr>
        <w:pStyle w:val="2"/>
        <w:ind w:left="1250" w:hanging="336"/>
      </w:pPr>
      <w:r>
        <w:rPr>
          <w:rFonts w:ascii="宋体" w:hAnsi="宋体" w:eastAsia="宋体" w:cs="宋体"/>
          <w:b w:val="0"/>
        </w:rPr>
        <w:t>分析题</w:t>
      </w:r>
      <w:r>
        <w:t xml:space="preserve"> (6 </w:t>
      </w:r>
      <w:r>
        <w:rPr>
          <w:rFonts w:ascii="宋体" w:hAnsi="宋体" w:eastAsia="宋体" w:cs="宋体"/>
          <w:b w:val="0"/>
        </w:rPr>
        <w:t>分</w:t>
      </w:r>
      <w:r>
        <w:t>)</w:t>
      </w:r>
      <w:r>
        <w:rPr>
          <w:sz w:val="36"/>
        </w:rPr>
        <w:t xml:space="preserve"> </w:t>
      </w:r>
    </w:p>
    <w:p>
      <w:pPr>
        <w:spacing w:after="75" w:line="255" w:lineRule="auto"/>
        <w:ind w:left="10" w:hanging="10"/>
      </w:pPr>
      <w:r>
        <w:rPr>
          <w:rFonts w:ascii="宋体" w:hAnsi="宋体" w:eastAsia="宋体" w:cs="宋体"/>
          <w:sz w:val="24"/>
        </w:rPr>
        <w:t>软件开发初期要完整、准确地获取软件需求是非常困难的，甚至是不可能的。在软件开发过程中，软件需求会发生变化。请说明软件需求的变化会对软件开发产生什么样的影响？（</w:t>
      </w:r>
      <w:r>
        <w:rPr>
          <w:rFonts w:ascii="Times New Roman" w:hAnsi="Times New Roman" w:eastAsia="Times New Roman" w:cs="Times New Roman"/>
          <w:sz w:val="24"/>
        </w:rPr>
        <w:t xml:space="preserve">3 </w:t>
      </w:r>
      <w:r>
        <w:rPr>
          <w:rFonts w:ascii="宋体" w:hAnsi="宋体" w:eastAsia="宋体" w:cs="宋体"/>
          <w:sz w:val="24"/>
        </w:rPr>
        <w:t>分）？在这种情况下会对软件设计提出什么样的要求？（</w:t>
      </w:r>
      <w:r>
        <w:rPr>
          <w:rFonts w:ascii="Times New Roman" w:hAnsi="Times New Roman" w:eastAsia="Times New Roman" w:cs="Times New Roman"/>
          <w:sz w:val="24"/>
        </w:rPr>
        <w:t xml:space="preserve">3 </w:t>
      </w:r>
      <w:r>
        <w:rPr>
          <w:rFonts w:ascii="宋体" w:hAnsi="宋体" w:eastAsia="宋体" w:cs="宋体"/>
          <w:sz w:val="24"/>
        </w:rPr>
        <w:t>分）</w:t>
      </w:r>
      <w:r>
        <w:rPr>
          <w:rFonts w:ascii="Times New Roman" w:hAnsi="Times New Roman" w:eastAsia="Times New Roman" w:cs="Times New Roman"/>
          <w:sz w:val="24"/>
        </w:rPr>
        <w:t xml:space="preserve"> </w:t>
      </w:r>
    </w:p>
    <w:p>
      <w:pPr>
        <w:spacing w:before="0" w:after="0" w:line="259" w:lineRule="auto"/>
        <w:rPr>
          <w:rFonts w:hint="eastAsia" w:ascii="宋体" w:hAnsi="宋体" w:eastAsia="宋体" w:cs="宋体"/>
          <w:b/>
          <w:bCs/>
          <w:color w:val="000000"/>
          <w:spacing w:val="14"/>
          <w:kern w:val="2"/>
          <w:sz w:val="21"/>
          <w:szCs w:val="21"/>
          <w:lang w:val="en-US" w:eastAsia="zh-CN" w:bidi="ar-SA"/>
        </w:rPr>
      </w:pPr>
      <w:r>
        <w:rPr>
          <w:rFonts w:ascii="Times New Roman" w:hAnsi="Times New Roman" w:eastAsia="Times New Roman" w:cs="Times New Roman"/>
          <w:b/>
          <w:bCs/>
          <w:sz w:val="24"/>
        </w:rPr>
        <w:t xml:space="preserve"> </w:t>
      </w:r>
      <w:r>
        <w:rPr>
          <w:rFonts w:hint="eastAsia" w:ascii="宋体" w:hAnsi="宋体" w:eastAsia="宋体" w:cs="宋体"/>
          <w:b/>
          <w:bCs/>
          <w:color w:val="000000"/>
          <w:spacing w:val="14"/>
          <w:kern w:val="2"/>
          <w:sz w:val="21"/>
          <w:szCs w:val="21"/>
          <w:lang w:val="en-US" w:eastAsia="zh-CN" w:bidi="ar-SA"/>
        </w:rPr>
        <w:t>软件需求的变化会对软件开发产生以下影响：</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1. 增加开发成本：需求的变更可能导致已经完成的部分需要重新设计、编码和测试，这会增加额外的工作量和成本。</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2. 延长开发周期：需求的变更可能导致项目进度的延迟，因为需要对新的需求进行分析、设计和实现。</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3. 影响团队士气：频繁的需求变更可能导致团队成员感到困惑和挫败，影响团队的士气和协作。</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4. 降低软件质量：在需求不断变化的情况下，可能没有足够的时间进行充分的测试和质量保证，从而导致软件质量下降。</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5. 增加风险：需求变更可能导致一些未知的问题和风险，如兼容性问题、性能问题等。</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b/>
          <w:bCs/>
          <w:color w:val="000000"/>
          <w:spacing w:val="14"/>
          <w:kern w:val="2"/>
          <w:sz w:val="21"/>
          <w:szCs w:val="21"/>
          <w:lang w:val="en-US" w:eastAsia="zh-CN" w:bidi="ar-SA"/>
        </w:rPr>
        <w:t>在这种情况下，软件设计需要满足以下要求：</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1. 灵活性：软件设计应该具有一定的灵活性，能够适应需求的变化，减少因需求变更带来的影响。</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2. 可扩展性：软件设计应该具有良好的可扩展性，以便在未来可以轻松地添加新功能或修改现有功能。</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3. 模块化：软件设计应该采用模块化的方法，将系统划分为多个独立的模块，这样在需求发生变化时，只需要修改相关的模块，而不需要对整个系统进行大的改动。</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4. 易于维护：软件设计应该注重代码的可读性和可维护性，以便于后续的维护和升级。</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5. 文档完善：软件设计应该有完善的文档，包括需求文档、设计文档和测试文档等，以便于团队成员之间的沟通和协作。</w:t>
      </w:r>
    </w:p>
    <w:p>
      <w:pPr>
        <w:spacing w:after="166"/>
        <w:ind w:left="794"/>
      </w:pPr>
      <w:r>
        <w:rPr>
          <w:rFonts w:ascii="Times New Roman" w:hAnsi="Times New Roman" w:eastAsia="Times New Roman" w:cs="Times New Roman"/>
          <w:sz w:val="24"/>
        </w:rPr>
        <w:t xml:space="preserve"> </w:t>
      </w:r>
    </w:p>
    <w:p>
      <w:pPr>
        <w:spacing w:after="165"/>
        <w:ind w:left="794"/>
      </w:pPr>
      <w:r>
        <w:rPr>
          <w:rFonts w:ascii="Times New Roman" w:hAnsi="Times New Roman" w:eastAsia="Times New Roman" w:cs="Times New Roman"/>
          <w:sz w:val="24"/>
        </w:rPr>
        <w:t xml:space="preserve"> </w:t>
      </w:r>
    </w:p>
    <w:p>
      <w:pPr>
        <w:spacing w:after="165"/>
        <w:ind w:left="794"/>
      </w:pPr>
      <w:r>
        <w:rPr>
          <w:rFonts w:ascii="Times New Roman" w:hAnsi="Times New Roman" w:eastAsia="Times New Roman" w:cs="Times New Roman"/>
          <w:sz w:val="24"/>
        </w:rPr>
        <w:t xml:space="preserve"> </w:t>
      </w:r>
    </w:p>
    <w:p>
      <w:pPr>
        <w:spacing w:after="168"/>
        <w:ind w:left="794"/>
      </w:pPr>
      <w:r>
        <w:rPr>
          <w:rFonts w:ascii="Times New Roman" w:hAnsi="Times New Roman" w:eastAsia="Times New Roman" w:cs="Times New Roman"/>
          <w:sz w:val="24"/>
        </w:rPr>
        <w:t xml:space="preserve"> </w:t>
      </w:r>
    </w:p>
    <w:p>
      <w:pPr>
        <w:spacing w:after="165"/>
        <w:ind w:left="794"/>
      </w:pPr>
      <w:r>
        <w:rPr>
          <w:rFonts w:ascii="Times New Roman" w:hAnsi="Times New Roman" w:eastAsia="Times New Roman" w:cs="Times New Roman"/>
          <w:sz w:val="24"/>
        </w:rPr>
        <w:t xml:space="preserve"> </w:t>
      </w:r>
    </w:p>
    <w:p>
      <w:pPr>
        <w:spacing w:after="165"/>
        <w:ind w:left="794"/>
      </w:pPr>
      <w:r>
        <w:rPr>
          <w:rFonts w:ascii="Times New Roman" w:hAnsi="Times New Roman" w:eastAsia="Times New Roman" w:cs="Times New Roman"/>
          <w:sz w:val="24"/>
        </w:rPr>
        <w:t xml:space="preserve"> </w:t>
      </w:r>
    </w:p>
    <w:p>
      <w:pPr>
        <w:spacing w:after="165"/>
        <w:ind w:left="794"/>
      </w:pPr>
      <w:r>
        <w:rPr>
          <w:rFonts w:ascii="Times New Roman" w:hAnsi="Times New Roman" w:eastAsia="Times New Roman" w:cs="Times New Roman"/>
          <w:sz w:val="24"/>
        </w:rPr>
        <w:t xml:space="preserve"> </w:t>
      </w:r>
    </w:p>
    <w:p>
      <w:pPr>
        <w:spacing w:after="168"/>
        <w:ind w:left="794"/>
      </w:pPr>
      <w:r>
        <w:rPr>
          <w:rFonts w:ascii="Times New Roman" w:hAnsi="Times New Roman" w:eastAsia="Times New Roman" w:cs="Times New Roman"/>
          <w:sz w:val="24"/>
        </w:rPr>
        <w:t xml:space="preserve"> </w:t>
      </w:r>
    </w:p>
    <w:p>
      <w:pPr>
        <w:spacing w:after="451"/>
        <w:ind w:left="794"/>
      </w:pPr>
      <w:r>
        <w:rPr>
          <w:rFonts w:ascii="Arial" w:hAnsi="Arial" w:eastAsia="Arial" w:cs="Arial"/>
          <w:sz w:val="24"/>
        </w:rPr>
        <w:t xml:space="preserve"> </w:t>
      </w:r>
    </w:p>
    <w:p>
      <w:pPr>
        <w:pStyle w:val="2"/>
        <w:ind w:left="1250" w:hanging="336"/>
      </w:pPr>
      <w:r>
        <w:rPr>
          <w:rFonts w:ascii="宋体" w:hAnsi="宋体" w:eastAsia="宋体" w:cs="宋体"/>
          <w:b w:val="0"/>
        </w:rPr>
        <w:t>综合分析题</w:t>
      </w:r>
      <w:r>
        <w:t xml:space="preserve"> (6 </w:t>
      </w:r>
      <w:r>
        <w:rPr>
          <w:rFonts w:ascii="宋体" w:hAnsi="宋体" w:eastAsia="宋体" w:cs="宋体"/>
          <w:b w:val="0"/>
        </w:rPr>
        <w:t>分</w:t>
      </w:r>
      <w:r>
        <w:t xml:space="preserve">) </w:t>
      </w:r>
    </w:p>
    <w:p>
      <w:pPr>
        <w:spacing w:after="78" w:line="255" w:lineRule="auto"/>
        <w:ind w:left="10" w:hanging="10"/>
      </w:pPr>
      <w:r>
        <w:rPr>
          <w:rFonts w:ascii="宋体" w:hAnsi="宋体" w:eastAsia="宋体" w:cs="宋体"/>
          <w:sz w:val="24"/>
        </w:rPr>
        <w:t>对现有软件开发项目的情况进行统计，可以发现软件维护的形式多样，成本很高，周期很长。请结合这一现象，阐述在软件开发阶段应该采取哪些举措来应对软件维护的上述挑战和问题？（</w:t>
      </w:r>
      <w:r>
        <w:rPr>
          <w:rFonts w:ascii="Times New Roman" w:hAnsi="Times New Roman" w:eastAsia="Times New Roman" w:cs="Times New Roman"/>
          <w:sz w:val="24"/>
        </w:rPr>
        <w:t>6</w:t>
      </w:r>
      <w:r>
        <w:rPr>
          <w:rFonts w:ascii="宋体" w:hAnsi="宋体" w:eastAsia="宋体" w:cs="宋体"/>
          <w:sz w:val="24"/>
        </w:rPr>
        <w:t>）</w:t>
      </w:r>
      <w:r>
        <w:rPr>
          <w:rFonts w:ascii="Times New Roman" w:hAnsi="Times New Roman" w:eastAsia="Times New Roman" w:cs="Times New Roman"/>
          <w:sz w:val="24"/>
        </w:rPr>
        <w:t xml:space="preserve"> </w:t>
      </w:r>
    </w:p>
    <w:p>
      <w:pPr>
        <w:spacing w:before="0" w:after="0" w:line="259" w:lineRule="auto"/>
        <w:ind w:left="1328" w:firstLine="0"/>
        <w:rPr>
          <w:rFonts w:hint="eastAsia" w:ascii="宋体" w:hAnsi="宋体" w:eastAsia="宋体" w:cs="宋体"/>
          <w:b/>
          <w:bCs/>
          <w:color w:val="000000"/>
          <w:spacing w:val="14"/>
          <w:kern w:val="2"/>
          <w:sz w:val="21"/>
          <w:szCs w:val="21"/>
          <w:lang w:val="en-US" w:eastAsia="zh-CN" w:bidi="ar-SA"/>
        </w:rPr>
      </w:pPr>
      <w:r>
        <w:rPr>
          <w:rFonts w:ascii="Times New Roman" w:hAnsi="Times New Roman" w:eastAsia="Times New Roman" w:cs="Times New Roman"/>
          <w:b/>
          <w:bCs/>
          <w:sz w:val="24"/>
        </w:rPr>
        <w:t xml:space="preserve"> </w:t>
      </w:r>
      <w:r>
        <w:rPr>
          <w:rFonts w:hint="eastAsia" w:ascii="宋体" w:hAnsi="宋体" w:eastAsia="宋体" w:cs="宋体"/>
          <w:b/>
          <w:bCs/>
          <w:color w:val="000000"/>
          <w:spacing w:val="14"/>
          <w:kern w:val="2"/>
          <w:sz w:val="21"/>
          <w:szCs w:val="21"/>
          <w:lang w:val="en-US" w:eastAsia="zh-CN" w:bidi="ar-SA"/>
        </w:rPr>
        <w:t>为了应对软件维护的形式多样、成本高和周期长的挑战，软件开发阶段可以采取以下举措：</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1. **明确需求**：在软件开发初期，与利益相关者进行充分的沟通，确保对软件的需求有清晰、准确的理解。这有助于减少后续因需求不明确或变更导致的维护成本。</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2. **模块化设计**：采用模块化的设计方法，将系统划分为多个独立的模块。这样在维护阶段，只需要关注和修改相关的模块，而不需要对整个系统进行大的改动。</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3. **代码质量**：注重代码的可读性和可维护性，遵循编程规范和最佳实践。高质量的代码可以降低维护的难度和成本。</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4. **文档完善**：编写完善的文档，包括需求文档、设计文档、测试文档等。这些文档可以帮助维护人员快速了解系统的架构和功能，提高维护效率。</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5. **自动化测试**：建立自动化测试框架，确保在每次修改后都能快速地进行回归测试。这有助于及时发现问题，降低维护成本。</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6. **持续集成与持续部署**：引入持续集成（CI）和持续部署（CD）的实践，使得代码的构建、测试和部署变得更加高效和可靠。这有助于缩短维护周期，提高软件的交付速度和质量。</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7. **技术债务管理**：在开发过程中，及时处理技术债务，避免问题的累积。这有助于降低后续维护的难度和成本。</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8. **知识共享与培训**：促进团队成员之间的知识共享和技能提升，确保团队成员具备足够的能力来应对维护挑战。同时，为新加入的维护人员提供培训，帮助他们快速熟悉项目。</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9. **反馈机制**：建立有效的反馈机制，收集用户和客户的反馈意见，及时调整维护策略和计划。这有助于确保软件维护能够满足用户的需求和期望。</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10. **预防性维护**：定期进行预防性维护，检查和修复潜在的问题，避免问题的累积和爆发。这有助于降低维护成本和风险。</w:t>
      </w:r>
    </w:p>
    <w:p>
      <w:pPr>
        <w:spacing w:after="166"/>
        <w:ind w:left="794"/>
      </w:pPr>
      <w:r>
        <w:rPr>
          <w:rFonts w:ascii="Times New Roman" w:hAnsi="Times New Roman" w:eastAsia="Times New Roman" w:cs="Times New Roman"/>
          <w:sz w:val="24"/>
        </w:rPr>
        <w:t xml:space="preserve"> </w:t>
      </w:r>
    </w:p>
    <w:p>
      <w:pPr>
        <w:spacing w:after="165"/>
        <w:ind w:left="794"/>
      </w:pPr>
      <w:r>
        <w:rPr>
          <w:rFonts w:ascii="Times New Roman" w:hAnsi="Times New Roman" w:eastAsia="Times New Roman" w:cs="Times New Roman"/>
          <w:sz w:val="24"/>
        </w:rPr>
        <w:t xml:space="preserve"> </w:t>
      </w:r>
    </w:p>
    <w:p>
      <w:pPr>
        <w:spacing w:after="165"/>
        <w:ind w:left="794"/>
      </w:pPr>
      <w:r>
        <w:rPr>
          <w:rFonts w:ascii="Times New Roman" w:hAnsi="Times New Roman" w:eastAsia="Times New Roman" w:cs="Times New Roman"/>
          <w:sz w:val="24"/>
        </w:rPr>
        <w:t xml:space="preserve"> </w:t>
      </w:r>
    </w:p>
    <w:p>
      <w:pPr>
        <w:spacing w:after="168"/>
        <w:ind w:left="794"/>
      </w:pPr>
      <w:r>
        <w:rPr>
          <w:rFonts w:ascii="Times New Roman" w:hAnsi="Times New Roman" w:eastAsia="Times New Roman" w:cs="Times New Roman"/>
          <w:sz w:val="24"/>
        </w:rPr>
        <w:t xml:space="preserve"> </w:t>
      </w:r>
    </w:p>
    <w:p>
      <w:pPr>
        <w:spacing w:after="165"/>
        <w:ind w:left="794"/>
      </w:pPr>
      <w:r>
        <w:rPr>
          <w:rFonts w:ascii="Times New Roman" w:hAnsi="Times New Roman" w:eastAsia="Times New Roman" w:cs="Times New Roman"/>
          <w:sz w:val="24"/>
        </w:rPr>
        <w:t xml:space="preserve"> </w:t>
      </w:r>
    </w:p>
    <w:p>
      <w:pPr>
        <w:spacing w:after="0"/>
        <w:ind w:left="794"/>
        <w:rPr>
          <w:rFonts w:ascii="Times New Roman" w:hAnsi="Times New Roman" w:eastAsia="Times New Roman" w:cs="Times New Roman"/>
          <w:sz w:val="24"/>
        </w:rPr>
      </w:pPr>
      <w:r>
        <w:rPr>
          <w:rFonts w:ascii="Times New Roman" w:hAnsi="Times New Roman" w:eastAsia="Times New Roman" w:cs="Times New Roman"/>
          <w:sz w:val="24"/>
        </w:rPr>
        <w:t xml:space="preserve"> </w:t>
      </w:r>
    </w:p>
    <w:p>
      <w:pPr>
        <w:spacing w:after="0"/>
        <w:ind w:left="794"/>
        <w:rPr>
          <w:rFonts w:ascii="Times New Roman" w:hAnsi="Times New Roman" w:eastAsia="Times New Roman" w:cs="Times New Roman"/>
          <w:sz w:val="24"/>
        </w:rPr>
      </w:pPr>
    </w:p>
    <w:p>
      <w:pPr>
        <w:spacing w:after="0"/>
        <w:ind w:left="794"/>
        <w:rPr>
          <w:rFonts w:ascii="Times New Roman" w:hAnsi="Times New Roman" w:eastAsia="Times New Roman" w:cs="Times New Roman"/>
          <w:sz w:val="24"/>
        </w:rPr>
      </w:pPr>
      <w:bookmarkStart w:id="0" w:name="_GoBack"/>
      <w:bookmarkEnd w:id="0"/>
    </w:p>
    <w:p>
      <w:pPr>
        <w:spacing w:after="346"/>
        <w:ind w:left="466" w:right="584"/>
        <w:jc w:val="center"/>
      </w:pPr>
      <w:r>
        <w:rPr>
          <w:rFonts w:ascii="Times New Roman" w:hAnsi="Times New Roman" w:eastAsia="Times New Roman" w:cs="Times New Roman"/>
          <w:sz w:val="24"/>
        </w:rPr>
        <w:t xml:space="preserve"> </w:t>
      </w:r>
    </w:p>
    <w:p>
      <w:pPr>
        <w:pStyle w:val="2"/>
        <w:ind w:left="1250" w:hanging="336"/>
      </w:pPr>
      <w:r>
        <w:rPr>
          <w:rFonts w:ascii="宋体" w:hAnsi="宋体" w:eastAsia="宋体" w:cs="宋体"/>
          <w:b w:val="0"/>
        </w:rPr>
        <w:t>综合分析题</w:t>
      </w:r>
      <w:r>
        <w:t xml:space="preserve"> (16 </w:t>
      </w:r>
      <w:r>
        <w:rPr>
          <w:rFonts w:ascii="宋体" w:hAnsi="宋体" w:eastAsia="宋体" w:cs="宋体"/>
          <w:b w:val="0"/>
        </w:rPr>
        <w:t>分</w:t>
      </w:r>
      <w:r>
        <w:t>)</w:t>
      </w:r>
      <w:r>
        <w:rPr>
          <w:sz w:val="36"/>
        </w:rPr>
        <w:t xml:space="preserve"> </w:t>
      </w:r>
    </w:p>
    <w:p>
      <w:pPr>
        <w:spacing w:after="0" w:line="264" w:lineRule="auto"/>
        <w:ind w:left="346" w:right="570"/>
        <w:jc w:val="both"/>
      </w:pPr>
      <w:r>
        <w:rPr>
          <w:rFonts w:ascii="宋体" w:hAnsi="宋体" w:eastAsia="宋体" w:cs="宋体"/>
          <w:sz w:val="24"/>
        </w:rPr>
        <w:t xml:space="preserve">以下是一段 </w:t>
      </w:r>
      <w:r>
        <w:rPr>
          <w:rFonts w:ascii="Arial" w:hAnsi="Arial" w:eastAsia="Arial" w:cs="Arial"/>
          <w:sz w:val="24"/>
        </w:rPr>
        <w:t xml:space="preserve">12306 </w:t>
      </w:r>
      <w:r>
        <w:rPr>
          <w:rFonts w:ascii="宋体" w:hAnsi="宋体" w:eastAsia="宋体" w:cs="宋体"/>
          <w:sz w:val="24"/>
        </w:rPr>
        <w:t>火车票购买软件的需求描述，刻画了旅客查询和订购火车票的需求信息，请针对该需求描述（</w:t>
      </w:r>
      <w:r>
        <w:rPr>
          <w:rFonts w:ascii="Arial" w:hAnsi="Arial" w:eastAsia="Arial" w:cs="Arial"/>
          <w:sz w:val="24"/>
        </w:rPr>
        <w:t>1</w:t>
      </w:r>
      <w:r>
        <w:rPr>
          <w:rFonts w:ascii="宋体" w:hAnsi="宋体" w:eastAsia="宋体" w:cs="宋体"/>
          <w:sz w:val="24"/>
        </w:rPr>
        <w:t xml:space="preserve">）绘制出 </w:t>
      </w:r>
      <w:r>
        <w:rPr>
          <w:rFonts w:ascii="Arial" w:hAnsi="Arial" w:eastAsia="Arial" w:cs="Arial"/>
          <w:sz w:val="24"/>
        </w:rPr>
        <w:t xml:space="preserve">user case </w:t>
      </w:r>
      <w:r>
        <w:rPr>
          <w:rFonts w:ascii="宋体" w:hAnsi="宋体" w:eastAsia="宋体" w:cs="宋体"/>
          <w:sz w:val="24"/>
        </w:rPr>
        <w:t>模型（</w:t>
      </w:r>
      <w:r>
        <w:rPr>
          <w:rFonts w:ascii="Arial" w:hAnsi="Arial" w:eastAsia="Arial" w:cs="Arial"/>
          <w:sz w:val="24"/>
        </w:rPr>
        <w:t xml:space="preserve">4 </w:t>
      </w:r>
      <w:r>
        <w:rPr>
          <w:rFonts w:ascii="宋体" w:hAnsi="宋体" w:eastAsia="宋体" w:cs="宋体"/>
          <w:sz w:val="24"/>
        </w:rPr>
        <w:t>分）；（</w:t>
      </w:r>
      <w:r>
        <w:rPr>
          <w:rFonts w:ascii="Arial" w:hAnsi="Arial" w:eastAsia="Arial" w:cs="Arial"/>
          <w:sz w:val="24"/>
        </w:rPr>
        <w:t>2</w:t>
      </w:r>
      <w:r>
        <w:rPr>
          <w:rFonts w:ascii="宋体" w:hAnsi="宋体" w:eastAsia="宋体" w:cs="宋体"/>
          <w:sz w:val="24"/>
        </w:rPr>
        <w:t>）分别绘制出查询火车票和订购火车票的顺序图（</w:t>
      </w:r>
      <w:r>
        <w:rPr>
          <w:rFonts w:ascii="Arial" w:hAnsi="Arial" w:eastAsia="Arial" w:cs="Arial"/>
          <w:sz w:val="24"/>
        </w:rPr>
        <w:t xml:space="preserve">8 </w:t>
      </w:r>
      <w:r>
        <w:rPr>
          <w:rFonts w:ascii="宋体" w:hAnsi="宋体" w:eastAsia="宋体" w:cs="宋体"/>
          <w:sz w:val="24"/>
        </w:rPr>
        <w:t>分）；（</w:t>
      </w:r>
      <w:r>
        <w:rPr>
          <w:rFonts w:ascii="Arial" w:hAnsi="Arial" w:eastAsia="Arial" w:cs="Arial"/>
          <w:sz w:val="24"/>
        </w:rPr>
        <w:t>3</w:t>
      </w:r>
      <w:r>
        <w:rPr>
          <w:rFonts w:ascii="宋体" w:hAnsi="宋体" w:eastAsia="宋体" w:cs="宋体"/>
          <w:sz w:val="24"/>
        </w:rPr>
        <w:t>）绘制出针对该软件需求的类图（</w:t>
      </w:r>
      <w:r>
        <w:rPr>
          <w:rFonts w:ascii="Arial" w:hAnsi="Arial" w:eastAsia="Arial" w:cs="Arial"/>
          <w:sz w:val="24"/>
        </w:rPr>
        <w:t xml:space="preserve">4 </w:t>
      </w:r>
      <w:r>
        <w:rPr>
          <w:rFonts w:ascii="宋体" w:hAnsi="宋体" w:eastAsia="宋体" w:cs="宋体"/>
          <w:sz w:val="24"/>
        </w:rPr>
        <w:t>分）。</w:t>
      </w:r>
      <w:r>
        <w:rPr>
          <w:rFonts w:ascii="Arial" w:hAnsi="Arial" w:eastAsia="Arial" w:cs="Arial"/>
          <w:sz w:val="24"/>
        </w:rPr>
        <w:t xml:space="preserve"> </w:t>
      </w:r>
    </w:p>
    <w:p>
      <w:pPr>
        <w:spacing w:after="11" w:line="255" w:lineRule="auto"/>
        <w:ind w:left="356" w:hanging="10"/>
      </w:pPr>
      <w:r>
        <w:rPr>
          <w:rFonts w:ascii="宋体" w:hAnsi="宋体" w:eastAsia="宋体" w:cs="宋体"/>
          <w:sz w:val="24"/>
        </w:rPr>
        <w:t xml:space="preserve">说明：要求正确使用 </w:t>
      </w:r>
      <w:r>
        <w:rPr>
          <w:rFonts w:ascii="Arial" w:hAnsi="Arial" w:eastAsia="Arial" w:cs="Arial"/>
          <w:sz w:val="24"/>
        </w:rPr>
        <w:t xml:space="preserve">UML </w:t>
      </w:r>
      <w:r>
        <w:rPr>
          <w:rFonts w:ascii="宋体" w:hAnsi="宋体" w:eastAsia="宋体" w:cs="宋体"/>
          <w:sz w:val="24"/>
        </w:rPr>
        <w:t>的图形化模型以及各个图形符号</w:t>
      </w:r>
      <w:r>
        <w:rPr>
          <w:rFonts w:ascii="Arial" w:hAnsi="Arial" w:eastAsia="Arial" w:cs="Arial"/>
          <w:sz w:val="24"/>
        </w:rPr>
        <w:t xml:space="preserve"> </w:t>
      </w:r>
    </w:p>
    <w:p>
      <w:pPr>
        <w:spacing w:after="87" w:line="232" w:lineRule="auto"/>
        <w:ind w:left="334" w:firstLine="11"/>
      </w:pPr>
      <w:r>
        <w:rPr>
          <w:rFonts w:ascii="Arial" w:hAnsi="Arial" w:eastAsia="Arial" w:cs="Arial"/>
          <w:sz w:val="24"/>
        </w:rPr>
        <w:t xml:space="preserve"> </w:t>
      </w:r>
      <w:r>
        <w:rPr>
          <w:rFonts w:ascii="宋体" w:hAnsi="宋体" w:eastAsia="宋体" w:cs="宋体"/>
          <w:sz w:val="24"/>
        </w:rPr>
        <w:t>“</w:t>
      </w:r>
      <w:r>
        <w:rPr>
          <w:rFonts w:ascii="宋体" w:hAnsi="宋体" w:eastAsia="宋体" w:cs="宋体"/>
          <w:sz w:val="25"/>
        </w:rPr>
        <w:t>用户输入“出发日期”、“出发时间段”、“出发站”、“到达站”、“火车类别”信息，系统将按照时间先后次序，列举出所有满足条件的火车车次信息，包括车次、出发站、始发站、到达站、目的站、出发时间、到达时间，剩余车票数量等等用户在购买车票之前需要登录系统，随后提供出发的日期、出发站、到达站信息，系统将根据上述信息查询出满足要求的车次，用户从中选择欲购买的车次，确定欲购买车票的数量，系统将告知需要用户支付的价格，并要求用户提供支付火车票的信用卡及其所属的银行；随着连接该银行的支付系统完成支付，支付成功后系统将确认车票购买成功，随后给用户发去成功购票的短信。</w:t>
      </w:r>
      <w:r>
        <w:rPr>
          <w:rFonts w:ascii="Arial" w:hAnsi="Arial" w:eastAsia="Arial" w:cs="Arial"/>
          <w:sz w:val="24"/>
        </w:rPr>
        <w:t xml:space="preserve"> </w:t>
      </w:r>
    </w:p>
    <w:p>
      <w:pPr>
        <w:spacing w:after="165"/>
        <w:ind w:left="346"/>
      </w:pPr>
      <w:r>
        <w:rPr>
          <w:rFonts w:ascii="Times New Roman" w:hAnsi="Times New Roman" w:eastAsia="Times New Roman" w:cs="Times New Roman"/>
          <w:sz w:val="24"/>
        </w:rPr>
        <w:t xml:space="preserve"> </w:t>
      </w:r>
    </w:p>
    <w:p>
      <w:pPr>
        <w:spacing w:after="166"/>
        <w:ind w:left="346"/>
      </w:pPr>
      <w:r>
        <w:rPr>
          <w:rFonts w:ascii="Times New Roman" w:hAnsi="Times New Roman" w:eastAsia="Times New Roman" w:cs="Times New Roman"/>
          <w:sz w:val="24"/>
        </w:rPr>
        <w:t xml:space="preserve"> </w:t>
      </w:r>
    </w:p>
    <w:p>
      <w:pPr>
        <w:spacing w:after="165"/>
        <w:ind w:left="346"/>
      </w:pPr>
      <w:r>
        <w:rPr>
          <w:rFonts w:ascii="Times New Roman" w:hAnsi="Times New Roman" w:eastAsia="Times New Roman" w:cs="Times New Roman"/>
          <w:sz w:val="24"/>
        </w:rPr>
        <w:t xml:space="preserve"> </w:t>
      </w:r>
    </w:p>
    <w:p>
      <w:pPr>
        <w:spacing w:after="165"/>
        <w:ind w:left="346"/>
      </w:pPr>
      <w:r>
        <w:rPr>
          <w:rFonts w:ascii="Times New Roman" w:hAnsi="Times New Roman" w:eastAsia="Times New Roman" w:cs="Times New Roman"/>
          <w:sz w:val="24"/>
        </w:rPr>
        <w:t xml:space="preserve"> </w:t>
      </w:r>
    </w:p>
    <w:p>
      <w:pPr>
        <w:spacing w:after="165"/>
        <w:ind w:left="346"/>
      </w:pPr>
      <w:r>
        <w:rPr>
          <w:rFonts w:ascii="Times New Roman" w:hAnsi="Times New Roman" w:eastAsia="Times New Roman" w:cs="Times New Roman"/>
          <w:sz w:val="24"/>
        </w:rPr>
        <w:t xml:space="preserve">   </w:t>
      </w:r>
    </w:p>
    <w:sectPr>
      <w:footerReference r:id="rId7" w:type="first"/>
      <w:footerReference r:id="rId5" w:type="default"/>
      <w:footerReference r:id="rId6" w:type="even"/>
      <w:pgSz w:w="11906" w:h="16841"/>
      <w:pgMar w:top="1524" w:right="837" w:bottom="1883" w:left="1419" w:header="720" w:footer="11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536"/>
      </w:tabs>
      <w:spacing w:after="0"/>
      <w:ind w:left="-286"/>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rFonts w:ascii="宋体" w:hAnsi="宋体" w:eastAsia="宋体" w:cs="宋体"/>
        <w:sz w:val="18"/>
      </w:rPr>
      <w:t>1</w:t>
    </w:r>
    <w:r>
      <w:rPr>
        <w:rFonts w:ascii="宋体" w:hAnsi="宋体" w:eastAsia="宋体" w:cs="宋体"/>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536"/>
      </w:tabs>
      <w:spacing w:after="0"/>
      <w:ind w:left="-286"/>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rFonts w:ascii="宋体" w:hAnsi="宋体" w:eastAsia="宋体" w:cs="宋体"/>
        <w:sz w:val="18"/>
      </w:rPr>
      <w:t>1</w:t>
    </w:r>
    <w:r>
      <w:rPr>
        <w:rFonts w:ascii="宋体" w:hAnsi="宋体" w:eastAsia="宋体" w:cs="宋体"/>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536"/>
      </w:tabs>
      <w:spacing w:after="0"/>
      <w:ind w:left="-286"/>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rFonts w:ascii="宋体" w:hAnsi="宋体" w:eastAsia="宋体" w:cs="宋体"/>
        <w:sz w:val="18"/>
      </w:rPr>
      <w:t>1</w:t>
    </w:r>
    <w:r>
      <w:rPr>
        <w:rFonts w:ascii="宋体" w:hAnsi="宋体" w:eastAsia="宋体" w:cs="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21DE5"/>
    <w:multiLevelType w:val="multilevel"/>
    <w:tmpl w:val="03921DE5"/>
    <w:lvl w:ilvl="0" w:tentative="0">
      <w:start w:val="1"/>
      <w:numFmt w:val="decimal"/>
      <w:lvlText w:val="%1."/>
      <w:lvlJc w:val="left"/>
      <w:pPr>
        <w:ind w:left="1071"/>
      </w:pPr>
      <w:rPr>
        <w:rFonts w:ascii="Arial" w:hAnsi="Arial" w:eastAsia="Arial" w:cs="Arial"/>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2591"/>
      </w:pPr>
      <w:rPr>
        <w:rFonts w:ascii="Arial" w:hAnsi="Arial" w:eastAsia="Arial" w:cs="Arial"/>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3311"/>
      </w:pPr>
      <w:rPr>
        <w:rFonts w:ascii="Arial" w:hAnsi="Arial" w:eastAsia="Arial" w:cs="Arial"/>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4031"/>
      </w:pPr>
      <w:rPr>
        <w:rFonts w:ascii="Arial" w:hAnsi="Arial" w:eastAsia="Arial" w:cs="Arial"/>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4751"/>
      </w:pPr>
      <w:rPr>
        <w:rFonts w:ascii="Arial" w:hAnsi="Arial" w:eastAsia="Arial" w:cs="Arial"/>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5471"/>
      </w:pPr>
      <w:rPr>
        <w:rFonts w:ascii="Arial" w:hAnsi="Arial" w:eastAsia="Arial" w:cs="Arial"/>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6191"/>
      </w:pPr>
      <w:rPr>
        <w:rFonts w:ascii="Arial" w:hAnsi="Arial" w:eastAsia="Arial" w:cs="Arial"/>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911"/>
      </w:pPr>
      <w:rPr>
        <w:rFonts w:ascii="Arial" w:hAnsi="Arial" w:eastAsia="Arial" w:cs="Arial"/>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7631"/>
      </w:pPr>
      <w:rPr>
        <w:rFonts w:ascii="Arial" w:hAnsi="Arial" w:eastAsia="Arial" w:cs="Arial"/>
        <w:b/>
        <w:bCs/>
        <w:i w:val="0"/>
        <w:strike w:val="0"/>
        <w:dstrike w:val="0"/>
        <w:color w:val="000000"/>
        <w:sz w:val="24"/>
        <w:szCs w:val="24"/>
        <w:u w:val="none" w:color="000000"/>
        <w:shd w:val="clear" w:color="auto" w:fill="auto"/>
        <w:vertAlign w:val="baseline"/>
      </w:rPr>
    </w:lvl>
  </w:abstractNum>
  <w:abstractNum w:abstractNumId="1">
    <w:nsid w:val="27AF1AC9"/>
    <w:multiLevelType w:val="multilevel"/>
    <w:tmpl w:val="27AF1AC9"/>
    <w:lvl w:ilvl="0" w:tentative="0">
      <w:start w:val="4"/>
      <w:numFmt w:val="decimal"/>
      <w:pStyle w:val="2"/>
      <w:lvlText w:val="%1."/>
      <w:lvlJc w:val="left"/>
      <w:pPr>
        <w:ind w:left="0"/>
      </w:pPr>
      <w:rPr>
        <w:rFonts w:ascii="Arial" w:hAnsi="Arial" w:eastAsia="Arial" w:cs="Arial"/>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2608"/>
      </w:pPr>
      <w:rPr>
        <w:rFonts w:ascii="Arial" w:hAnsi="Arial" w:eastAsia="Arial" w:cs="Arial"/>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3328"/>
      </w:pPr>
      <w:rPr>
        <w:rFonts w:ascii="Arial" w:hAnsi="Arial" w:eastAsia="Arial" w:cs="Arial"/>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4048"/>
      </w:pPr>
      <w:rPr>
        <w:rFonts w:ascii="Arial" w:hAnsi="Arial" w:eastAsia="Arial" w:cs="Arial"/>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4768"/>
      </w:pPr>
      <w:rPr>
        <w:rFonts w:ascii="Arial" w:hAnsi="Arial" w:eastAsia="Arial" w:cs="Arial"/>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5488"/>
      </w:pPr>
      <w:rPr>
        <w:rFonts w:ascii="Arial" w:hAnsi="Arial" w:eastAsia="Arial" w:cs="Arial"/>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6208"/>
      </w:pPr>
      <w:rPr>
        <w:rFonts w:ascii="Arial" w:hAnsi="Arial" w:eastAsia="Arial" w:cs="Arial"/>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928"/>
      </w:pPr>
      <w:rPr>
        <w:rFonts w:ascii="Arial" w:hAnsi="Arial" w:eastAsia="Arial" w:cs="Arial"/>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7648"/>
      </w:pPr>
      <w:rPr>
        <w:rFonts w:ascii="Arial" w:hAnsi="Arial" w:eastAsia="Arial" w:cs="Arial"/>
        <w:b/>
        <w:bCs/>
        <w:i w:val="0"/>
        <w:strike w:val="0"/>
        <w:dstrike w:val="0"/>
        <w:color w:val="000000"/>
        <w:sz w:val="24"/>
        <w:szCs w:val="24"/>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ZjYmNkYTA2MzU0MDQ1M2NjYzVjMjc3ZmViNzMyMDIifQ=="/>
    <w:docVar w:name="KSO_WPS_MARK_KEY" w:val="c34a50d6-f198-48f6-8c47-0228e4353168"/>
  </w:docVars>
  <w:rsids>
    <w:rsidRoot w:val="00E17F1F"/>
    <w:rsid w:val="00947D95"/>
    <w:rsid w:val="00B12AD0"/>
    <w:rsid w:val="00E17F1F"/>
    <w:rsid w:val="25D14B1B"/>
    <w:rsid w:val="56A45C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zh-CN" w:bidi="ar-SA"/>
    </w:rPr>
  </w:style>
  <w:style w:type="paragraph" w:styleId="2">
    <w:name w:val="heading 1"/>
    <w:next w:val="1"/>
    <w:link w:val="6"/>
    <w:qFormat/>
    <w:uiPriority w:val="9"/>
    <w:pPr>
      <w:keepNext/>
      <w:keepLines/>
      <w:numPr>
        <w:ilvl w:val="0"/>
        <w:numId w:val="1"/>
      </w:numPr>
      <w:spacing w:after="331" w:line="259" w:lineRule="auto"/>
      <w:ind w:left="130" w:hanging="10"/>
      <w:outlineLvl w:val="0"/>
    </w:pPr>
    <w:rPr>
      <w:rFonts w:ascii="Arial" w:hAnsi="Arial" w:eastAsia="Arial" w:cs="Arial"/>
      <w:b/>
      <w:color w:val="000000"/>
      <w:kern w:val="2"/>
      <w:sz w:val="24"/>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header"/>
    <w:basedOn w:val="1"/>
    <w:link w:val="8"/>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character" w:customStyle="1" w:styleId="6">
    <w:name w:val="标题 1 字符"/>
    <w:link w:val="2"/>
    <w:qFormat/>
    <w:uiPriority w:val="0"/>
    <w:rPr>
      <w:rFonts w:ascii="Arial" w:hAnsi="Arial" w:eastAsia="Arial" w:cs="Arial"/>
      <w:b/>
      <w:color w:val="000000"/>
      <w:sz w:val="24"/>
    </w:rPr>
  </w:style>
  <w:style w:type="table" w:customStyle="1" w:styleId="7">
    <w:name w:val="TableGrid"/>
    <w:qFormat/>
    <w:uiPriority w:val="0"/>
    <w:tblPr>
      <w:tblCellMar>
        <w:top w:w="0" w:type="dxa"/>
        <w:left w:w="0" w:type="dxa"/>
        <w:bottom w:w="0" w:type="dxa"/>
        <w:right w:w="0" w:type="dxa"/>
      </w:tblCellMar>
    </w:tblPr>
  </w:style>
  <w:style w:type="character" w:customStyle="1" w:styleId="8">
    <w:name w:val="页眉 字符"/>
    <w:basedOn w:val="5"/>
    <w:link w:val="3"/>
    <w:qFormat/>
    <w:uiPriority w:val="99"/>
    <w:rPr>
      <w:rFonts w:ascii="Calibri" w:hAnsi="Calibri" w:eastAsia="Calibri" w:cs="Calibri"/>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1830</Words>
  <Characters>1881</Characters>
  <Lines>10</Lines>
  <Paragraphs>2</Paragraphs>
  <TotalTime>7</TotalTime>
  <ScaleCrop>false</ScaleCrop>
  <LinksUpToDate>false</LinksUpToDate>
  <CharactersWithSpaces>1989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2024-01-24T12:14:00Z</dcterms:created>
  <dc:creator>商贸中心</dc:creator>
  <cp:lastModifiedBy>逆の夏</cp:lastModifiedBy>
  <dcterms:modified xsi:type="dcterms:W3CDTF">2024-01-25T01:52:03Z</dcterms:modified>
  <dc:title>附件Ⅰ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CF65DD7FCE05444485D61B2782CA99A6_12</vt:lpwstr>
  </property>
</Properties>
</file>