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CF5D0" w14:textId="77777777" w:rsidR="00692F24" w:rsidRPr="00692F24" w:rsidRDefault="00692F24" w:rsidP="00692F24">
      <w:pPr>
        <w:pStyle w:val="ListParagraph"/>
        <w:adjustRightInd w:val="0"/>
        <w:ind w:left="720" w:firstLine="0"/>
        <w:rPr>
          <w:rFonts w:ascii="CBA Sans" w:hAnsi="CBA Sans"/>
          <w:b/>
          <w:sz w:val="20"/>
          <w:szCs w:val="20"/>
        </w:rPr>
      </w:pPr>
      <w:r w:rsidRPr="00692F24">
        <w:rPr>
          <w:rFonts w:ascii="CBA Sans" w:hAnsi="CBA Sans"/>
          <w:b/>
          <w:sz w:val="20"/>
          <w:szCs w:val="20"/>
        </w:rPr>
        <w:t xml:space="preserve">Commonwealth Bank of Australia </w:t>
      </w:r>
    </w:p>
    <w:p w14:paraId="540F12EA" w14:textId="77777777" w:rsidR="00692F24" w:rsidRPr="00692F24" w:rsidRDefault="00692F24" w:rsidP="00692F24">
      <w:pPr>
        <w:pStyle w:val="ListParagraph"/>
        <w:adjustRightInd w:val="0"/>
        <w:ind w:left="720" w:firstLine="0"/>
        <w:rPr>
          <w:rFonts w:ascii="CBA Sans" w:hAnsi="CBA Sans"/>
          <w:b/>
          <w:sz w:val="20"/>
          <w:szCs w:val="20"/>
        </w:rPr>
      </w:pPr>
      <w:r w:rsidRPr="00692F24">
        <w:rPr>
          <w:rFonts w:ascii="CBA Sans" w:hAnsi="CBA Sans"/>
          <w:b/>
          <w:sz w:val="20"/>
          <w:szCs w:val="20"/>
        </w:rPr>
        <w:t xml:space="preserve">Sr. Data Engineer </w:t>
      </w:r>
    </w:p>
    <w:p w14:paraId="6155797E" w14:textId="77777777" w:rsidR="00F06CA4" w:rsidRPr="00692F24" w:rsidRDefault="00F06CA4" w:rsidP="00692F24">
      <w:pPr>
        <w:pStyle w:val="ListParagraph"/>
        <w:adjustRightInd w:val="0"/>
        <w:ind w:left="720" w:firstLine="0"/>
        <w:rPr>
          <w:rFonts w:ascii="CBA Sans" w:hAnsi="CBA Sans"/>
          <w:sz w:val="20"/>
          <w:szCs w:val="20"/>
        </w:rPr>
      </w:pPr>
      <w:r w:rsidRPr="00692F24">
        <w:rPr>
          <w:rFonts w:ascii="CBA Sans" w:hAnsi="CBA Sans"/>
          <w:sz w:val="20"/>
          <w:szCs w:val="20"/>
        </w:rPr>
        <w:t>You will be expected to perform the following tasks and responsibilities in a manner consistent with CBA's Values and People Capabilities.</w:t>
      </w:r>
    </w:p>
    <w:p w14:paraId="2722B27D" w14:textId="77777777" w:rsidR="00F06CA4" w:rsidRPr="00692F24" w:rsidRDefault="00F06CA4" w:rsidP="00692F24">
      <w:pPr>
        <w:pStyle w:val="ListParagraph"/>
        <w:adjustRightInd w:val="0"/>
        <w:ind w:left="720" w:firstLine="0"/>
        <w:rPr>
          <w:rFonts w:ascii="CBA Sans" w:hAnsi="CBA Sans"/>
          <w:sz w:val="20"/>
          <w:szCs w:val="20"/>
        </w:rPr>
      </w:pPr>
    </w:p>
    <w:p w14:paraId="79262578" w14:textId="77777777" w:rsidR="00F06CA4" w:rsidRPr="00692F24" w:rsidRDefault="00F06CA4" w:rsidP="00692F24">
      <w:pPr>
        <w:pStyle w:val="ListParagraph"/>
        <w:shd w:val="clear" w:color="auto" w:fill="FFFFFF" w:themeFill="background1"/>
        <w:tabs>
          <w:tab w:val="left" w:pos="394"/>
        </w:tabs>
        <w:ind w:left="720" w:firstLine="0"/>
        <w:rPr>
          <w:rFonts w:ascii="CBA Sans" w:hAnsi="CBA Sans"/>
          <w:b/>
          <w:bCs/>
          <w:sz w:val="20"/>
          <w:szCs w:val="20"/>
        </w:rPr>
      </w:pPr>
      <w:r w:rsidRPr="00692F24">
        <w:rPr>
          <w:rFonts w:ascii="CBA Sans" w:hAnsi="CBA Sans"/>
          <w:b/>
          <w:bCs/>
          <w:sz w:val="20"/>
          <w:szCs w:val="20"/>
        </w:rPr>
        <w:t>Core Responsibilities</w:t>
      </w:r>
    </w:p>
    <w:p w14:paraId="47787869" w14:textId="77777777" w:rsidR="00F06CA4" w:rsidRPr="00486C5A" w:rsidRDefault="00F06CA4" w:rsidP="00692F24">
      <w:pPr>
        <w:pStyle w:val="ListParagraph"/>
        <w:numPr>
          <w:ilvl w:val="0"/>
          <w:numId w:val="5"/>
        </w:numPr>
        <w:adjustRightInd w:val="0"/>
        <w:rPr>
          <w:rFonts w:ascii="CBA Sans" w:hAnsi="CBA Sans"/>
          <w:sz w:val="20"/>
          <w:szCs w:val="20"/>
        </w:rPr>
      </w:pPr>
      <w:r w:rsidRPr="00486C5A">
        <w:rPr>
          <w:rFonts w:ascii="CBA Sans" w:hAnsi="CBA Sans"/>
          <w:sz w:val="20"/>
          <w:szCs w:val="20"/>
        </w:rPr>
        <w:t xml:space="preserve">Understand our customers' core business objectives and build end-to-end data centric solutions to address them </w:t>
      </w:r>
    </w:p>
    <w:p w14:paraId="73B02BE2" w14:textId="77777777" w:rsidR="00F06CA4" w:rsidRPr="00486C5A" w:rsidRDefault="00F06CA4" w:rsidP="00692F24">
      <w:pPr>
        <w:pStyle w:val="ListParagraph"/>
        <w:numPr>
          <w:ilvl w:val="0"/>
          <w:numId w:val="5"/>
        </w:numPr>
        <w:adjustRightInd w:val="0"/>
        <w:rPr>
          <w:rFonts w:ascii="CBA Sans" w:hAnsi="CBA Sans"/>
          <w:sz w:val="20"/>
          <w:szCs w:val="20"/>
        </w:rPr>
      </w:pPr>
      <w:r w:rsidRPr="00486C5A">
        <w:rPr>
          <w:rFonts w:ascii="CBA Sans" w:hAnsi="CBA Sans"/>
          <w:sz w:val="20"/>
          <w:szCs w:val="20"/>
        </w:rPr>
        <w:t xml:space="preserve">Contribute to thought leadership enabling analytics teams to deliver world class data centric solutions and analytics by championing sustainable and re-useable data products </w:t>
      </w:r>
    </w:p>
    <w:p w14:paraId="489071D7" w14:textId="77777777" w:rsidR="00F06CA4" w:rsidRPr="00486C5A" w:rsidRDefault="00F06CA4" w:rsidP="00692F24">
      <w:pPr>
        <w:pStyle w:val="ListParagraph"/>
        <w:numPr>
          <w:ilvl w:val="0"/>
          <w:numId w:val="5"/>
        </w:numPr>
        <w:adjustRightInd w:val="0"/>
        <w:rPr>
          <w:rFonts w:ascii="CBA Sans" w:hAnsi="CBA Sans"/>
          <w:sz w:val="20"/>
          <w:szCs w:val="20"/>
        </w:rPr>
      </w:pPr>
      <w:r w:rsidRPr="00486C5A">
        <w:rPr>
          <w:rFonts w:ascii="CBA Sans" w:hAnsi="CBA Sans"/>
          <w:sz w:val="20"/>
          <w:szCs w:val="20"/>
        </w:rPr>
        <w:t xml:space="preserve">Participate in the full lifecycle of agile projects (ideation through implementation) </w:t>
      </w:r>
    </w:p>
    <w:p w14:paraId="686C1EF1" w14:textId="77777777" w:rsidR="00F06CA4" w:rsidRPr="00486C5A" w:rsidRDefault="00F06CA4" w:rsidP="00692F24">
      <w:pPr>
        <w:pStyle w:val="ListParagraph"/>
        <w:numPr>
          <w:ilvl w:val="0"/>
          <w:numId w:val="5"/>
        </w:numPr>
        <w:adjustRightInd w:val="0"/>
        <w:rPr>
          <w:rFonts w:ascii="CBA Sans" w:hAnsi="CBA Sans"/>
          <w:sz w:val="20"/>
          <w:szCs w:val="20"/>
        </w:rPr>
      </w:pPr>
      <w:r w:rsidRPr="00486C5A">
        <w:rPr>
          <w:rFonts w:ascii="CBA Sans" w:hAnsi="CBA Sans"/>
          <w:sz w:val="20"/>
          <w:szCs w:val="20"/>
        </w:rPr>
        <w:t xml:space="preserve">Design and build group data products by integrating diverse data from hundreds of internal and external sources </w:t>
      </w:r>
    </w:p>
    <w:p w14:paraId="16EBFB97" w14:textId="77777777" w:rsidR="00F06CA4" w:rsidRPr="00486C5A" w:rsidRDefault="00F06CA4" w:rsidP="00692F24">
      <w:pPr>
        <w:pStyle w:val="ListParagraph"/>
        <w:numPr>
          <w:ilvl w:val="0"/>
          <w:numId w:val="5"/>
        </w:numPr>
        <w:adjustRightInd w:val="0"/>
        <w:rPr>
          <w:rFonts w:ascii="CBA Sans" w:hAnsi="CBA Sans"/>
          <w:sz w:val="20"/>
          <w:szCs w:val="20"/>
        </w:rPr>
      </w:pPr>
      <w:r w:rsidRPr="00486C5A">
        <w:rPr>
          <w:rFonts w:ascii="CBA Sans" w:hAnsi="CBA Sans"/>
          <w:sz w:val="20"/>
          <w:szCs w:val="20"/>
        </w:rPr>
        <w:t xml:space="preserve">Help to promote good coding standard and practices to ensure high quality and minimum risks </w:t>
      </w:r>
    </w:p>
    <w:p w14:paraId="761F82E1" w14:textId="77777777" w:rsidR="00F06CA4" w:rsidRPr="00486C5A" w:rsidRDefault="00F06CA4" w:rsidP="00692F24">
      <w:pPr>
        <w:pStyle w:val="ListParagraph"/>
        <w:numPr>
          <w:ilvl w:val="0"/>
          <w:numId w:val="5"/>
        </w:numPr>
        <w:adjustRightInd w:val="0"/>
        <w:rPr>
          <w:rFonts w:ascii="CBA Sans" w:hAnsi="CBA Sans"/>
          <w:sz w:val="20"/>
          <w:szCs w:val="20"/>
        </w:rPr>
      </w:pPr>
      <w:r w:rsidRPr="00486C5A">
        <w:rPr>
          <w:rFonts w:ascii="CBA Sans" w:hAnsi="CBA Sans"/>
          <w:sz w:val="20"/>
          <w:szCs w:val="20"/>
        </w:rPr>
        <w:t xml:space="preserve">Support the design and construction of large-scale automated machine learning and data mining </w:t>
      </w:r>
    </w:p>
    <w:p w14:paraId="31ECE654" w14:textId="77777777" w:rsidR="00F06CA4" w:rsidRPr="00356F85" w:rsidRDefault="00F06CA4" w:rsidP="00692F24">
      <w:pPr>
        <w:pStyle w:val="ListParagraph"/>
        <w:numPr>
          <w:ilvl w:val="0"/>
          <w:numId w:val="5"/>
        </w:numPr>
        <w:adjustRightInd w:val="0"/>
        <w:rPr>
          <w:rFonts w:ascii="CBA Sans" w:hAnsi="CBA Sans"/>
          <w:sz w:val="20"/>
          <w:szCs w:val="20"/>
        </w:rPr>
      </w:pPr>
      <w:r w:rsidRPr="00356F85">
        <w:rPr>
          <w:rFonts w:ascii="CBA Sans" w:hAnsi="CBA Sans"/>
          <w:sz w:val="20"/>
          <w:szCs w:val="20"/>
        </w:rPr>
        <w:t>Provides team leadership and mentoring to others in project team and other Technical BAs.</w:t>
      </w:r>
    </w:p>
    <w:p w14:paraId="684CF044" w14:textId="77777777" w:rsidR="00F06CA4" w:rsidRDefault="00F06CA4" w:rsidP="00692F24">
      <w:pPr>
        <w:pStyle w:val="ListParagraph"/>
        <w:numPr>
          <w:ilvl w:val="0"/>
          <w:numId w:val="5"/>
        </w:numPr>
        <w:adjustRightInd w:val="0"/>
        <w:rPr>
          <w:rFonts w:ascii="CBA Sans" w:hAnsi="CBA Sans"/>
          <w:sz w:val="20"/>
          <w:szCs w:val="20"/>
        </w:rPr>
      </w:pPr>
      <w:r w:rsidRPr="367C850B">
        <w:rPr>
          <w:rFonts w:ascii="CBA Sans" w:hAnsi="CBA Sans"/>
          <w:sz w:val="20"/>
          <w:szCs w:val="20"/>
        </w:rPr>
        <w:t>Your ability to collaborate with peers along individuals with different experiences and backgrounds is key.</w:t>
      </w:r>
    </w:p>
    <w:p w14:paraId="6AAA530B" w14:textId="77777777" w:rsidR="00F06CA4" w:rsidRPr="00692F24" w:rsidRDefault="00F06CA4" w:rsidP="00692F24">
      <w:pPr>
        <w:pStyle w:val="ListParagraph"/>
        <w:shd w:val="clear" w:color="auto" w:fill="FFFFFF" w:themeFill="background1"/>
        <w:tabs>
          <w:tab w:val="left" w:pos="394"/>
        </w:tabs>
        <w:ind w:left="720" w:firstLine="0"/>
        <w:rPr>
          <w:rFonts w:ascii="CBA Sans" w:hAnsi="CBA Sans"/>
          <w:b/>
          <w:bCs/>
          <w:sz w:val="20"/>
          <w:szCs w:val="20"/>
        </w:rPr>
      </w:pPr>
    </w:p>
    <w:p w14:paraId="2340ADE1" w14:textId="77777777" w:rsidR="00BE14AB" w:rsidRDefault="00F06CA4" w:rsidP="00692F24">
      <w:pPr>
        <w:pStyle w:val="ListParagraph"/>
        <w:shd w:val="clear" w:color="auto" w:fill="FFFFFF" w:themeFill="background1"/>
        <w:tabs>
          <w:tab w:val="left" w:pos="394"/>
        </w:tabs>
        <w:ind w:left="720" w:firstLine="0"/>
      </w:pPr>
      <w:r w:rsidRPr="00692F24">
        <w:rPr>
          <w:rFonts w:ascii="CBA Sans" w:hAnsi="CBA Sans"/>
          <w:b/>
          <w:bCs/>
          <w:sz w:val="20"/>
          <w:szCs w:val="20"/>
        </w:rPr>
        <w:t>Skills</w:t>
      </w:r>
    </w:p>
    <w:p w14:paraId="035B6543" w14:textId="11D648B8" w:rsidR="00F06CA4" w:rsidRDefault="00F06CA4" w:rsidP="00692F2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394"/>
        </w:tabs>
        <w:rPr>
          <w:rFonts w:ascii="CBA Sans" w:hAnsi="CBA Sans"/>
          <w:sz w:val="20"/>
          <w:szCs w:val="20"/>
        </w:rPr>
      </w:pPr>
      <w:r w:rsidRPr="0989143E">
        <w:rPr>
          <w:rFonts w:ascii="CBA Sans" w:hAnsi="CBA Sans"/>
          <w:b/>
          <w:bCs/>
          <w:sz w:val="20"/>
          <w:szCs w:val="20"/>
        </w:rPr>
        <w:t>Problem solving</w:t>
      </w:r>
      <w:r w:rsidRPr="0989143E">
        <w:rPr>
          <w:rFonts w:ascii="CBA Sans" w:hAnsi="CBA Sans"/>
          <w:sz w:val="20"/>
          <w:szCs w:val="20"/>
        </w:rPr>
        <w:t xml:space="preserve"> – advanced conceptual, analytical and problem-solving skills to </w:t>
      </w:r>
      <w:r w:rsidR="00D4447C" w:rsidRPr="0989143E">
        <w:rPr>
          <w:rFonts w:ascii="CBA Sans" w:hAnsi="CBA Sans"/>
          <w:sz w:val="20"/>
          <w:szCs w:val="20"/>
        </w:rPr>
        <w:t>analyses</w:t>
      </w:r>
      <w:r w:rsidRPr="0989143E">
        <w:rPr>
          <w:rFonts w:ascii="CBA Sans" w:hAnsi="CBA Sans"/>
          <w:sz w:val="20"/>
          <w:szCs w:val="20"/>
        </w:rPr>
        <w:t xml:space="preserve"> complex information for key insights and present as meaningful information to senior management</w:t>
      </w:r>
    </w:p>
    <w:p w14:paraId="64486A9E" w14:textId="77777777" w:rsidR="00F06CA4" w:rsidRPr="000F1B82" w:rsidRDefault="00F06CA4" w:rsidP="00692F2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394"/>
        </w:tabs>
        <w:rPr>
          <w:rFonts w:ascii="CBA Sans" w:hAnsi="CBA Sans"/>
          <w:sz w:val="20"/>
          <w:szCs w:val="20"/>
        </w:rPr>
      </w:pPr>
      <w:r w:rsidRPr="00F27DA2">
        <w:rPr>
          <w:rFonts w:ascii="CBA Sans" w:hAnsi="CBA Sans"/>
          <w:b/>
          <w:sz w:val="20"/>
          <w:szCs w:val="20"/>
        </w:rPr>
        <w:t xml:space="preserve">Communication </w:t>
      </w:r>
      <w:r w:rsidRPr="00F27DA2">
        <w:rPr>
          <w:rFonts w:ascii="CBA Sans" w:hAnsi="CBA Sans"/>
          <w:sz w:val="20"/>
          <w:szCs w:val="20"/>
        </w:rPr>
        <w:t>– expert oral and written communication skills with ability to lead discussions with a varied stakeholder across levels</w:t>
      </w:r>
    </w:p>
    <w:p w14:paraId="492F20D7" w14:textId="77777777" w:rsidR="00F06CA4" w:rsidRPr="00F27DA2" w:rsidRDefault="00F06CA4" w:rsidP="00692F2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394"/>
        </w:tabs>
        <w:rPr>
          <w:rFonts w:ascii="CBA Sans" w:hAnsi="CBA Sans"/>
          <w:sz w:val="20"/>
          <w:szCs w:val="20"/>
        </w:rPr>
      </w:pPr>
      <w:r w:rsidRPr="00F27DA2">
        <w:rPr>
          <w:rFonts w:ascii="CBA Sans" w:hAnsi="CBA Sans"/>
          <w:b/>
          <w:sz w:val="20"/>
          <w:szCs w:val="20"/>
        </w:rPr>
        <w:t xml:space="preserve">Risk Mindset </w:t>
      </w:r>
      <w:r w:rsidRPr="00F27DA2">
        <w:rPr>
          <w:rFonts w:ascii="CBA Sans" w:hAnsi="CBA Sans"/>
          <w:sz w:val="20"/>
          <w:szCs w:val="20"/>
        </w:rPr>
        <w:t xml:space="preserve">–All CommBank </w:t>
      </w:r>
      <w:r w:rsidRPr="00F27DA2">
        <w:rPr>
          <w:rFonts w:ascii="CBA Sans" w:hAnsi="CBA Sans"/>
          <w:spacing w:val="-3"/>
          <w:sz w:val="20"/>
          <w:szCs w:val="20"/>
        </w:rPr>
        <w:t xml:space="preserve">employees </w:t>
      </w:r>
      <w:r w:rsidRPr="00F27DA2">
        <w:rPr>
          <w:rFonts w:ascii="CBA Sans" w:hAnsi="CBA Sans"/>
          <w:sz w:val="20"/>
          <w:szCs w:val="20"/>
        </w:rPr>
        <w:t>are expected to proactively identify and understand, openly discuss and act on current and future</w:t>
      </w:r>
      <w:r w:rsidRPr="00F27DA2">
        <w:rPr>
          <w:rFonts w:ascii="CBA Sans" w:hAnsi="CBA Sans"/>
          <w:spacing w:val="-1"/>
          <w:sz w:val="20"/>
          <w:szCs w:val="20"/>
        </w:rPr>
        <w:t xml:space="preserve"> </w:t>
      </w:r>
      <w:r w:rsidRPr="00F27DA2">
        <w:rPr>
          <w:rFonts w:ascii="CBA Sans" w:hAnsi="CBA Sans"/>
          <w:sz w:val="20"/>
          <w:szCs w:val="20"/>
        </w:rPr>
        <w:t>risks.</w:t>
      </w:r>
    </w:p>
    <w:p w14:paraId="300BB218" w14:textId="77777777" w:rsidR="00F06CA4" w:rsidRPr="00692F24" w:rsidRDefault="00F06CA4" w:rsidP="00692F24">
      <w:pPr>
        <w:pStyle w:val="ListParagraph"/>
        <w:shd w:val="clear" w:color="auto" w:fill="FFFFFF" w:themeFill="background1"/>
        <w:tabs>
          <w:tab w:val="left" w:pos="394"/>
        </w:tabs>
        <w:ind w:left="720" w:firstLine="0"/>
        <w:rPr>
          <w:rFonts w:ascii="CBA Sans" w:hAnsi="CBA Sans"/>
          <w:sz w:val="20"/>
          <w:szCs w:val="20"/>
        </w:rPr>
      </w:pPr>
    </w:p>
    <w:p w14:paraId="4BBC2254" w14:textId="77777777" w:rsidR="00F06CA4" w:rsidRPr="00692F24" w:rsidRDefault="00F06CA4" w:rsidP="00692F24">
      <w:pPr>
        <w:pStyle w:val="ListParagraph"/>
        <w:shd w:val="clear" w:color="auto" w:fill="FFFFFF" w:themeFill="background1"/>
        <w:tabs>
          <w:tab w:val="left" w:pos="394"/>
        </w:tabs>
        <w:ind w:left="720" w:firstLine="0"/>
        <w:rPr>
          <w:rFonts w:ascii="CBA Sans" w:hAnsi="CBA Sans"/>
          <w:b/>
          <w:bCs/>
          <w:sz w:val="20"/>
          <w:szCs w:val="20"/>
        </w:rPr>
      </w:pPr>
      <w:r w:rsidRPr="00692F24">
        <w:rPr>
          <w:rFonts w:ascii="CBA Sans" w:hAnsi="CBA Sans"/>
          <w:b/>
          <w:bCs/>
          <w:sz w:val="20"/>
          <w:szCs w:val="20"/>
        </w:rPr>
        <w:t>Experience</w:t>
      </w:r>
    </w:p>
    <w:p w14:paraId="0B7DC1AB" w14:textId="77777777" w:rsidR="00F06CA4" w:rsidRPr="00692F24" w:rsidRDefault="00F06CA4" w:rsidP="00692F2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394"/>
        </w:tabs>
        <w:rPr>
          <w:rFonts w:ascii="CBA Sans" w:hAnsi="CBA Sans"/>
          <w:sz w:val="20"/>
          <w:szCs w:val="20"/>
        </w:rPr>
      </w:pPr>
      <w:r w:rsidRPr="00692F24">
        <w:rPr>
          <w:rFonts w:ascii="CBA Sans" w:hAnsi="CBA Sans"/>
          <w:sz w:val="20"/>
          <w:szCs w:val="20"/>
        </w:rPr>
        <w:t>As we operate both a traditional Data Warehouse (Teradata) and a Big Data platform (Hadoop / Spark) alongside each other we are looking for candidates who are able to work in both worlds or who are strong in a particular area and would like to learn the other.</w:t>
      </w:r>
    </w:p>
    <w:p w14:paraId="727B65BB" w14:textId="77777777" w:rsidR="00692F24" w:rsidRPr="00692F24" w:rsidRDefault="00692F24" w:rsidP="00692F24">
      <w:pPr>
        <w:pStyle w:val="ListParagraph"/>
        <w:shd w:val="clear" w:color="auto" w:fill="FFFFFF" w:themeFill="background1"/>
        <w:tabs>
          <w:tab w:val="left" w:pos="394"/>
        </w:tabs>
        <w:ind w:left="720" w:firstLine="0"/>
        <w:rPr>
          <w:rFonts w:ascii="CBA Sans" w:hAnsi="CBA Sans"/>
          <w:sz w:val="20"/>
          <w:szCs w:val="20"/>
        </w:rPr>
      </w:pPr>
    </w:p>
    <w:tbl>
      <w:tblPr>
        <w:tblStyle w:val="TableGrid"/>
        <w:tblW w:w="0" w:type="auto"/>
        <w:tblInd w:w="27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6252"/>
        <w:gridCol w:w="1749"/>
      </w:tblGrid>
      <w:tr w:rsidR="00692F24" w:rsidRPr="00692F24" w14:paraId="1E726910" w14:textId="77777777" w:rsidTr="00FF7F2C">
        <w:trPr>
          <w:trHeight w:val="298"/>
        </w:trPr>
        <w:tc>
          <w:tcPr>
            <w:tcW w:w="6252" w:type="dxa"/>
            <w:vAlign w:val="center"/>
          </w:tcPr>
          <w:p w14:paraId="02FAA203" w14:textId="77777777" w:rsidR="00692F24" w:rsidRPr="00692F24" w:rsidRDefault="00692F24" w:rsidP="00692F24">
            <w:pPr>
              <w:pStyle w:val="ListParagraph"/>
              <w:ind w:left="720" w:firstLine="0"/>
              <w:rPr>
                <w:b/>
              </w:rPr>
            </w:pPr>
            <w:r w:rsidRPr="00692F24">
              <w:rPr>
                <w:b/>
              </w:rPr>
              <w:t>Required Skill/Experience</w:t>
            </w:r>
          </w:p>
        </w:tc>
        <w:tc>
          <w:tcPr>
            <w:tcW w:w="1749" w:type="dxa"/>
            <w:vAlign w:val="center"/>
          </w:tcPr>
          <w:p w14:paraId="6425EFEE" w14:textId="77777777" w:rsidR="00692F24" w:rsidRPr="00692F24" w:rsidRDefault="00692F24" w:rsidP="00692F24">
            <w:pPr>
              <w:pStyle w:val="ListParagraph"/>
              <w:ind w:left="720" w:firstLine="0"/>
              <w:rPr>
                <w:b/>
              </w:rPr>
            </w:pPr>
            <w:r w:rsidRPr="00692F24">
              <w:rPr>
                <w:b/>
              </w:rPr>
              <w:t>Level</w:t>
            </w:r>
          </w:p>
        </w:tc>
      </w:tr>
      <w:tr w:rsidR="00692F24" w:rsidRPr="00692F24" w14:paraId="1F2B5498" w14:textId="77777777" w:rsidTr="00FF7F2C">
        <w:trPr>
          <w:trHeight w:val="806"/>
        </w:trPr>
        <w:tc>
          <w:tcPr>
            <w:tcW w:w="6252" w:type="dxa"/>
            <w:vAlign w:val="center"/>
          </w:tcPr>
          <w:p w14:paraId="26354F00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Able to build solutions that are fit for purpose, perform well with large data volume and complex data transformation rules, and reliable to operate.</w:t>
            </w:r>
          </w:p>
        </w:tc>
        <w:tc>
          <w:tcPr>
            <w:tcW w:w="1749" w:type="dxa"/>
            <w:vAlign w:val="center"/>
          </w:tcPr>
          <w:p w14:paraId="662471B7" w14:textId="77777777" w:rsidR="00692F24" w:rsidRPr="00692F24" w:rsidRDefault="00692F24" w:rsidP="00692F24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Expert</w:t>
            </w:r>
          </w:p>
        </w:tc>
      </w:tr>
      <w:tr w:rsidR="00692F24" w:rsidRPr="00692F24" w14:paraId="07C53FA7" w14:textId="77777777" w:rsidTr="00FF7F2C">
        <w:trPr>
          <w:trHeight w:val="541"/>
        </w:trPr>
        <w:tc>
          <w:tcPr>
            <w:tcW w:w="6252" w:type="dxa"/>
            <w:vAlign w:val="center"/>
          </w:tcPr>
          <w:p w14:paraId="5C592043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Understanding of ETL processes and practices (ideally having implemented an ETL system before)</w:t>
            </w:r>
          </w:p>
        </w:tc>
        <w:tc>
          <w:tcPr>
            <w:tcW w:w="1749" w:type="dxa"/>
            <w:vAlign w:val="center"/>
          </w:tcPr>
          <w:p w14:paraId="62378A65" w14:textId="77777777" w:rsidR="00692F24" w:rsidRPr="00692F24" w:rsidRDefault="00692F24" w:rsidP="00692F24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Advanced</w:t>
            </w:r>
          </w:p>
        </w:tc>
      </w:tr>
      <w:tr w:rsidR="00692F24" w:rsidRPr="00692F24" w14:paraId="38BB8DE1" w14:textId="77777777" w:rsidTr="00FF7F2C">
        <w:trPr>
          <w:trHeight w:val="263"/>
        </w:trPr>
        <w:tc>
          <w:tcPr>
            <w:tcW w:w="6252" w:type="dxa"/>
            <w:vAlign w:val="center"/>
          </w:tcPr>
          <w:p w14:paraId="35279FEB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SQL &amp; Relational Databases</w:t>
            </w:r>
          </w:p>
        </w:tc>
        <w:tc>
          <w:tcPr>
            <w:tcW w:w="1749" w:type="dxa"/>
            <w:vAlign w:val="center"/>
          </w:tcPr>
          <w:p w14:paraId="4C2EC154" w14:textId="77777777" w:rsidR="00692F24" w:rsidRPr="00692F24" w:rsidRDefault="00692F24" w:rsidP="00692F24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Advanced</w:t>
            </w:r>
          </w:p>
        </w:tc>
      </w:tr>
      <w:tr w:rsidR="00692F24" w:rsidRPr="00692F24" w14:paraId="555D47CC" w14:textId="77777777" w:rsidTr="00FF7F2C">
        <w:trPr>
          <w:trHeight w:val="794"/>
        </w:trPr>
        <w:tc>
          <w:tcPr>
            <w:tcW w:w="6252" w:type="dxa"/>
            <w:vAlign w:val="center"/>
          </w:tcPr>
          <w:p w14:paraId="0E3ECCD4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Data structures including time variant and dimensional models, algorithms, operating systems, and/or distributed systems.</w:t>
            </w:r>
          </w:p>
        </w:tc>
        <w:tc>
          <w:tcPr>
            <w:tcW w:w="1749" w:type="dxa"/>
            <w:vAlign w:val="center"/>
          </w:tcPr>
          <w:p w14:paraId="1A449D8F" w14:textId="77777777" w:rsidR="00692F24" w:rsidRPr="00692F24" w:rsidRDefault="00692F24" w:rsidP="00692F24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Advanced</w:t>
            </w:r>
          </w:p>
        </w:tc>
      </w:tr>
      <w:tr w:rsidR="00692F24" w:rsidRPr="00692F24" w14:paraId="6AD60749" w14:textId="77777777" w:rsidTr="00FF7F2C">
        <w:trPr>
          <w:trHeight w:val="263"/>
        </w:trPr>
        <w:tc>
          <w:tcPr>
            <w:tcW w:w="6252" w:type="dxa"/>
            <w:vAlign w:val="center"/>
          </w:tcPr>
          <w:p w14:paraId="76983692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Map Reduce / Big Data concepts</w:t>
            </w:r>
          </w:p>
        </w:tc>
        <w:tc>
          <w:tcPr>
            <w:tcW w:w="1749" w:type="dxa"/>
            <w:vAlign w:val="center"/>
          </w:tcPr>
          <w:p w14:paraId="48727A98" w14:textId="77777777" w:rsidR="00692F24" w:rsidRPr="00692F24" w:rsidRDefault="00692F24" w:rsidP="00692F24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Advanced</w:t>
            </w:r>
          </w:p>
        </w:tc>
      </w:tr>
      <w:tr w:rsidR="00692F24" w:rsidRPr="00692F24" w14:paraId="161849A5" w14:textId="77777777" w:rsidTr="00FF7F2C">
        <w:trPr>
          <w:trHeight w:val="263"/>
        </w:trPr>
        <w:tc>
          <w:tcPr>
            <w:tcW w:w="6252" w:type="dxa"/>
            <w:vAlign w:val="center"/>
          </w:tcPr>
          <w:p w14:paraId="2FE27534" w14:textId="77777777" w:rsidR="00692F24" w:rsidRPr="00FF7F2C" w:rsidRDefault="00FF7F2C" w:rsidP="00FF7F2C">
            <w:pPr>
              <w:shd w:val="clear" w:color="auto" w:fill="FFFFFF" w:themeFill="background1"/>
              <w:tabs>
                <w:tab w:val="left" w:pos="394"/>
              </w:tabs>
              <w:rPr>
                <w:rFonts w:ascii="CBA Sans" w:hAnsi="CBA Sans"/>
                <w:sz w:val="20"/>
                <w:szCs w:val="20"/>
              </w:rPr>
            </w:pPr>
            <w:r>
              <w:rPr>
                <w:rFonts w:ascii="CBA Sans" w:hAnsi="CBA Sans"/>
                <w:sz w:val="20"/>
                <w:szCs w:val="20"/>
              </w:rPr>
              <w:t xml:space="preserve">                 </w:t>
            </w:r>
            <w:r w:rsidR="00692F24" w:rsidRPr="00FF7F2C">
              <w:rPr>
                <w:rFonts w:ascii="CBA Sans" w:hAnsi="CBA Sans"/>
                <w:sz w:val="20"/>
                <w:szCs w:val="20"/>
              </w:rPr>
              <w:t>Columnar stores</w:t>
            </w:r>
          </w:p>
        </w:tc>
        <w:tc>
          <w:tcPr>
            <w:tcW w:w="1749" w:type="dxa"/>
            <w:vAlign w:val="center"/>
          </w:tcPr>
          <w:p w14:paraId="1DB72522" w14:textId="77777777" w:rsidR="00692F24" w:rsidRPr="00692F24" w:rsidRDefault="00692F24" w:rsidP="00692F24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Sound</w:t>
            </w:r>
          </w:p>
        </w:tc>
      </w:tr>
      <w:tr w:rsidR="00692F24" w:rsidRPr="00692F24" w14:paraId="7AE19E69" w14:textId="77777777" w:rsidTr="00FF7F2C">
        <w:trPr>
          <w:trHeight w:val="263"/>
        </w:trPr>
        <w:tc>
          <w:tcPr>
            <w:tcW w:w="6252" w:type="dxa"/>
            <w:vAlign w:val="center"/>
          </w:tcPr>
          <w:p w14:paraId="3CCDEC93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Communication and presentation skills</w:t>
            </w:r>
          </w:p>
        </w:tc>
        <w:tc>
          <w:tcPr>
            <w:tcW w:w="1749" w:type="dxa"/>
            <w:vAlign w:val="center"/>
          </w:tcPr>
          <w:p w14:paraId="42F98EA1" w14:textId="77777777" w:rsidR="00692F24" w:rsidRPr="00692F24" w:rsidRDefault="00692F24" w:rsidP="00692F24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Advanced</w:t>
            </w:r>
          </w:p>
        </w:tc>
      </w:tr>
      <w:tr w:rsidR="00692F24" w:rsidRPr="00692F24" w14:paraId="46A3531A" w14:textId="77777777" w:rsidTr="00FF7F2C">
        <w:trPr>
          <w:trHeight w:val="541"/>
        </w:trPr>
        <w:tc>
          <w:tcPr>
            <w:tcW w:w="6252" w:type="dxa"/>
            <w:vAlign w:val="center"/>
          </w:tcPr>
          <w:p w14:paraId="3C871FE0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Programming skills in a least one language used in the</w:t>
            </w:r>
            <w:r w:rsidR="00FF7F2C">
              <w:rPr>
                <w:rFonts w:ascii="CBA Sans" w:hAnsi="CBA Sans"/>
                <w:sz w:val="20"/>
                <w:szCs w:val="20"/>
              </w:rPr>
              <w:t xml:space="preserve"> </w:t>
            </w:r>
            <w:proofErr w:type="spellStart"/>
            <w:r w:rsidR="00FF7F2C">
              <w:rPr>
                <w:rFonts w:ascii="CBA Sans" w:hAnsi="CBA Sans"/>
                <w:sz w:val="20"/>
                <w:szCs w:val="20"/>
              </w:rPr>
              <w:t>Big</w:t>
            </w:r>
            <w:r w:rsidRPr="00692F24">
              <w:rPr>
                <w:rFonts w:ascii="CBA Sans" w:hAnsi="CBA Sans"/>
                <w:sz w:val="20"/>
                <w:szCs w:val="20"/>
              </w:rPr>
              <w:t>Data</w:t>
            </w:r>
            <w:proofErr w:type="spellEnd"/>
            <w:r w:rsidRPr="00692F24">
              <w:rPr>
                <w:rFonts w:ascii="CBA Sans" w:hAnsi="CBA Sans"/>
                <w:sz w:val="20"/>
                <w:szCs w:val="20"/>
              </w:rPr>
              <w:t xml:space="preserve"> space e.g. Java, Python</w:t>
            </w:r>
          </w:p>
        </w:tc>
        <w:tc>
          <w:tcPr>
            <w:tcW w:w="1749" w:type="dxa"/>
            <w:vAlign w:val="center"/>
          </w:tcPr>
          <w:p w14:paraId="26DEA66C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Advanced</w:t>
            </w:r>
          </w:p>
        </w:tc>
      </w:tr>
      <w:tr w:rsidR="00692F24" w:rsidRPr="00692F24" w14:paraId="4D412C3A" w14:textId="77777777" w:rsidTr="00FF7F2C">
        <w:trPr>
          <w:trHeight w:val="263"/>
        </w:trPr>
        <w:tc>
          <w:tcPr>
            <w:tcW w:w="6252" w:type="dxa"/>
            <w:vAlign w:val="center"/>
          </w:tcPr>
          <w:p w14:paraId="02B7EC6F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Knowledge of building ML / Deep Learning systems</w:t>
            </w:r>
          </w:p>
        </w:tc>
        <w:tc>
          <w:tcPr>
            <w:tcW w:w="1749" w:type="dxa"/>
            <w:vAlign w:val="center"/>
          </w:tcPr>
          <w:p w14:paraId="64F60596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Sound</w:t>
            </w:r>
          </w:p>
        </w:tc>
      </w:tr>
      <w:tr w:rsidR="00692F24" w:rsidRPr="00692F24" w14:paraId="6C8A2D59" w14:textId="77777777" w:rsidTr="00FF7F2C">
        <w:trPr>
          <w:trHeight w:val="530"/>
        </w:trPr>
        <w:tc>
          <w:tcPr>
            <w:tcW w:w="6252" w:type="dxa"/>
            <w:vAlign w:val="center"/>
          </w:tcPr>
          <w:p w14:paraId="584A8AA8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Ability to use Linux / Unix environments for development and testing</w:t>
            </w:r>
          </w:p>
        </w:tc>
        <w:tc>
          <w:tcPr>
            <w:tcW w:w="1749" w:type="dxa"/>
            <w:vAlign w:val="center"/>
          </w:tcPr>
          <w:p w14:paraId="3EB623DA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Sound</w:t>
            </w:r>
          </w:p>
        </w:tc>
      </w:tr>
      <w:tr w:rsidR="00692F24" w:rsidRPr="00692F24" w14:paraId="54CAC7C6" w14:textId="77777777" w:rsidTr="00FF7F2C">
        <w:trPr>
          <w:trHeight w:val="253"/>
        </w:trPr>
        <w:tc>
          <w:tcPr>
            <w:tcW w:w="6252" w:type="dxa"/>
            <w:vAlign w:val="center"/>
          </w:tcPr>
          <w:p w14:paraId="0BFA904B" w14:textId="77777777" w:rsidR="00692F24" w:rsidRPr="00FF7F2C" w:rsidRDefault="00FF7F2C" w:rsidP="00FF7F2C">
            <w:pPr>
              <w:shd w:val="clear" w:color="auto" w:fill="FFFFFF" w:themeFill="background1"/>
              <w:tabs>
                <w:tab w:val="left" w:pos="394"/>
              </w:tabs>
              <w:rPr>
                <w:rFonts w:ascii="CBA Sans" w:hAnsi="CBA Sans"/>
                <w:sz w:val="20"/>
                <w:szCs w:val="20"/>
              </w:rPr>
            </w:pPr>
            <w:r>
              <w:rPr>
                <w:rFonts w:ascii="CBA Sans" w:hAnsi="CBA Sans"/>
                <w:sz w:val="20"/>
                <w:szCs w:val="20"/>
              </w:rPr>
              <w:t xml:space="preserve">                </w:t>
            </w:r>
            <w:r w:rsidR="00692F24" w:rsidRPr="00FF7F2C">
              <w:rPr>
                <w:rFonts w:ascii="CBA Sans" w:hAnsi="CBA Sans"/>
                <w:sz w:val="20"/>
                <w:szCs w:val="20"/>
              </w:rPr>
              <w:t>Shell Scripting experience</w:t>
            </w:r>
          </w:p>
        </w:tc>
        <w:tc>
          <w:tcPr>
            <w:tcW w:w="1749" w:type="dxa"/>
            <w:vAlign w:val="center"/>
          </w:tcPr>
          <w:p w14:paraId="267E4286" w14:textId="77777777" w:rsidR="00692F24" w:rsidRPr="00692F24" w:rsidRDefault="00692F24" w:rsidP="00FF7F2C">
            <w:pPr>
              <w:pStyle w:val="ListParagraph"/>
              <w:shd w:val="clear" w:color="auto" w:fill="FFFFFF" w:themeFill="background1"/>
              <w:tabs>
                <w:tab w:val="left" w:pos="394"/>
              </w:tabs>
              <w:ind w:left="720" w:firstLine="0"/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Sound</w:t>
            </w:r>
          </w:p>
        </w:tc>
      </w:tr>
    </w:tbl>
    <w:tbl>
      <w:tblPr>
        <w:tblStyle w:val="TableGrid1"/>
        <w:tblW w:w="0" w:type="auto"/>
        <w:tblInd w:w="2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8538"/>
      </w:tblGrid>
      <w:tr w:rsidR="00692F24" w:rsidRPr="00692F24" w14:paraId="0CD78C15" w14:textId="77777777" w:rsidTr="00692F24">
        <w:trPr>
          <w:trHeight w:val="317"/>
        </w:trPr>
        <w:tc>
          <w:tcPr>
            <w:tcW w:w="8538" w:type="dxa"/>
            <w:vAlign w:val="center"/>
          </w:tcPr>
          <w:p w14:paraId="025EE082" w14:textId="77777777" w:rsidR="00692F24" w:rsidRPr="00692F24" w:rsidRDefault="00692F24" w:rsidP="00692F2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92F24">
              <w:rPr>
                <w:b/>
              </w:rPr>
              <w:lastRenderedPageBreak/>
              <w:t>Desirable Skill/Experience</w:t>
            </w:r>
          </w:p>
        </w:tc>
      </w:tr>
      <w:tr w:rsidR="00692F24" w:rsidRPr="00692F24" w14:paraId="781A1905" w14:textId="77777777" w:rsidTr="00692F24">
        <w:trPr>
          <w:trHeight w:val="280"/>
        </w:trPr>
        <w:tc>
          <w:tcPr>
            <w:tcW w:w="8538" w:type="dxa"/>
            <w:vAlign w:val="center"/>
          </w:tcPr>
          <w:p w14:paraId="4425C597" w14:textId="77777777" w:rsidR="00692F24" w:rsidRPr="00692F24" w:rsidRDefault="00692F24" w:rsidP="00692F24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394"/>
              </w:tabs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Teradata</w:t>
            </w:r>
          </w:p>
        </w:tc>
      </w:tr>
      <w:tr w:rsidR="00692F24" w:rsidRPr="00692F24" w14:paraId="2FE3E4FC" w14:textId="77777777" w:rsidTr="00692F24">
        <w:trPr>
          <w:trHeight w:val="280"/>
        </w:trPr>
        <w:tc>
          <w:tcPr>
            <w:tcW w:w="8538" w:type="dxa"/>
            <w:vAlign w:val="center"/>
          </w:tcPr>
          <w:p w14:paraId="1C3ECA4E" w14:textId="77777777" w:rsidR="00692F24" w:rsidRPr="00692F24" w:rsidRDefault="00692F24" w:rsidP="00692F24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394"/>
              </w:tabs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Big Data experience (Hadoop / Spark)</w:t>
            </w:r>
          </w:p>
        </w:tc>
      </w:tr>
      <w:tr w:rsidR="00692F24" w:rsidRPr="00692F24" w14:paraId="71517FB3" w14:textId="77777777" w:rsidTr="00692F24">
        <w:trPr>
          <w:trHeight w:val="280"/>
        </w:trPr>
        <w:tc>
          <w:tcPr>
            <w:tcW w:w="8538" w:type="dxa"/>
            <w:vAlign w:val="center"/>
          </w:tcPr>
          <w:p w14:paraId="54D4586F" w14:textId="77777777" w:rsidR="00692F24" w:rsidRPr="00692F24" w:rsidRDefault="00692F24" w:rsidP="00692F24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394"/>
              </w:tabs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Advanced Experience with Scala and / or functional programming</w:t>
            </w:r>
          </w:p>
        </w:tc>
      </w:tr>
      <w:tr w:rsidR="00692F24" w:rsidRPr="00692F24" w14:paraId="453D7703" w14:textId="77777777" w:rsidTr="00692F24">
        <w:trPr>
          <w:trHeight w:val="280"/>
        </w:trPr>
        <w:tc>
          <w:tcPr>
            <w:tcW w:w="8538" w:type="dxa"/>
            <w:vAlign w:val="center"/>
          </w:tcPr>
          <w:p w14:paraId="5E9CED03" w14:textId="77777777" w:rsidR="00692F24" w:rsidRPr="00692F24" w:rsidRDefault="00692F24" w:rsidP="00692F24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394"/>
              </w:tabs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Experience delivering fast paced, agile, cross discipline projects</w:t>
            </w:r>
          </w:p>
        </w:tc>
      </w:tr>
      <w:tr w:rsidR="00692F24" w:rsidRPr="00692F24" w14:paraId="709299CF" w14:textId="77777777" w:rsidTr="00692F24">
        <w:trPr>
          <w:trHeight w:val="280"/>
        </w:trPr>
        <w:tc>
          <w:tcPr>
            <w:tcW w:w="8538" w:type="dxa"/>
            <w:vAlign w:val="center"/>
          </w:tcPr>
          <w:p w14:paraId="620B8FA5" w14:textId="77777777" w:rsidR="00692F24" w:rsidRPr="00692F24" w:rsidRDefault="00692F24" w:rsidP="00692F24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394"/>
              </w:tabs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Domain experience in consumer finance, banking</w:t>
            </w:r>
          </w:p>
        </w:tc>
      </w:tr>
      <w:tr w:rsidR="00692F24" w:rsidRPr="00692F24" w14:paraId="47771822" w14:textId="77777777" w:rsidTr="00692F24">
        <w:trPr>
          <w:trHeight w:val="280"/>
        </w:trPr>
        <w:tc>
          <w:tcPr>
            <w:tcW w:w="8538" w:type="dxa"/>
            <w:vAlign w:val="center"/>
          </w:tcPr>
          <w:p w14:paraId="4323977B" w14:textId="77777777" w:rsidR="00692F24" w:rsidRPr="00692F24" w:rsidRDefault="00692F24" w:rsidP="00692F24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394"/>
              </w:tabs>
              <w:rPr>
                <w:rFonts w:ascii="CBA Sans" w:hAnsi="CBA Sans"/>
                <w:sz w:val="20"/>
                <w:szCs w:val="20"/>
              </w:rPr>
            </w:pPr>
            <w:r w:rsidRPr="00692F24">
              <w:rPr>
                <w:rFonts w:ascii="CBA Sans" w:hAnsi="CBA Sans"/>
                <w:sz w:val="20"/>
                <w:szCs w:val="20"/>
              </w:rPr>
              <w:t>Deployed ML / Deep Learning models into production</w:t>
            </w:r>
          </w:p>
        </w:tc>
      </w:tr>
      <w:tr w:rsidR="00692F24" w:rsidRPr="003418B9" w14:paraId="0CC47FB5" w14:textId="77777777" w:rsidTr="00692F24">
        <w:trPr>
          <w:trHeight w:val="561"/>
        </w:trPr>
        <w:tc>
          <w:tcPr>
            <w:tcW w:w="8538" w:type="dxa"/>
            <w:vAlign w:val="center"/>
          </w:tcPr>
          <w:p w14:paraId="3EE5B102" w14:textId="77777777" w:rsidR="00692F24" w:rsidRPr="00692F24" w:rsidRDefault="00692F24" w:rsidP="00692F24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394"/>
              </w:tabs>
            </w:pPr>
            <w:r w:rsidRPr="00692F24">
              <w:rPr>
                <w:rFonts w:ascii="CBA Sans" w:hAnsi="CBA Sans"/>
                <w:sz w:val="20"/>
                <w:szCs w:val="20"/>
              </w:rPr>
              <w:t>Additional scripting skills in at least one other language: Python, Perl, JavaScript, Shell scripting</w:t>
            </w:r>
            <w:r w:rsidRPr="00692F24">
              <w:t xml:space="preserve">   </w:t>
            </w:r>
          </w:p>
        </w:tc>
      </w:tr>
    </w:tbl>
    <w:p w14:paraId="6963FE65" w14:textId="77777777" w:rsidR="00F06CA4" w:rsidRPr="00692F24" w:rsidRDefault="00F06CA4" w:rsidP="00692F24">
      <w:pPr>
        <w:shd w:val="clear" w:color="auto" w:fill="FFFFFF" w:themeFill="background1"/>
        <w:tabs>
          <w:tab w:val="left" w:pos="394"/>
        </w:tabs>
        <w:rPr>
          <w:rFonts w:ascii="CBA Sans" w:hAnsi="CBA Sans"/>
          <w:sz w:val="20"/>
          <w:szCs w:val="20"/>
        </w:rPr>
      </w:pPr>
    </w:p>
    <w:p w14:paraId="3C235902" w14:textId="77777777" w:rsidR="00692F24" w:rsidRPr="00692F24" w:rsidRDefault="00692F24" w:rsidP="00692F24">
      <w:pPr>
        <w:shd w:val="clear" w:color="auto" w:fill="FFFFFF" w:themeFill="background1"/>
        <w:tabs>
          <w:tab w:val="left" w:pos="394"/>
        </w:tabs>
        <w:ind w:left="360"/>
        <w:rPr>
          <w:rFonts w:ascii="CBA Sans" w:hAnsi="CBA Sans"/>
          <w:b/>
          <w:bCs/>
          <w:sz w:val="20"/>
          <w:szCs w:val="20"/>
        </w:rPr>
      </w:pPr>
      <w:r w:rsidRPr="00692F24">
        <w:rPr>
          <w:rFonts w:ascii="CBA Sans" w:hAnsi="CBA Sans"/>
          <w:b/>
          <w:bCs/>
          <w:sz w:val="20"/>
          <w:szCs w:val="20"/>
        </w:rPr>
        <w:t xml:space="preserve">Qualification </w:t>
      </w:r>
    </w:p>
    <w:p w14:paraId="331A8648" w14:textId="77777777" w:rsidR="00692F24" w:rsidRPr="00441299" w:rsidRDefault="00692F24" w:rsidP="00692F2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394"/>
        </w:tabs>
        <w:rPr>
          <w:rFonts w:ascii="CBA Sans" w:hAnsi="CBA Sans"/>
          <w:sz w:val="20"/>
          <w:szCs w:val="20"/>
        </w:rPr>
      </w:pPr>
      <w:r w:rsidRPr="00441299">
        <w:rPr>
          <w:rFonts w:ascii="CBA Sans" w:hAnsi="CBA Sans"/>
          <w:sz w:val="20"/>
          <w:szCs w:val="20"/>
        </w:rPr>
        <w:t>Bachelors in CS, Mathematics, Statistics or equivalent quantitative discipline or comparable industry experience</w:t>
      </w:r>
    </w:p>
    <w:p w14:paraId="1B9E48DB" w14:textId="77777777" w:rsidR="00692F24" w:rsidRDefault="00692F24" w:rsidP="00692F2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394"/>
        </w:tabs>
        <w:rPr>
          <w:rFonts w:ascii="CBA Sans" w:hAnsi="CBA Sans"/>
          <w:sz w:val="20"/>
          <w:szCs w:val="20"/>
        </w:rPr>
      </w:pPr>
      <w:r w:rsidRPr="00441299">
        <w:rPr>
          <w:rFonts w:ascii="CBA Sans" w:hAnsi="CBA Sans"/>
          <w:sz w:val="20"/>
          <w:szCs w:val="20"/>
        </w:rPr>
        <w:t>Experience in or building frameworks associated with Machine Learning, data mining, data warehousing and decisioning production systems (tools &amp; services)</w:t>
      </w:r>
    </w:p>
    <w:p w14:paraId="225DC517" w14:textId="77777777" w:rsidR="00692F24" w:rsidRPr="00692F24" w:rsidRDefault="00692F24" w:rsidP="00692F24">
      <w:pPr>
        <w:shd w:val="clear" w:color="auto" w:fill="FFFFFF" w:themeFill="background1"/>
        <w:tabs>
          <w:tab w:val="left" w:pos="394"/>
        </w:tabs>
        <w:ind w:left="360"/>
        <w:rPr>
          <w:rFonts w:ascii="CBA Sans" w:hAnsi="CBA Sans"/>
          <w:b/>
          <w:bCs/>
          <w:sz w:val="20"/>
          <w:szCs w:val="20"/>
        </w:rPr>
      </w:pPr>
    </w:p>
    <w:p w14:paraId="025EBA6F" w14:textId="77777777" w:rsidR="00692F24" w:rsidRPr="00692F24" w:rsidRDefault="00692F24" w:rsidP="00692F24">
      <w:pPr>
        <w:shd w:val="clear" w:color="auto" w:fill="FFFFFF" w:themeFill="background1"/>
        <w:tabs>
          <w:tab w:val="left" w:pos="394"/>
        </w:tabs>
        <w:ind w:left="360"/>
        <w:rPr>
          <w:rFonts w:ascii="CBA Sans" w:hAnsi="CBA Sans"/>
          <w:b/>
          <w:bCs/>
          <w:sz w:val="20"/>
          <w:szCs w:val="20"/>
        </w:rPr>
      </w:pPr>
      <w:r w:rsidRPr="00692F24">
        <w:rPr>
          <w:rFonts w:ascii="CBA Sans" w:hAnsi="CBA Sans"/>
          <w:b/>
          <w:bCs/>
          <w:sz w:val="20"/>
          <w:szCs w:val="20"/>
        </w:rPr>
        <w:t xml:space="preserve">Desirable </w:t>
      </w:r>
    </w:p>
    <w:p w14:paraId="0722D4D9" w14:textId="77777777" w:rsidR="00692F24" w:rsidRDefault="00692F24" w:rsidP="00692F2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394"/>
        </w:tabs>
        <w:rPr>
          <w:rFonts w:ascii="CBA Sans" w:hAnsi="CBA Sans"/>
          <w:sz w:val="20"/>
          <w:szCs w:val="20"/>
        </w:rPr>
      </w:pPr>
      <w:r w:rsidRPr="52ACE6A4">
        <w:rPr>
          <w:rFonts w:ascii="CBA Sans" w:hAnsi="CBA Sans"/>
          <w:sz w:val="20"/>
          <w:szCs w:val="20"/>
        </w:rPr>
        <w:t>Masters in CS, Mathematics, Statistics or equivalent quantitative discipline or comparable industry experience</w:t>
      </w:r>
    </w:p>
    <w:p w14:paraId="5E4C35DD" w14:textId="77777777" w:rsidR="00692F24" w:rsidRDefault="00692F24" w:rsidP="00692F2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394"/>
        </w:tabs>
        <w:rPr>
          <w:rFonts w:ascii="CBA Sans" w:hAnsi="CBA Sans"/>
          <w:sz w:val="20"/>
          <w:szCs w:val="20"/>
        </w:rPr>
      </w:pPr>
      <w:r w:rsidRPr="002435D3">
        <w:rPr>
          <w:rFonts w:ascii="CBA Sans" w:hAnsi="CBA Sans"/>
          <w:sz w:val="20"/>
          <w:szCs w:val="20"/>
        </w:rPr>
        <w:t xml:space="preserve">Specialties: </w:t>
      </w:r>
      <w:r>
        <w:rPr>
          <w:rFonts w:ascii="CBA Sans" w:hAnsi="CBA Sans"/>
          <w:sz w:val="20"/>
          <w:szCs w:val="20"/>
        </w:rPr>
        <w:t>Data warehousing, Big Data, ETL Tooling, CI/CD, Analytics, AI, Machine Learning, AWS /Cloud Services</w:t>
      </w:r>
    </w:p>
    <w:p w14:paraId="2CBB567D" w14:textId="77777777" w:rsidR="00692F24" w:rsidRPr="00A977B6" w:rsidRDefault="00692F24" w:rsidP="00692F2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394"/>
        </w:tabs>
        <w:rPr>
          <w:rFonts w:ascii="CBA Sans" w:hAnsi="CBA Sans"/>
          <w:sz w:val="20"/>
          <w:szCs w:val="20"/>
          <w:lang w:val="en-AU"/>
        </w:rPr>
      </w:pPr>
      <w:r>
        <w:rPr>
          <w:rFonts w:ascii="CBA Sans" w:hAnsi="CBA Sans"/>
          <w:sz w:val="20"/>
          <w:szCs w:val="20"/>
          <w:lang w:val="en-AU"/>
        </w:rPr>
        <w:t>E</w:t>
      </w:r>
      <w:r w:rsidRPr="00735C88">
        <w:rPr>
          <w:rFonts w:ascii="CBA Sans" w:hAnsi="CBA Sans"/>
          <w:sz w:val="20"/>
          <w:szCs w:val="20"/>
          <w:lang w:val="en-AU"/>
        </w:rPr>
        <w:t xml:space="preserve">xperience in Design (Mapping specifications, HLD, LLD), Development (Coding, </w:t>
      </w:r>
      <w:r>
        <w:rPr>
          <w:rFonts w:ascii="CBA Sans" w:hAnsi="CBA Sans"/>
          <w:sz w:val="20"/>
          <w:szCs w:val="20"/>
          <w:lang w:val="en-AU"/>
        </w:rPr>
        <w:t>T</w:t>
      </w:r>
      <w:r w:rsidRPr="00735C88">
        <w:rPr>
          <w:rFonts w:ascii="CBA Sans" w:hAnsi="CBA Sans"/>
          <w:sz w:val="20"/>
          <w:szCs w:val="20"/>
          <w:lang w:val="en-AU"/>
        </w:rPr>
        <w:t>esting) using Ab Initio</w:t>
      </w:r>
    </w:p>
    <w:p w14:paraId="29F1C397" w14:textId="77777777" w:rsidR="00692F24" w:rsidRPr="00AA1943" w:rsidRDefault="00692F24" w:rsidP="00692F24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394"/>
        </w:tabs>
        <w:rPr>
          <w:rFonts w:ascii="CBA Sans" w:hAnsi="CBA Sans"/>
          <w:b/>
          <w:spacing w:val="-4"/>
          <w:sz w:val="18"/>
          <w:szCs w:val="18"/>
        </w:rPr>
      </w:pPr>
      <w:r>
        <w:rPr>
          <w:rFonts w:ascii="CBA Sans" w:hAnsi="CBA Sans"/>
          <w:sz w:val="20"/>
          <w:szCs w:val="20"/>
        </w:rPr>
        <w:t>Additional industry or product certification</w:t>
      </w:r>
    </w:p>
    <w:p w14:paraId="3AE94AF4" w14:textId="77777777" w:rsidR="00F06CA4" w:rsidRPr="00692F24" w:rsidRDefault="00F06CA4" w:rsidP="00692F24">
      <w:pPr>
        <w:shd w:val="clear" w:color="auto" w:fill="FFFFFF" w:themeFill="background1"/>
        <w:tabs>
          <w:tab w:val="left" w:pos="394"/>
        </w:tabs>
        <w:ind w:left="360"/>
        <w:rPr>
          <w:rFonts w:ascii="CBA Sans" w:hAnsi="CBA Sans"/>
          <w:sz w:val="20"/>
          <w:szCs w:val="20"/>
        </w:rPr>
      </w:pPr>
    </w:p>
    <w:sectPr w:rsidR="00F06CA4" w:rsidRPr="0069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BASans-Light">
    <w:altName w:val="Calibri"/>
    <w:panose1 w:val="00000000000000000000"/>
    <w:charset w:val="00"/>
    <w:family w:val="roman"/>
    <w:notTrueType/>
    <w:pitch w:val="variable"/>
    <w:sig w:usb0="A000006F" w:usb1="4000207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BA Sans">
    <w:altName w:val="Cambria"/>
    <w:charset w:val="4D"/>
    <w:family w:val="roman"/>
    <w:pitch w:val="variable"/>
    <w:sig w:usb0="A000006F" w:usb1="4000207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42D2"/>
    <w:multiLevelType w:val="multilevel"/>
    <w:tmpl w:val="654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211E3"/>
    <w:multiLevelType w:val="hybridMultilevel"/>
    <w:tmpl w:val="BEFECB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BE44CA"/>
    <w:multiLevelType w:val="hybridMultilevel"/>
    <w:tmpl w:val="93ACCF72"/>
    <w:lvl w:ilvl="0" w:tplc="FFFFFFFF">
      <w:numFmt w:val="bullet"/>
      <w:lvlText w:val="•"/>
      <w:lvlJc w:val="left"/>
      <w:pPr>
        <w:ind w:left="393" w:hanging="171"/>
      </w:pPr>
      <w:rPr>
        <w:rFonts w:ascii="CBASans-Light" w:hAnsi="CBASans-Light" w:hint="default"/>
        <w:w w:val="100"/>
        <w:sz w:val="24"/>
        <w:szCs w:val="24"/>
        <w:lang w:val="en-US" w:eastAsia="en-US" w:bidi="en-US"/>
      </w:rPr>
    </w:lvl>
    <w:lvl w:ilvl="1" w:tplc="6712B3CC">
      <w:numFmt w:val="bullet"/>
      <w:lvlText w:val="•"/>
      <w:lvlJc w:val="left"/>
      <w:pPr>
        <w:ind w:left="1402" w:hanging="171"/>
      </w:pPr>
      <w:rPr>
        <w:rFonts w:hint="default"/>
        <w:lang w:val="en-US" w:eastAsia="en-US" w:bidi="en-US"/>
      </w:rPr>
    </w:lvl>
    <w:lvl w:ilvl="2" w:tplc="1674C31A">
      <w:numFmt w:val="bullet"/>
      <w:lvlText w:val="•"/>
      <w:lvlJc w:val="left"/>
      <w:pPr>
        <w:ind w:left="2405" w:hanging="171"/>
      </w:pPr>
      <w:rPr>
        <w:rFonts w:hint="default"/>
        <w:lang w:val="en-US" w:eastAsia="en-US" w:bidi="en-US"/>
      </w:rPr>
    </w:lvl>
    <w:lvl w:ilvl="3" w:tplc="65CCD792">
      <w:numFmt w:val="bullet"/>
      <w:lvlText w:val="•"/>
      <w:lvlJc w:val="left"/>
      <w:pPr>
        <w:ind w:left="3407" w:hanging="171"/>
      </w:pPr>
      <w:rPr>
        <w:rFonts w:hint="default"/>
        <w:lang w:val="en-US" w:eastAsia="en-US" w:bidi="en-US"/>
      </w:rPr>
    </w:lvl>
    <w:lvl w:ilvl="4" w:tplc="AD701C48">
      <w:numFmt w:val="bullet"/>
      <w:lvlText w:val="•"/>
      <w:lvlJc w:val="left"/>
      <w:pPr>
        <w:ind w:left="4410" w:hanging="171"/>
      </w:pPr>
      <w:rPr>
        <w:rFonts w:hint="default"/>
        <w:lang w:val="en-US" w:eastAsia="en-US" w:bidi="en-US"/>
      </w:rPr>
    </w:lvl>
    <w:lvl w:ilvl="5" w:tplc="38DCC1BC">
      <w:numFmt w:val="bullet"/>
      <w:lvlText w:val="•"/>
      <w:lvlJc w:val="left"/>
      <w:pPr>
        <w:ind w:left="5412" w:hanging="171"/>
      </w:pPr>
      <w:rPr>
        <w:rFonts w:hint="default"/>
        <w:lang w:val="en-US" w:eastAsia="en-US" w:bidi="en-US"/>
      </w:rPr>
    </w:lvl>
    <w:lvl w:ilvl="6" w:tplc="D4DEC466">
      <w:numFmt w:val="bullet"/>
      <w:lvlText w:val="•"/>
      <w:lvlJc w:val="left"/>
      <w:pPr>
        <w:ind w:left="6415" w:hanging="171"/>
      </w:pPr>
      <w:rPr>
        <w:rFonts w:hint="default"/>
        <w:lang w:val="en-US" w:eastAsia="en-US" w:bidi="en-US"/>
      </w:rPr>
    </w:lvl>
    <w:lvl w:ilvl="7" w:tplc="158630F6">
      <w:numFmt w:val="bullet"/>
      <w:lvlText w:val="•"/>
      <w:lvlJc w:val="left"/>
      <w:pPr>
        <w:ind w:left="7417" w:hanging="171"/>
      </w:pPr>
      <w:rPr>
        <w:rFonts w:hint="default"/>
        <w:lang w:val="en-US" w:eastAsia="en-US" w:bidi="en-US"/>
      </w:rPr>
    </w:lvl>
    <w:lvl w:ilvl="8" w:tplc="A40A7ECA">
      <w:numFmt w:val="bullet"/>
      <w:lvlText w:val="•"/>
      <w:lvlJc w:val="left"/>
      <w:pPr>
        <w:ind w:left="8420" w:hanging="171"/>
      </w:pPr>
      <w:rPr>
        <w:rFonts w:hint="default"/>
        <w:lang w:val="en-US" w:eastAsia="en-US" w:bidi="en-US"/>
      </w:rPr>
    </w:lvl>
  </w:abstractNum>
  <w:abstractNum w:abstractNumId="3" w15:restartNumberingAfterBreak="0">
    <w:nsid w:val="188A2C66"/>
    <w:multiLevelType w:val="hybridMultilevel"/>
    <w:tmpl w:val="1CA41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51C5"/>
    <w:multiLevelType w:val="hybridMultilevel"/>
    <w:tmpl w:val="4394FD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CA4"/>
    <w:rsid w:val="00692F24"/>
    <w:rsid w:val="00BE14AB"/>
    <w:rsid w:val="00D4447C"/>
    <w:rsid w:val="00F06CA4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E17A"/>
  <w15:chartTrackingRefBased/>
  <w15:docId w15:val="{03092873-DD87-4D3B-AC65-B8A96510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06CA4"/>
  </w:style>
  <w:style w:type="character" w:customStyle="1" w:styleId="eop">
    <w:name w:val="eop"/>
    <w:basedOn w:val="DefaultParagraphFont"/>
    <w:rsid w:val="00F06CA4"/>
  </w:style>
  <w:style w:type="paragraph" w:styleId="ListParagraph">
    <w:name w:val="List Paragraph"/>
    <w:basedOn w:val="Normal"/>
    <w:uiPriority w:val="34"/>
    <w:qFormat/>
    <w:rsid w:val="00F06CA4"/>
    <w:pPr>
      <w:widowControl w:val="0"/>
      <w:autoSpaceDE w:val="0"/>
      <w:autoSpaceDN w:val="0"/>
      <w:spacing w:before="31" w:after="0" w:line="240" w:lineRule="auto"/>
      <w:ind w:left="393" w:right="38" w:hanging="170"/>
    </w:pPr>
    <w:rPr>
      <w:rFonts w:ascii="CBASans-Light" w:eastAsia="CBASans-Light" w:hAnsi="CBASans-Light" w:cs="CBASans-Light"/>
      <w:lang w:val="en-US" w:bidi="en-US"/>
    </w:rPr>
  </w:style>
  <w:style w:type="table" w:styleId="TableGrid">
    <w:name w:val="Table Grid"/>
    <w:basedOn w:val="TableNormal"/>
    <w:uiPriority w:val="59"/>
    <w:rsid w:val="00F06CA4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92F24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Jawalkar Dhanaraasi</dc:creator>
  <cp:keywords/>
  <dc:description/>
  <cp:lastModifiedBy>S C, Chandra</cp:lastModifiedBy>
  <cp:revision>2</cp:revision>
  <dcterms:created xsi:type="dcterms:W3CDTF">2021-05-25T12:16:00Z</dcterms:created>
  <dcterms:modified xsi:type="dcterms:W3CDTF">2021-06-03T17:59:00Z</dcterms:modified>
</cp:coreProperties>
</file>