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EF9FA" w14:textId="77777777" w:rsidR="004B3680" w:rsidRPr="004B3680" w:rsidRDefault="004B3680" w:rsidP="004B36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4B3680">
        <w:rPr>
          <w:rFonts w:ascii="Roboto" w:eastAsia="Times New Roman" w:hAnsi="Roboto" w:cs="Times New Roman"/>
          <w:color w:val="222222"/>
          <w:sz w:val="24"/>
          <w:szCs w:val="24"/>
        </w:rPr>
        <w:t>Write clean, scalable and testable code to be run.</w:t>
      </w:r>
    </w:p>
    <w:p w14:paraId="6278D458" w14:textId="77777777" w:rsidR="004B3680" w:rsidRPr="004B3680" w:rsidRDefault="004B3680" w:rsidP="004B36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4B3680">
        <w:rPr>
          <w:rFonts w:ascii="Roboto" w:eastAsia="Times New Roman" w:hAnsi="Roboto" w:cs="Times New Roman"/>
          <w:color w:val="222222"/>
          <w:sz w:val="24"/>
          <w:szCs w:val="24"/>
        </w:rPr>
        <w:t>● Build and support reusable framework(s) to ingest, integrate and provision data.</w:t>
      </w:r>
    </w:p>
    <w:p w14:paraId="50771CB8" w14:textId="77777777" w:rsidR="004B3680" w:rsidRPr="004B3680" w:rsidRDefault="004B3680" w:rsidP="004B36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4B3680">
        <w:rPr>
          <w:rFonts w:ascii="Roboto" w:eastAsia="Times New Roman" w:hAnsi="Roboto" w:cs="Times New Roman"/>
          <w:color w:val="222222"/>
          <w:sz w:val="24"/>
          <w:szCs w:val="24"/>
        </w:rPr>
        <w:t>● Design and build mission-critical data pipelines with a highly scalable distributed architecture - including data ingestion (streaming, events, and batch), data integration, data curation.</w:t>
      </w:r>
    </w:p>
    <w:p w14:paraId="04959624" w14:textId="77777777" w:rsidR="004B3680" w:rsidRPr="004B3680" w:rsidRDefault="004B3680" w:rsidP="004B36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4B3680">
        <w:rPr>
          <w:rFonts w:ascii="Roboto" w:eastAsia="Times New Roman" w:hAnsi="Roboto" w:cs="Times New Roman"/>
          <w:color w:val="222222"/>
          <w:sz w:val="24"/>
          <w:szCs w:val="24"/>
        </w:rPr>
        <w:t>● Build analytics tools that utilize the data pipeline to provide actionable insights for analytics and data scientist team members.</w:t>
      </w:r>
    </w:p>
    <w:p w14:paraId="79AD87A4" w14:textId="77777777" w:rsidR="004B3680" w:rsidRPr="004B3680" w:rsidRDefault="004B3680" w:rsidP="004B36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4B3680">
        <w:rPr>
          <w:rFonts w:ascii="Roboto" w:eastAsia="Times New Roman" w:hAnsi="Roboto" w:cs="Times New Roman"/>
          <w:color w:val="222222"/>
          <w:sz w:val="24"/>
          <w:szCs w:val="24"/>
        </w:rPr>
        <w:t>● Monitor performance and continuously improve the infrastructure Requirements.</w:t>
      </w:r>
    </w:p>
    <w:p w14:paraId="113990FF" w14:textId="77777777" w:rsidR="004B3680" w:rsidRPr="004B3680" w:rsidRDefault="004B3680" w:rsidP="004B36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4B3680">
        <w:rPr>
          <w:rFonts w:ascii="Roboto" w:eastAsia="Times New Roman" w:hAnsi="Roboto" w:cs="Times New Roman"/>
          <w:color w:val="222222"/>
          <w:sz w:val="24"/>
          <w:szCs w:val="24"/>
        </w:rPr>
        <w:t>● Excellent analytical and problem-solving skills.</w:t>
      </w:r>
    </w:p>
    <w:p w14:paraId="687C4832" w14:textId="77777777" w:rsidR="004B3680" w:rsidRPr="004B3680" w:rsidRDefault="004B3680" w:rsidP="004B36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4B3680">
        <w:rPr>
          <w:rFonts w:ascii="Roboto" w:eastAsia="Times New Roman" w:hAnsi="Roboto" w:cs="Times New Roman"/>
          <w:color w:val="222222"/>
          <w:sz w:val="24"/>
          <w:szCs w:val="24"/>
        </w:rPr>
        <w:t>● Follow industry best practices.</w:t>
      </w:r>
    </w:p>
    <w:p w14:paraId="02EAA3E6" w14:textId="77777777" w:rsidR="004B3680" w:rsidRPr="004B3680" w:rsidRDefault="004B3680" w:rsidP="004B36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4B3680">
        <w:rPr>
          <w:rFonts w:ascii="Roboto" w:eastAsia="Times New Roman" w:hAnsi="Roboto" w:cs="Times New Roman"/>
          <w:color w:val="222222"/>
          <w:sz w:val="24"/>
          <w:szCs w:val="24"/>
        </w:rPr>
        <w:t>● Technical know-how of at least one programming stack - ideally Java or Python.</w:t>
      </w:r>
    </w:p>
    <w:p w14:paraId="7E9E5A16" w14:textId="77777777" w:rsidR="004B3680" w:rsidRPr="004B3680" w:rsidRDefault="004B3680" w:rsidP="004B36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4B3680">
        <w:rPr>
          <w:rFonts w:ascii="Roboto" w:eastAsia="Times New Roman" w:hAnsi="Roboto" w:cs="Times New Roman"/>
          <w:color w:val="222222"/>
          <w:sz w:val="24"/>
          <w:szCs w:val="24"/>
        </w:rPr>
        <w:t>● Showcase expertise in data warehousing, relational database architectures.</w:t>
      </w:r>
    </w:p>
    <w:p w14:paraId="1BF2EC4B" w14:textId="77777777" w:rsidR="004B3680" w:rsidRPr="004B3680" w:rsidRDefault="004B3680" w:rsidP="004B36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4B3680">
        <w:rPr>
          <w:rFonts w:ascii="Roboto" w:eastAsia="Times New Roman" w:hAnsi="Roboto" w:cs="Times New Roman"/>
          <w:color w:val="222222"/>
          <w:sz w:val="24"/>
          <w:szCs w:val="24"/>
        </w:rPr>
        <w:t>● Have working knowledge in cloud-based deployments in AWS/GCP</w:t>
      </w:r>
    </w:p>
    <w:p w14:paraId="515FABD2" w14:textId="77777777" w:rsidR="004B3680" w:rsidRPr="004B3680" w:rsidRDefault="004B3680" w:rsidP="004B36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4B3680">
        <w:rPr>
          <w:rFonts w:ascii="Roboto" w:eastAsia="Times New Roman" w:hAnsi="Roboto" w:cs="Times New Roman"/>
          <w:color w:val="222222"/>
          <w:sz w:val="24"/>
          <w:szCs w:val="24"/>
        </w:rPr>
        <w:t>● Should be able to thrive in a fast-paced, quickly evolving, tech start-up environment.</w:t>
      </w:r>
    </w:p>
    <w:p w14:paraId="5E4F886E" w14:textId="77777777" w:rsidR="004B3680" w:rsidRPr="004B3680" w:rsidRDefault="004B3680" w:rsidP="004B36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4B3680">
        <w:rPr>
          <w:rFonts w:ascii="Roboto" w:eastAsia="Times New Roman" w:hAnsi="Roboto" w:cs="Times New Roman"/>
          <w:color w:val="222222"/>
          <w:sz w:val="24"/>
          <w:szCs w:val="24"/>
        </w:rPr>
        <w:t>● Work collaboratively with product managers, data scientists as well as business partners and actively participate in design thinking session.</w:t>
      </w:r>
    </w:p>
    <w:p w14:paraId="2C31C871" w14:textId="77777777" w:rsidR="004B3680" w:rsidRPr="004B3680" w:rsidRDefault="004B3680" w:rsidP="004B36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4B3680">
        <w:rPr>
          <w:rFonts w:ascii="Roboto" w:eastAsia="Times New Roman" w:hAnsi="Roboto" w:cs="Times New Roman"/>
          <w:color w:val="222222"/>
          <w:sz w:val="24"/>
          <w:szCs w:val="24"/>
        </w:rPr>
        <w:t>● Participate in design and code reviews.</w:t>
      </w:r>
    </w:p>
    <w:p w14:paraId="0CE360C9" w14:textId="77777777" w:rsidR="004B3680" w:rsidRPr="004B3680" w:rsidRDefault="004B3680" w:rsidP="004B36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4B3680">
        <w:rPr>
          <w:rFonts w:ascii="Roboto" w:eastAsia="Times New Roman" w:hAnsi="Roboto" w:cs="Times New Roman"/>
          <w:color w:val="222222"/>
          <w:sz w:val="24"/>
          <w:szCs w:val="24"/>
        </w:rPr>
        <w:t>● Motivate, coach, and serve as a role model and mentor for other Data Engineering team associates/members that leverage the platform.</w:t>
      </w:r>
    </w:p>
    <w:p w14:paraId="47972AF6" w14:textId="77777777" w:rsidR="00A07F28" w:rsidRPr="004B3680" w:rsidRDefault="00A07F28" w:rsidP="004B3680"/>
    <w:sectPr w:rsidR="00A07F28" w:rsidRPr="004B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95"/>
    <w:rsid w:val="004B3680"/>
    <w:rsid w:val="00570295"/>
    <w:rsid w:val="00A0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7C63A-0FC2-4AA4-B636-58E26B71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5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2</cp:revision>
  <dcterms:created xsi:type="dcterms:W3CDTF">2021-06-07T09:05:00Z</dcterms:created>
  <dcterms:modified xsi:type="dcterms:W3CDTF">2021-06-07T09:05:00Z</dcterms:modified>
</cp:coreProperties>
</file>