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453" w:rsidRDefault="007D64A9" w:rsidP="00031453">
      <w:pPr>
        <w:rPr>
          <w:b/>
          <w:sz w:val="32"/>
        </w:rPr>
      </w:pPr>
      <w:r>
        <w:rPr>
          <w:b/>
          <w:sz w:val="32"/>
        </w:rPr>
        <w:t xml:space="preserve">  </w:t>
      </w:r>
      <w:r w:rsidR="00FF3CEE">
        <w:rPr>
          <w:b/>
          <w:sz w:val="32"/>
        </w:rPr>
        <w:t xml:space="preserve">                                          </w:t>
      </w:r>
      <w:r>
        <w:rPr>
          <w:b/>
          <w:sz w:val="32"/>
        </w:rPr>
        <w:t>Blackcolour</w:t>
      </w:r>
      <w:r w:rsidR="009350D9">
        <w:rPr>
          <w:b/>
          <w:sz w:val="32"/>
        </w:rPr>
        <w:t>group</w:t>
      </w:r>
      <w:r w:rsidR="00031453" w:rsidRPr="0011454B">
        <w:rPr>
          <w:b/>
          <w:sz w:val="32"/>
        </w:rPr>
        <w:t>.com</w:t>
      </w:r>
      <w:r w:rsidR="00FF3CEE">
        <w:rPr>
          <w:b/>
          <w:sz w:val="32"/>
        </w:rPr>
        <w:t xml:space="preserve">  </w:t>
      </w:r>
    </w:p>
    <w:p w:rsidR="00E87B5C" w:rsidRPr="00E87B5C" w:rsidRDefault="008812C0" w:rsidP="00031453">
      <w:pPr>
        <w:rPr>
          <w:b/>
          <w:sz w:val="14"/>
        </w:rPr>
      </w:pPr>
      <w:r>
        <w:rPr>
          <w:b/>
        </w:rPr>
        <w:t xml:space="preserve">                                                                                </w:t>
      </w:r>
    </w:p>
    <w:p w:rsidR="00031453" w:rsidRPr="007F519F" w:rsidRDefault="00031453" w:rsidP="00031453">
      <w:pPr>
        <w:jc w:val="both"/>
        <w:rPr>
          <w:sz w:val="18"/>
        </w:rPr>
      </w:pPr>
      <w:r w:rsidRPr="007F519F">
        <w:rPr>
          <w:sz w:val="18"/>
        </w:rPr>
        <w:t>HOME</w:t>
      </w:r>
    </w:p>
    <w:p w:rsidR="00031453" w:rsidRPr="007F519F" w:rsidRDefault="00031453" w:rsidP="00031453">
      <w:pPr>
        <w:rPr>
          <w:sz w:val="18"/>
        </w:rPr>
      </w:pPr>
      <w:r w:rsidRPr="007F519F">
        <w:rPr>
          <w:sz w:val="18"/>
        </w:rPr>
        <w:t>ABOUT US</w:t>
      </w:r>
    </w:p>
    <w:p w:rsidR="00031453" w:rsidRPr="007F519F" w:rsidRDefault="00031453" w:rsidP="00031453">
      <w:pPr>
        <w:rPr>
          <w:sz w:val="18"/>
        </w:rPr>
      </w:pPr>
      <w:r w:rsidRPr="007F519F">
        <w:rPr>
          <w:sz w:val="18"/>
        </w:rPr>
        <w:t>CONTACT US</w:t>
      </w:r>
    </w:p>
    <w:p w:rsidR="00031453" w:rsidRPr="001C5BA1" w:rsidRDefault="00031453" w:rsidP="00031453">
      <w:pPr>
        <w:rPr>
          <w:b/>
          <w:sz w:val="24"/>
        </w:rPr>
      </w:pPr>
      <w:r w:rsidRPr="001C5BA1">
        <w:rPr>
          <w:b/>
          <w:sz w:val="24"/>
        </w:rPr>
        <w:t>ART</w:t>
      </w:r>
      <w:bookmarkStart w:id="0" w:name="_GoBack"/>
      <w:bookmarkEnd w:id="0"/>
    </w:p>
    <w:p w:rsidR="00031453" w:rsidRPr="001C5BA1" w:rsidRDefault="00031453" w:rsidP="00031453">
      <w:pPr>
        <w:rPr>
          <w:b/>
          <w:sz w:val="24"/>
        </w:rPr>
      </w:pPr>
      <w:r w:rsidRPr="001C5BA1">
        <w:rPr>
          <w:b/>
          <w:sz w:val="24"/>
        </w:rPr>
        <w:t>FURNITURE</w:t>
      </w:r>
    </w:p>
    <w:p w:rsidR="00031453" w:rsidRPr="007F519F" w:rsidRDefault="00031453" w:rsidP="00031453">
      <w:pPr>
        <w:rPr>
          <w:sz w:val="18"/>
        </w:rPr>
      </w:pPr>
      <w:r w:rsidRPr="007F519F">
        <w:rPr>
          <w:sz w:val="18"/>
        </w:rPr>
        <w:t>Bars</w:t>
      </w:r>
    </w:p>
    <w:p w:rsidR="00031453" w:rsidRPr="007F519F" w:rsidRDefault="00031453" w:rsidP="00031453">
      <w:pPr>
        <w:rPr>
          <w:sz w:val="18"/>
        </w:rPr>
      </w:pPr>
      <w:r w:rsidRPr="007F519F">
        <w:rPr>
          <w:sz w:val="18"/>
        </w:rPr>
        <w:t>Beds</w:t>
      </w:r>
    </w:p>
    <w:p w:rsidR="00031453" w:rsidRDefault="00031453" w:rsidP="00031453">
      <w:pPr>
        <w:rPr>
          <w:sz w:val="18"/>
        </w:rPr>
      </w:pPr>
      <w:r w:rsidRPr="007F519F">
        <w:rPr>
          <w:sz w:val="18"/>
        </w:rPr>
        <w:t>Closets</w:t>
      </w:r>
    </w:p>
    <w:p w:rsidR="001F6B3C" w:rsidRDefault="001F6B3C" w:rsidP="00031453">
      <w:pPr>
        <w:rPr>
          <w:sz w:val="18"/>
        </w:rPr>
      </w:pPr>
      <w:r>
        <w:rPr>
          <w:sz w:val="18"/>
        </w:rPr>
        <w:t>Dining</w:t>
      </w:r>
    </w:p>
    <w:p w:rsidR="001F6B3C" w:rsidRDefault="001F6B3C" w:rsidP="00031453">
      <w:pPr>
        <w:rPr>
          <w:sz w:val="18"/>
        </w:rPr>
      </w:pPr>
      <w:r>
        <w:rPr>
          <w:sz w:val="18"/>
        </w:rPr>
        <w:t>Kitchen</w:t>
      </w:r>
    </w:p>
    <w:p w:rsidR="001F6B3C" w:rsidRDefault="001F6B3C" w:rsidP="00031453">
      <w:pPr>
        <w:rPr>
          <w:sz w:val="18"/>
        </w:rPr>
      </w:pPr>
      <w:r>
        <w:rPr>
          <w:sz w:val="18"/>
        </w:rPr>
        <w:t>Office Suites</w:t>
      </w:r>
    </w:p>
    <w:p w:rsidR="00031453" w:rsidRPr="007F519F" w:rsidRDefault="00031453" w:rsidP="00031453">
      <w:pPr>
        <w:rPr>
          <w:sz w:val="18"/>
        </w:rPr>
      </w:pPr>
      <w:r w:rsidRPr="007F519F">
        <w:rPr>
          <w:sz w:val="18"/>
        </w:rPr>
        <w:t>Sofas</w:t>
      </w:r>
    </w:p>
    <w:p w:rsidR="00031453" w:rsidRPr="007F519F" w:rsidRDefault="00031453" w:rsidP="00031453">
      <w:pPr>
        <w:rPr>
          <w:sz w:val="18"/>
        </w:rPr>
      </w:pPr>
      <w:r w:rsidRPr="007F519F">
        <w:rPr>
          <w:sz w:val="18"/>
        </w:rPr>
        <w:t>Wall Units</w:t>
      </w:r>
    </w:p>
    <w:p w:rsidR="00031453" w:rsidRPr="007F519F" w:rsidRDefault="00031453" w:rsidP="00031453">
      <w:pPr>
        <w:rPr>
          <w:sz w:val="18"/>
        </w:rPr>
      </w:pPr>
    </w:p>
    <w:p w:rsidR="007A7B4A" w:rsidRDefault="00031453" w:rsidP="007A7B4A">
      <w:pPr>
        <w:rPr>
          <w:b/>
          <w:sz w:val="24"/>
        </w:rPr>
      </w:pPr>
      <w:r w:rsidRPr="001C5BA1">
        <w:rPr>
          <w:b/>
          <w:sz w:val="24"/>
        </w:rPr>
        <w:t>INTERIOR DESIGN</w:t>
      </w:r>
    </w:p>
    <w:p w:rsidR="007A7B4A" w:rsidRDefault="007A7B4A" w:rsidP="007A7B4A">
      <w:pPr>
        <w:rPr>
          <w:sz w:val="18"/>
        </w:rPr>
      </w:pPr>
      <w:r>
        <w:rPr>
          <w:sz w:val="18"/>
        </w:rPr>
        <w:t>Basic Option</w:t>
      </w:r>
    </w:p>
    <w:p w:rsidR="007A7B4A" w:rsidRDefault="007A7B4A" w:rsidP="007A7B4A">
      <w:pPr>
        <w:rPr>
          <w:sz w:val="18"/>
        </w:rPr>
      </w:pPr>
      <w:r>
        <w:rPr>
          <w:sz w:val="18"/>
        </w:rPr>
        <w:t>Cozy Option</w:t>
      </w:r>
    </w:p>
    <w:p w:rsidR="007A7B4A" w:rsidRDefault="007A7B4A" w:rsidP="007A7B4A">
      <w:pPr>
        <w:rPr>
          <w:sz w:val="18"/>
        </w:rPr>
      </w:pPr>
      <w:r>
        <w:rPr>
          <w:sz w:val="18"/>
        </w:rPr>
        <w:t>Full Option</w:t>
      </w:r>
    </w:p>
    <w:p w:rsidR="00031453" w:rsidRDefault="00031453" w:rsidP="00031453">
      <w:pPr>
        <w:rPr>
          <w:b/>
          <w:sz w:val="24"/>
        </w:rPr>
      </w:pPr>
    </w:p>
    <w:p w:rsidR="0076273B" w:rsidRDefault="007B7067" w:rsidP="00031453">
      <w:pPr>
        <w:rPr>
          <w:b/>
          <w:sz w:val="24"/>
          <w:szCs w:val="18"/>
        </w:rPr>
      </w:pPr>
      <w:r w:rsidRPr="007B7067">
        <w:rPr>
          <w:b/>
          <w:sz w:val="24"/>
          <w:szCs w:val="18"/>
        </w:rPr>
        <w:t>DOORS</w:t>
      </w:r>
    </w:p>
    <w:p w:rsidR="00C24491" w:rsidRPr="0076273B" w:rsidRDefault="007B7067" w:rsidP="00031453">
      <w:pPr>
        <w:rPr>
          <w:b/>
          <w:sz w:val="24"/>
          <w:szCs w:val="18"/>
        </w:rPr>
      </w:pPr>
      <w:r w:rsidRPr="007B7067">
        <w:rPr>
          <w:b/>
          <w:sz w:val="24"/>
          <w:szCs w:val="18"/>
        </w:rPr>
        <w:t>SOUNDPROOFING</w:t>
      </w:r>
    </w:p>
    <w:p w:rsidR="00031453" w:rsidRPr="00C24491" w:rsidRDefault="00031453" w:rsidP="00031453">
      <w:pPr>
        <w:rPr>
          <w:sz w:val="18"/>
          <w:szCs w:val="18"/>
        </w:rPr>
      </w:pPr>
      <w:r w:rsidRPr="001C5BA1">
        <w:rPr>
          <w:b/>
          <w:sz w:val="24"/>
        </w:rPr>
        <w:t>BUILDING CONSTRUCTION</w:t>
      </w:r>
    </w:p>
    <w:p w:rsidR="00CE648B" w:rsidRDefault="00CE648B" w:rsidP="00031453">
      <w:pPr>
        <w:rPr>
          <w:b/>
        </w:rPr>
      </w:pPr>
    </w:p>
    <w:p w:rsidR="00732D98" w:rsidRDefault="00732D98" w:rsidP="00031453">
      <w:pPr>
        <w:rPr>
          <w:b/>
        </w:rPr>
      </w:pPr>
    </w:p>
    <w:p w:rsidR="00333BB1" w:rsidRDefault="00333BB1" w:rsidP="00031453">
      <w:pPr>
        <w:rPr>
          <w:b/>
        </w:rPr>
      </w:pPr>
    </w:p>
    <w:p w:rsidR="00031453" w:rsidRDefault="00031453" w:rsidP="00031453">
      <w:pPr>
        <w:rPr>
          <w:b/>
        </w:rPr>
      </w:pPr>
      <w:r w:rsidRPr="00275D7B">
        <w:rPr>
          <w:b/>
        </w:rPr>
        <w:lastRenderedPageBreak/>
        <w:t>ABOUT US</w:t>
      </w:r>
    </w:p>
    <w:p w:rsidR="00031453" w:rsidRDefault="00031453" w:rsidP="00031453">
      <w:pPr>
        <w:jc w:val="both"/>
      </w:pPr>
      <w:r>
        <w:t>Blackcolour</w:t>
      </w:r>
      <w:r w:rsidR="009350D9">
        <w:t>group</w:t>
      </w:r>
      <w:r w:rsidR="006A5DB8">
        <w:t xml:space="preserve"> is the brand name of Blackcolour</w:t>
      </w:r>
      <w:r>
        <w:t xml:space="preserve"> Aesthetics Nig. Ltd,</w:t>
      </w:r>
      <w:r w:rsidR="006A5DB8">
        <w:t xml:space="preserve"> a company that</w:t>
      </w:r>
      <w:r>
        <w:t xml:space="preserve"> has since 2004 been</w:t>
      </w:r>
      <w:r w:rsidR="00A226D5">
        <w:t xml:space="preserve"> dutifully involved</w:t>
      </w:r>
      <w:r>
        <w:t xml:space="preserve"> into the business of Art, Furniture, Interior D</w:t>
      </w:r>
      <w:r w:rsidR="00484F49">
        <w:t>esign</w:t>
      </w:r>
      <w:r w:rsidR="00206D03">
        <w:t>, Doors, Soundproofing</w:t>
      </w:r>
      <w:r w:rsidR="00484F49">
        <w:t xml:space="preserve"> and Building Construction</w:t>
      </w:r>
      <w:r>
        <w:t xml:space="preserve">. </w:t>
      </w:r>
      <w:r w:rsidR="00A226D5">
        <w:t>The company’s experience, knowledge and professional skill</w:t>
      </w:r>
      <w:r w:rsidR="00651FE5">
        <w:t xml:space="preserve"> have resulted in making o</w:t>
      </w:r>
      <w:r w:rsidR="00563CC8">
        <w:t>f</w:t>
      </w:r>
      <w:r w:rsidR="00651FE5">
        <w:t xml:space="preserve"> </w:t>
      </w:r>
      <w:r w:rsidR="006C12D5">
        <w:t xml:space="preserve">beautiful </w:t>
      </w:r>
      <w:r w:rsidR="007C6F46">
        <w:t>artworks</w:t>
      </w:r>
      <w:r w:rsidR="00563CC8">
        <w:t xml:space="preserve"> with high compositional value; manufacturing of</w:t>
      </w:r>
      <w:r w:rsidR="007C6F46">
        <w:t xml:space="preserve"> elegant and durable furnitu</w:t>
      </w:r>
      <w:r w:rsidR="003124DE">
        <w:t>re in various</w:t>
      </w:r>
      <w:r w:rsidR="00563CC8">
        <w:t xml:space="preserve"> ranges and creating of</w:t>
      </w:r>
      <w:r w:rsidR="007C6F46">
        <w:t xml:space="preserve"> awesome interior designs categorized to suit clients’ taste and </w:t>
      </w:r>
      <w:r w:rsidR="00AB0659">
        <w:t xml:space="preserve">budget. </w:t>
      </w:r>
      <w:r w:rsidR="00276CA1">
        <w:t xml:space="preserve">With the concept of design </w:t>
      </w:r>
      <w:r w:rsidR="00484F49">
        <w:t>build employed in building construction our projects are mostly executed from conception to completion necessitating</w:t>
      </w:r>
      <w:r>
        <w:t xml:space="preserve"> the working together of various s</w:t>
      </w:r>
      <w:r w:rsidR="00563CC8">
        <w:t>kilful</w:t>
      </w:r>
      <w:r w:rsidR="003124DE">
        <w:t xml:space="preserve"> architects, engineers</w:t>
      </w:r>
      <w:r w:rsidR="00563CC8">
        <w:t xml:space="preserve"> and designers</w:t>
      </w:r>
      <w:r w:rsidR="005F3DB5">
        <w:t xml:space="preserve"> giving rise</w:t>
      </w:r>
      <w:r w:rsidR="00484F49">
        <w:t xml:space="preserve"> to spectacular edifices with painstaking finishing!</w:t>
      </w:r>
    </w:p>
    <w:p w:rsidR="00031453" w:rsidRDefault="00031453" w:rsidP="00031453">
      <w:pPr>
        <w:jc w:val="both"/>
      </w:pPr>
      <w:r>
        <w:t>Our use of high quality</w:t>
      </w:r>
      <w:r w:rsidR="00E27A17">
        <w:t xml:space="preserve"> renewable</w:t>
      </w:r>
      <w:r>
        <w:t xml:space="preserve"> materials, latest machine</w:t>
      </w:r>
      <w:r w:rsidR="00DB4DEA">
        <w:t xml:space="preserve">s and software, </w:t>
      </w:r>
      <w:r w:rsidR="00783D77">
        <w:t>contemporary</w:t>
      </w:r>
      <w:r>
        <w:t xml:space="preserve"> technological solutions</w:t>
      </w:r>
      <w:r w:rsidR="00DB4DEA">
        <w:t xml:space="preserve"> and skilful professionals</w:t>
      </w:r>
      <w:r>
        <w:t xml:space="preserve"> in the industry has made productivity and service delivery beat targets in the face of competitions. </w:t>
      </w:r>
    </w:p>
    <w:p w:rsidR="00031453" w:rsidRDefault="00031453" w:rsidP="00031453">
      <w:pPr>
        <w:jc w:val="both"/>
      </w:pPr>
      <w:r>
        <w:t>The company`s edge over se</w:t>
      </w:r>
      <w:r w:rsidR="0081383F">
        <w:t>eming competitors is the set</w:t>
      </w:r>
      <w:r>
        <w:t>up of a one-stop-shop for art, furniture, interior design</w:t>
      </w:r>
      <w:r w:rsidR="00E75902">
        <w:t>, doors, soundproofing</w:t>
      </w:r>
      <w:r>
        <w:t xml:space="preserve"> and building constru</w:t>
      </w:r>
      <w:r w:rsidR="0081383F">
        <w:t xml:space="preserve">ction  - </w:t>
      </w:r>
      <w:r>
        <w:t xml:space="preserve"> interrelated and inter-dependent</w:t>
      </w:r>
      <w:r w:rsidR="0081383F">
        <w:t xml:space="preserve"> business units</w:t>
      </w:r>
      <w:r>
        <w:t>.</w:t>
      </w:r>
      <w:r w:rsidR="00E54CA7">
        <w:t xml:space="preserve"> They form a formidable synergy strengthening the activities of the</w:t>
      </w:r>
      <w:r w:rsidR="0078590F">
        <w:t xml:space="preserve"> company and at same time enabling</w:t>
      </w:r>
      <w:r w:rsidR="00E54CA7">
        <w:t xml:space="preserve"> clients </w:t>
      </w:r>
      <w:r w:rsidR="0078590F">
        <w:t>to get wh</w:t>
      </w:r>
      <w:r w:rsidR="006A5CC8">
        <w:t>at they really want with</w:t>
      </w:r>
      <w:r w:rsidR="00DE5131">
        <w:t>in</w:t>
      </w:r>
      <w:r w:rsidR="006A5CC8">
        <w:t xml:space="preserve"> their budget</w:t>
      </w:r>
      <w:r w:rsidR="00C273D0">
        <w:t>s</w:t>
      </w:r>
      <w:r w:rsidR="0078590F">
        <w:t>!</w:t>
      </w:r>
    </w:p>
    <w:p w:rsidR="00031453" w:rsidRDefault="00031453" w:rsidP="00031453">
      <w:pPr>
        <w:spacing w:line="240" w:lineRule="auto"/>
        <w:jc w:val="both"/>
      </w:pPr>
    </w:p>
    <w:p w:rsidR="00146189" w:rsidRDefault="00146189" w:rsidP="00031453">
      <w:pPr>
        <w:spacing w:line="240" w:lineRule="auto"/>
        <w:jc w:val="both"/>
        <w:rPr>
          <w:b/>
        </w:rPr>
      </w:pPr>
    </w:p>
    <w:p w:rsidR="00031453" w:rsidRDefault="00031453" w:rsidP="00031453">
      <w:pPr>
        <w:spacing w:line="240" w:lineRule="auto"/>
        <w:jc w:val="both"/>
        <w:rPr>
          <w:b/>
        </w:rPr>
      </w:pPr>
      <w:r w:rsidRPr="008765EB">
        <w:rPr>
          <w:b/>
        </w:rPr>
        <w:t>CONTACT US</w:t>
      </w:r>
    </w:p>
    <w:p w:rsidR="00031453" w:rsidRPr="00803FA8" w:rsidRDefault="00803FA8" w:rsidP="00031453">
      <w:pPr>
        <w:spacing w:line="240" w:lineRule="auto"/>
        <w:jc w:val="both"/>
        <w:rPr>
          <w:i/>
          <w:u w:val="single"/>
        </w:rPr>
      </w:pPr>
      <w:r>
        <w:t>4 Shamseydeen Oloko Close Hopeville Estate Sangotedo</w:t>
      </w:r>
      <w:r w:rsidR="006A6312">
        <w:t xml:space="preserve"> Lekki-Ajah</w:t>
      </w:r>
      <w:r>
        <w:t xml:space="preserve"> </w:t>
      </w:r>
      <w:r w:rsidR="00031453">
        <w:t>Lagos State Nigeria</w:t>
      </w:r>
    </w:p>
    <w:p w:rsidR="00031453" w:rsidRDefault="00031453" w:rsidP="00031453">
      <w:pPr>
        <w:spacing w:line="240" w:lineRule="auto"/>
        <w:jc w:val="both"/>
      </w:pPr>
      <w:r>
        <w:t xml:space="preserve">Tel: 07042911793, </w:t>
      </w:r>
      <w:r w:rsidR="00916940">
        <w:t>08036727865. Email</w:t>
      </w:r>
      <w:r>
        <w:t xml:space="preserve">: </w:t>
      </w:r>
      <w:hyperlink r:id="rId5" w:history="1">
        <w:r w:rsidR="009350D9" w:rsidRPr="00666B05">
          <w:rPr>
            <w:rStyle w:val="Hyperlink"/>
          </w:rPr>
          <w:t>info@blackcolourgroup.com</w:t>
        </w:r>
      </w:hyperlink>
      <w:r w:rsidR="007E50CF">
        <w:t xml:space="preserve">, </w:t>
      </w:r>
      <w:hyperlink r:id="rId6" w:history="1">
        <w:r w:rsidR="007E50CF" w:rsidRPr="00435CC2">
          <w:rPr>
            <w:rStyle w:val="Hyperlink"/>
          </w:rPr>
          <w:t>soul.soul65@yahoo.com</w:t>
        </w:r>
      </w:hyperlink>
      <w:r w:rsidR="00005607">
        <w:t>,</w:t>
      </w:r>
    </w:p>
    <w:p w:rsidR="00005607" w:rsidRDefault="00005607" w:rsidP="00031453">
      <w:pPr>
        <w:spacing w:line="240" w:lineRule="auto"/>
        <w:jc w:val="both"/>
      </w:pPr>
      <w:r>
        <w:t>uju@blackcolourgroup.com</w:t>
      </w:r>
    </w:p>
    <w:p w:rsidR="007E50CF" w:rsidRDefault="007E50CF" w:rsidP="00031453">
      <w:pPr>
        <w:spacing w:line="240" w:lineRule="auto"/>
        <w:jc w:val="both"/>
      </w:pPr>
      <w:r>
        <w:t>Website: www.blackcolourgroup.com</w:t>
      </w:r>
    </w:p>
    <w:p w:rsidR="00AE479D" w:rsidRDefault="00031453" w:rsidP="00AE479D">
      <w:pPr>
        <w:spacing w:line="480" w:lineRule="auto"/>
        <w:jc w:val="both"/>
        <w:rPr>
          <w:b/>
          <w:sz w:val="28"/>
        </w:rPr>
      </w:pPr>
      <w:r w:rsidRPr="00EC18D3">
        <w:rPr>
          <w:b/>
          <w:sz w:val="28"/>
        </w:rPr>
        <w:t>AR</w:t>
      </w:r>
      <w:r w:rsidR="00AE479D">
        <w:rPr>
          <w:b/>
          <w:sz w:val="28"/>
        </w:rPr>
        <w:t>T</w:t>
      </w:r>
    </w:p>
    <w:p w:rsidR="00031453" w:rsidRPr="00AE479D" w:rsidRDefault="00031453" w:rsidP="00AE479D">
      <w:pPr>
        <w:spacing w:line="480" w:lineRule="auto"/>
        <w:jc w:val="both"/>
        <w:rPr>
          <w:b/>
          <w:sz w:val="28"/>
        </w:rPr>
      </w:pPr>
      <w:r>
        <w:t>Art is the philosophy of our business operations. It influences our product line and the content of our services. More interesting</w:t>
      </w:r>
      <w:r w:rsidR="003E4B6B">
        <w:t>ly art</w:t>
      </w:r>
      <w:r w:rsidR="00682F95">
        <w:t xml:space="preserve"> as a creative faculty</w:t>
      </w:r>
      <w:r>
        <w:t xml:space="preserve"> is one of the company’s business divisions</w:t>
      </w:r>
      <w:r w:rsidR="00682F95">
        <w:t xml:space="preserve"> where spectacular</w:t>
      </w:r>
      <w:r>
        <w:t xml:space="preserve"> artworks are made, such as painting, sculpture and various artifacts.</w:t>
      </w:r>
    </w:p>
    <w:p w:rsidR="00715DDA" w:rsidRDefault="00715DDA" w:rsidP="00031453">
      <w:pPr>
        <w:spacing w:line="240" w:lineRule="auto"/>
        <w:jc w:val="both"/>
      </w:pPr>
      <w:r>
        <w:t>Designers . Architects . Engineers</w:t>
      </w:r>
    </w:p>
    <w:p w:rsidR="00031453" w:rsidRDefault="00031453" w:rsidP="00031453">
      <w:pPr>
        <w:spacing w:line="240" w:lineRule="auto"/>
        <w:jc w:val="both"/>
        <w:rPr>
          <w:sz w:val="24"/>
        </w:rPr>
      </w:pPr>
    </w:p>
    <w:p w:rsidR="00031453" w:rsidRPr="001F7214" w:rsidRDefault="00031453" w:rsidP="00031453">
      <w:pPr>
        <w:spacing w:line="240" w:lineRule="auto"/>
        <w:jc w:val="both"/>
        <w:rPr>
          <w:sz w:val="24"/>
        </w:rPr>
      </w:pPr>
      <w:r w:rsidRPr="00EC18D3">
        <w:rPr>
          <w:b/>
          <w:sz w:val="28"/>
        </w:rPr>
        <w:lastRenderedPageBreak/>
        <w:t>FURNITURE</w:t>
      </w:r>
    </w:p>
    <w:p w:rsidR="00031453" w:rsidRDefault="00031453" w:rsidP="00031453">
      <w:pPr>
        <w:spacing w:line="240" w:lineRule="auto"/>
        <w:jc w:val="both"/>
      </w:pPr>
      <w:r>
        <w:t>Furniture has always been a metaphor in interiors. We have ranges in commercial and custom designs, cutting across cultures and periods.</w:t>
      </w:r>
      <w:r w:rsidR="00C538FF">
        <w:t xml:space="preserve"> Our collections are beyond classifications of modern, contemporary and old designs, but rather are de</w:t>
      </w:r>
      <w:r w:rsidR="00682F95">
        <w:t>tected by evolving market demands</w:t>
      </w:r>
      <w:r w:rsidR="00EC3EC9">
        <w:t xml:space="preserve"> and aesthetics trend.</w:t>
      </w:r>
    </w:p>
    <w:p w:rsidR="00715DDA" w:rsidRDefault="00715DDA" w:rsidP="00715DDA">
      <w:pPr>
        <w:spacing w:line="240" w:lineRule="auto"/>
        <w:jc w:val="both"/>
      </w:pPr>
      <w:proofErr w:type="gramStart"/>
      <w:r>
        <w:t>Designers .</w:t>
      </w:r>
      <w:proofErr w:type="gramEnd"/>
      <w:r>
        <w:t xml:space="preserve"> Architects . Engineers</w:t>
      </w:r>
    </w:p>
    <w:p w:rsidR="00715DDA" w:rsidRDefault="00715DDA" w:rsidP="00031453">
      <w:pPr>
        <w:spacing w:line="240" w:lineRule="auto"/>
        <w:jc w:val="both"/>
      </w:pPr>
    </w:p>
    <w:p w:rsidR="009378C9" w:rsidRDefault="00031453" w:rsidP="009378C9">
      <w:pPr>
        <w:rPr>
          <w:b/>
          <w:sz w:val="28"/>
        </w:rPr>
      </w:pPr>
      <w:r w:rsidRPr="007F519F">
        <w:rPr>
          <w:b/>
          <w:sz w:val="28"/>
        </w:rPr>
        <w:t>INTERIOR DES</w:t>
      </w:r>
      <w:r w:rsidR="009378C9">
        <w:rPr>
          <w:b/>
          <w:sz w:val="28"/>
        </w:rPr>
        <w:t>IGN</w:t>
      </w:r>
    </w:p>
    <w:p w:rsidR="003577BA" w:rsidRDefault="009378C9" w:rsidP="003577BA">
      <w:pPr>
        <w:spacing w:line="240" w:lineRule="auto"/>
        <w:jc w:val="both"/>
        <w:rPr>
          <w:rFonts w:cstheme="minorHAnsi"/>
        </w:rPr>
      </w:pPr>
      <w:r w:rsidRPr="009378C9">
        <w:rPr>
          <w:sz w:val="18"/>
        </w:rPr>
        <w:t xml:space="preserve"> </w:t>
      </w:r>
      <w:r w:rsidRPr="009378C9">
        <w:rPr>
          <w:rFonts w:cstheme="minorHAnsi"/>
        </w:rPr>
        <w:t>From concept to co</w:t>
      </w:r>
      <w:r>
        <w:rPr>
          <w:rFonts w:cstheme="minorHAnsi"/>
        </w:rPr>
        <w:t>m</w:t>
      </w:r>
      <w:r w:rsidRPr="009378C9">
        <w:rPr>
          <w:rFonts w:cstheme="minorHAnsi"/>
        </w:rPr>
        <w:t>pletion interior design is a fundamental aspect of our projects. We use modern comput</w:t>
      </w:r>
      <w:r w:rsidR="0018436B">
        <w:rPr>
          <w:rFonts w:cstheme="minorHAnsi"/>
        </w:rPr>
        <w:t>er aided design solutions to develop</w:t>
      </w:r>
      <w:r w:rsidRPr="009378C9">
        <w:rPr>
          <w:rFonts w:cstheme="minorHAnsi"/>
        </w:rPr>
        <w:t xml:space="preserve"> interiors be</w:t>
      </w:r>
      <w:r w:rsidR="0018436B">
        <w:rPr>
          <w:rFonts w:cstheme="minorHAnsi"/>
        </w:rPr>
        <w:t>fore commencement of project execution</w:t>
      </w:r>
      <w:r w:rsidRPr="009378C9">
        <w:rPr>
          <w:rFonts w:cstheme="minorHAnsi"/>
        </w:rPr>
        <w:t xml:space="preserve">. The approach helps in avoiding unwanted structural and aesthetic designs leaving as a result a desirable </w:t>
      </w:r>
      <w:r w:rsidR="003842F2">
        <w:rPr>
          <w:rFonts w:cstheme="minorHAnsi"/>
        </w:rPr>
        <w:t>and bespoke setting.</w:t>
      </w:r>
      <w:r w:rsidR="00EC3EC9">
        <w:rPr>
          <w:rFonts w:cstheme="minorHAnsi"/>
        </w:rPr>
        <w:t xml:space="preserve"> We have provide three interior design options suitable to client’s taste and budget – these are Basic, Cozy and Full Options! </w:t>
      </w:r>
      <w:r w:rsidR="003842F2">
        <w:rPr>
          <w:rFonts w:cstheme="minorHAnsi"/>
        </w:rPr>
        <w:t xml:space="preserve"> </w:t>
      </w:r>
      <w:r w:rsidR="00F65A2F">
        <w:t>Residential, homes, offices, hotels, factory structures, auditorium, estates and public buildings are our major project center of attention.</w:t>
      </w:r>
    </w:p>
    <w:p w:rsidR="003577BA" w:rsidRDefault="003842F2" w:rsidP="003577BA">
      <w:pPr>
        <w:spacing w:line="240" w:lineRule="auto"/>
        <w:jc w:val="both"/>
        <w:rPr>
          <w:b/>
        </w:rPr>
      </w:pPr>
      <w:r>
        <w:rPr>
          <w:rFonts w:cstheme="minorHAnsi"/>
        </w:rPr>
        <w:t xml:space="preserve"> </w:t>
      </w:r>
      <w:r w:rsidR="003577BA">
        <w:rPr>
          <w:b/>
        </w:rPr>
        <w:t>Basic Option</w:t>
      </w:r>
    </w:p>
    <w:p w:rsidR="003577BA" w:rsidRDefault="003577BA" w:rsidP="003577BA">
      <w:pPr>
        <w:spacing w:line="240" w:lineRule="auto"/>
        <w:jc w:val="both"/>
      </w:pPr>
      <w:r>
        <w:t>This is a standard interior setting with basic decorative items and furniture. A client of considerable budget could use it to set up service apartments, standard living spaces, holiday homes, etc.</w:t>
      </w:r>
    </w:p>
    <w:p w:rsidR="003577BA" w:rsidRDefault="003577BA" w:rsidP="003577BA">
      <w:pPr>
        <w:spacing w:line="240" w:lineRule="auto"/>
        <w:jc w:val="both"/>
        <w:rPr>
          <w:b/>
        </w:rPr>
      </w:pPr>
      <w:r>
        <w:rPr>
          <w:b/>
        </w:rPr>
        <w:t>Cozy Option</w:t>
      </w:r>
    </w:p>
    <w:p w:rsidR="003577BA" w:rsidRDefault="003577BA" w:rsidP="003577BA">
      <w:pPr>
        <w:spacing w:line="240" w:lineRule="auto"/>
        <w:jc w:val="both"/>
      </w:pPr>
      <w:r>
        <w:t>Cozy option targets are office spaces, hotel rooms and middle class living. It provides you with all necessary comfort and drives away feeling of stress associated with office task and nostalgia accompanying one in a hotel away from home.</w:t>
      </w:r>
    </w:p>
    <w:p w:rsidR="003577BA" w:rsidRDefault="003577BA" w:rsidP="003577BA">
      <w:pPr>
        <w:spacing w:line="240" w:lineRule="auto"/>
        <w:jc w:val="both"/>
        <w:rPr>
          <w:b/>
        </w:rPr>
      </w:pPr>
      <w:r>
        <w:rPr>
          <w:b/>
        </w:rPr>
        <w:t>Full Option</w:t>
      </w:r>
    </w:p>
    <w:p w:rsidR="003577BA" w:rsidRDefault="003577BA" w:rsidP="003577BA">
      <w:pPr>
        <w:spacing w:line="240" w:lineRule="auto"/>
        <w:jc w:val="both"/>
      </w:pPr>
      <w:r>
        <w:t>It is</w:t>
      </w:r>
      <w:r w:rsidR="00D56B9F">
        <w:t xml:space="preserve"> a</w:t>
      </w:r>
      <w:r>
        <w:t xml:space="preserve"> resolution of maximum comfort with employment of all elements of interior design and decoration, at their best. It goes after clients with impeccable taste, reasonable budget and custom design intent.</w:t>
      </w:r>
    </w:p>
    <w:p w:rsidR="00715DDA" w:rsidRDefault="00D56B9F" w:rsidP="00715DDA">
      <w:pPr>
        <w:spacing w:line="240" w:lineRule="auto"/>
        <w:jc w:val="both"/>
      </w:pPr>
      <w:r>
        <w:t xml:space="preserve">Designers. </w:t>
      </w:r>
      <w:r w:rsidR="00715DDA">
        <w:t>Architects . Engineers</w:t>
      </w:r>
    </w:p>
    <w:p w:rsidR="009378C9" w:rsidRDefault="00C91564" w:rsidP="009378C9">
      <w:pPr>
        <w:spacing w:line="240" w:lineRule="auto"/>
        <w:jc w:val="both"/>
        <w:rPr>
          <w:b/>
          <w:sz w:val="28"/>
        </w:rPr>
      </w:pPr>
      <w:r>
        <w:rPr>
          <w:b/>
          <w:sz w:val="28"/>
        </w:rPr>
        <w:t>SOUNDPROOFING</w:t>
      </w:r>
    </w:p>
    <w:p w:rsidR="00914308" w:rsidRDefault="00CA090D" w:rsidP="00914308">
      <w:pPr>
        <w:spacing w:line="240" w:lineRule="auto"/>
        <w:jc w:val="both"/>
      </w:pPr>
      <w:r>
        <w:t>As a specialist soundproofing company we deal wit</w:t>
      </w:r>
      <w:r w:rsidR="00653469">
        <w:t xml:space="preserve">h large variety of soundproof floors, walls, </w:t>
      </w:r>
      <w:r>
        <w:t>ceilings</w:t>
      </w:r>
      <w:r w:rsidR="00653469">
        <w:t>, doors and windows</w:t>
      </w:r>
      <w:r>
        <w:t xml:space="preserve"> to reduce everything from noisy neighbors, large scale project specifications to reco</w:t>
      </w:r>
      <w:r w:rsidR="00BA76A5">
        <w:t>rding studios, nightclubs, churc</w:t>
      </w:r>
      <w:r>
        <w:t>hes, art theaters, home theaters and auditoriums – to sound absor</w:t>
      </w:r>
      <w:r w:rsidR="00BA76A5">
        <w:t>p</w:t>
      </w:r>
      <w:r>
        <w:t xml:space="preserve">tion for high reverberation </w:t>
      </w:r>
      <w:r w:rsidR="00BA76A5">
        <w:t>spaces in schools, offices and other high problematic areas.</w:t>
      </w:r>
    </w:p>
    <w:p w:rsidR="00914308" w:rsidRDefault="00914308" w:rsidP="00914308">
      <w:pPr>
        <w:spacing w:line="240" w:lineRule="auto"/>
        <w:jc w:val="both"/>
      </w:pPr>
      <w:r w:rsidRPr="00914308">
        <w:t xml:space="preserve"> </w:t>
      </w:r>
      <w:r>
        <w:t>Designers</w:t>
      </w:r>
      <w:r w:rsidR="00852EAE">
        <w:t xml:space="preserve"> </w:t>
      </w:r>
      <w:r>
        <w:t>. Architects. Engineers</w:t>
      </w:r>
    </w:p>
    <w:p w:rsidR="005E4424" w:rsidRDefault="009F3463" w:rsidP="00031453">
      <w:pPr>
        <w:spacing w:line="240" w:lineRule="auto"/>
        <w:jc w:val="both"/>
        <w:rPr>
          <w:b/>
          <w:sz w:val="28"/>
        </w:rPr>
      </w:pPr>
      <w:r>
        <w:rPr>
          <w:b/>
          <w:sz w:val="28"/>
        </w:rPr>
        <w:t>DOORS</w:t>
      </w:r>
    </w:p>
    <w:p w:rsidR="00914308" w:rsidRDefault="001F0D5F" w:rsidP="00031453">
      <w:pPr>
        <w:spacing w:line="240" w:lineRule="auto"/>
        <w:jc w:val="both"/>
      </w:pPr>
      <w:r>
        <w:t xml:space="preserve">We manufacture state of the art durable doors that can withstand any kind of tough weather conditions – externally and internally. As professional and very skilful door makers we use different types of natural </w:t>
      </w:r>
      <w:r>
        <w:lastRenderedPageBreak/>
        <w:t xml:space="preserve">and engineered materials and implore various techniques using modern </w:t>
      </w:r>
      <w:r w:rsidR="00FA213E">
        <w:t>machinery,</w:t>
      </w:r>
      <w:r>
        <w:t xml:space="preserve"> computer aided </w:t>
      </w:r>
      <w:r w:rsidR="00FA213E">
        <w:t>design software and veteran workforce to achieve a door masterpiece!</w:t>
      </w:r>
      <w:r w:rsidR="00AE479D">
        <w:t xml:space="preserve"> Our range covers, natural wooden do</w:t>
      </w:r>
      <w:r w:rsidR="00653469">
        <w:t>ors, engineered wooden doors, metal</w:t>
      </w:r>
      <w:r w:rsidR="00AE479D">
        <w:t xml:space="preserve"> doors for security and regular purposes of high aesthetic value</w:t>
      </w:r>
      <w:r w:rsidR="00653469">
        <w:t xml:space="preserve"> and soundproof doors</w:t>
      </w:r>
      <w:r w:rsidR="001A43F0">
        <w:t xml:space="preserve"> – for homes, residential, hotels, offices,</w:t>
      </w:r>
      <w:r w:rsidR="00653469">
        <w:t xml:space="preserve"> auditorium, theaters, factories,</w:t>
      </w:r>
      <w:r w:rsidR="001A43F0">
        <w:t xml:space="preserve"> public buildings, etc.</w:t>
      </w:r>
    </w:p>
    <w:p w:rsidR="00914308" w:rsidRDefault="00914308" w:rsidP="00914308">
      <w:pPr>
        <w:spacing w:line="240" w:lineRule="auto"/>
        <w:jc w:val="both"/>
      </w:pPr>
      <w:r>
        <w:t>Designers</w:t>
      </w:r>
      <w:r w:rsidR="00852EAE">
        <w:t xml:space="preserve"> </w:t>
      </w:r>
      <w:r>
        <w:t>. Architects. Engineers</w:t>
      </w:r>
    </w:p>
    <w:p w:rsidR="00914308" w:rsidRDefault="00914308" w:rsidP="00031453">
      <w:pPr>
        <w:spacing w:line="240" w:lineRule="auto"/>
        <w:jc w:val="both"/>
      </w:pPr>
    </w:p>
    <w:p w:rsidR="00031453" w:rsidRPr="00031453" w:rsidRDefault="00031453" w:rsidP="00031453">
      <w:pPr>
        <w:spacing w:line="240" w:lineRule="auto"/>
        <w:jc w:val="both"/>
      </w:pPr>
      <w:r w:rsidRPr="008E416B">
        <w:rPr>
          <w:b/>
          <w:sz w:val="28"/>
        </w:rPr>
        <w:t>Building Construction</w:t>
      </w:r>
    </w:p>
    <w:p w:rsidR="00336D4E" w:rsidRDefault="00031453" w:rsidP="00336D4E">
      <w:pPr>
        <w:spacing w:line="240" w:lineRule="auto"/>
        <w:jc w:val="both"/>
      </w:pPr>
      <w:r>
        <w:t xml:space="preserve">We handle </w:t>
      </w:r>
      <w:r w:rsidR="00F1489C">
        <w:t xml:space="preserve">both </w:t>
      </w:r>
      <w:r>
        <w:t xml:space="preserve">new and renovation projects with passionate appeal to </w:t>
      </w:r>
      <w:r w:rsidR="00E34060">
        <w:t xml:space="preserve">clients’ taste and budget.  Most of these </w:t>
      </w:r>
      <w:r>
        <w:t xml:space="preserve">projects </w:t>
      </w:r>
      <w:r w:rsidR="00E34060">
        <w:t xml:space="preserve">are executed </w:t>
      </w:r>
      <w:r>
        <w:t>from conception to construction through the process of design build</w:t>
      </w:r>
      <w:r w:rsidR="00093DB8">
        <w:t>.</w:t>
      </w:r>
      <w:r w:rsidR="00F1489C">
        <w:t xml:space="preserve"> The activities of art, furniture and interior des</w:t>
      </w:r>
      <w:r w:rsidR="00916940">
        <w:t>ign</w:t>
      </w:r>
      <w:r w:rsidR="00F1489C">
        <w:t xml:space="preserve"> have</w:t>
      </w:r>
      <w:r w:rsidR="00FE07A7">
        <w:t xml:space="preserve"> naturally contributed </w:t>
      </w:r>
      <w:r w:rsidR="003124DE">
        <w:t>immensely to</w:t>
      </w:r>
      <w:r w:rsidR="0019180C">
        <w:t xml:space="preserve"> </w:t>
      </w:r>
      <w:r w:rsidR="00F1489C">
        <w:t>the desire</w:t>
      </w:r>
      <w:r w:rsidR="008C54B5">
        <w:t>d</w:t>
      </w:r>
      <w:r w:rsidR="00F1489C">
        <w:t xml:space="preserve"> res</w:t>
      </w:r>
      <w:r w:rsidR="00682F95">
        <w:t>ult</w:t>
      </w:r>
      <w:r w:rsidR="001D2FCB">
        <w:t>.</w:t>
      </w:r>
      <w:r w:rsidR="006F1B34">
        <w:t xml:space="preserve"> </w:t>
      </w:r>
      <w:r w:rsidR="004A0C1C">
        <w:t xml:space="preserve">With the assistance of </w:t>
      </w:r>
      <w:r w:rsidR="00604F15">
        <w:t xml:space="preserve">the </w:t>
      </w:r>
      <w:r w:rsidR="004A0C1C">
        <w:t xml:space="preserve">latest software our </w:t>
      </w:r>
      <w:r w:rsidR="002C7A27">
        <w:t xml:space="preserve">veteran </w:t>
      </w:r>
      <w:r w:rsidR="004A0C1C">
        <w:t>designers, architects and engineers are able to provide</w:t>
      </w:r>
      <w:r w:rsidR="002C7A27">
        <w:t xml:space="preserve"> powerful</w:t>
      </w:r>
      <w:r w:rsidR="004A0C1C">
        <w:t xml:space="preserve"> building construction solutions.</w:t>
      </w:r>
      <w:r w:rsidR="00F01BBF">
        <w:t xml:space="preserve"> We are transforming the landscape, seascape and airspace into ecological habitation using renewable resources.</w:t>
      </w:r>
      <w:r w:rsidR="004A0C1C">
        <w:t xml:space="preserve"> </w:t>
      </w:r>
      <w:r w:rsidR="005E4424">
        <w:t>Residential, homes</w:t>
      </w:r>
      <w:r w:rsidR="003842F2">
        <w:t>,</w:t>
      </w:r>
      <w:r w:rsidR="006F1B34">
        <w:t xml:space="preserve"> offices, hotels</w:t>
      </w:r>
      <w:r w:rsidR="004A0C1C">
        <w:t>, factories</w:t>
      </w:r>
      <w:r w:rsidR="003932D0">
        <w:t>, auditorium</w:t>
      </w:r>
      <w:r w:rsidR="00604F15">
        <w:t>s</w:t>
      </w:r>
      <w:r w:rsidR="003932D0">
        <w:t>, estates</w:t>
      </w:r>
      <w:r w:rsidR="006F1B34">
        <w:t xml:space="preserve"> and public buildings are our primary project focus.</w:t>
      </w:r>
    </w:p>
    <w:p w:rsidR="00715DDA" w:rsidRDefault="00715DDA" w:rsidP="00715DDA">
      <w:pPr>
        <w:spacing w:line="240" w:lineRule="auto"/>
        <w:jc w:val="both"/>
      </w:pPr>
      <w:r>
        <w:t xml:space="preserve">Designers . </w:t>
      </w:r>
      <w:r w:rsidR="001F7EE0">
        <w:t xml:space="preserve">Architects. </w:t>
      </w:r>
      <w:r>
        <w:t>Engineers</w:t>
      </w:r>
    </w:p>
    <w:p w:rsidR="001F0D5F" w:rsidRDefault="001F0D5F" w:rsidP="00146189">
      <w:pPr>
        <w:spacing w:line="480" w:lineRule="auto"/>
        <w:jc w:val="both"/>
      </w:pPr>
    </w:p>
    <w:p w:rsidR="00146189" w:rsidRDefault="00670DB4" w:rsidP="00146189">
      <w:pPr>
        <w:spacing w:line="480" w:lineRule="auto"/>
        <w:jc w:val="both"/>
      </w:pPr>
      <w:r>
        <w:t>Note: please generate a lot of emails for me, but they are no</w:t>
      </w:r>
      <w:r w:rsidR="00C33738">
        <w:t>t going to appear on the web page</w:t>
      </w:r>
      <w:r w:rsidR="00146189">
        <w:t xml:space="preserve">.  They emails </w:t>
      </w:r>
      <w:r w:rsidR="005F5C6E">
        <w:t>are:</w:t>
      </w:r>
      <w:r w:rsidR="00D22398">
        <w:t xml:space="preserve"> </w:t>
      </w:r>
      <w:hyperlink r:id="rId7" w:history="1">
        <w:r w:rsidR="00D22398" w:rsidRPr="009E307A">
          <w:rPr>
            <w:rStyle w:val="Hyperlink"/>
          </w:rPr>
          <w:t>info@blackcolourgroup.com</w:t>
        </w:r>
      </w:hyperlink>
      <w:r w:rsidR="00146189">
        <w:t xml:space="preserve">, </w:t>
      </w:r>
      <w:hyperlink r:id="rId8" w:history="1">
        <w:r w:rsidR="00146189" w:rsidRPr="00666B05">
          <w:rPr>
            <w:rStyle w:val="Hyperlink"/>
          </w:rPr>
          <w:t>uju@blackcolourgroup.com</w:t>
        </w:r>
      </w:hyperlink>
      <w:r w:rsidR="00D22398">
        <w:t>, soul.soul65@yahoo.com</w:t>
      </w:r>
    </w:p>
    <w:p w:rsidR="00670DB4" w:rsidRPr="008E416B" w:rsidRDefault="00670DB4" w:rsidP="00031453">
      <w:pPr>
        <w:spacing w:line="240" w:lineRule="auto"/>
        <w:jc w:val="both"/>
      </w:pPr>
    </w:p>
    <w:p w:rsidR="00031453" w:rsidRDefault="00AA37BC" w:rsidP="00031453">
      <w:pPr>
        <w:spacing w:line="240" w:lineRule="auto"/>
        <w:jc w:val="both"/>
      </w:pPr>
      <w:r>
        <w:t>PLEASE DEVELOP FOR US:</w:t>
      </w:r>
    </w:p>
    <w:p w:rsidR="007E50CF" w:rsidRDefault="007E50CF" w:rsidP="007E50CF">
      <w:pPr>
        <w:pStyle w:val="ListParagraph"/>
        <w:numPr>
          <w:ilvl w:val="0"/>
          <w:numId w:val="1"/>
        </w:numPr>
        <w:spacing w:line="240" w:lineRule="auto"/>
        <w:jc w:val="both"/>
      </w:pPr>
      <w:r>
        <w:t>Links to Facebook, Instagram, Whatsapp, Twitter…..etc</w:t>
      </w:r>
    </w:p>
    <w:p w:rsidR="00AA37BC" w:rsidRDefault="00AA37BC" w:rsidP="007E50CF">
      <w:pPr>
        <w:pStyle w:val="ListParagraph"/>
        <w:numPr>
          <w:ilvl w:val="0"/>
          <w:numId w:val="1"/>
        </w:numPr>
        <w:spacing w:line="240" w:lineRule="auto"/>
        <w:jc w:val="both"/>
      </w:pPr>
      <w:r>
        <w:t>FAQs</w:t>
      </w:r>
    </w:p>
    <w:p w:rsidR="00AA37BC" w:rsidRDefault="00AA37BC" w:rsidP="00AA37BC">
      <w:pPr>
        <w:pStyle w:val="ListParagraph"/>
        <w:numPr>
          <w:ilvl w:val="0"/>
          <w:numId w:val="1"/>
        </w:numPr>
        <w:spacing w:line="240" w:lineRule="auto"/>
        <w:jc w:val="both"/>
      </w:pPr>
      <w:r>
        <w:t>Opt-in options on every page</w:t>
      </w:r>
    </w:p>
    <w:p w:rsidR="00AA37BC" w:rsidRDefault="00AA37BC" w:rsidP="00AA37BC">
      <w:pPr>
        <w:pStyle w:val="ListParagraph"/>
        <w:numPr>
          <w:ilvl w:val="0"/>
          <w:numId w:val="1"/>
        </w:numPr>
        <w:spacing w:line="240" w:lineRule="auto"/>
        <w:jc w:val="both"/>
      </w:pPr>
      <w:r>
        <w:t>Opt-in email addresses</w:t>
      </w:r>
    </w:p>
    <w:p w:rsidR="00AA37BC" w:rsidRDefault="00AA37BC" w:rsidP="00AA37BC">
      <w:pPr>
        <w:pStyle w:val="ListParagraph"/>
        <w:numPr>
          <w:ilvl w:val="0"/>
          <w:numId w:val="1"/>
        </w:numPr>
        <w:spacing w:line="240" w:lineRule="auto"/>
        <w:jc w:val="both"/>
      </w:pPr>
      <w:r>
        <w:t>Email lists</w:t>
      </w:r>
    </w:p>
    <w:p w:rsidR="00AA37BC" w:rsidRDefault="00AA37BC" w:rsidP="00AA37BC">
      <w:pPr>
        <w:pStyle w:val="ListParagraph"/>
        <w:numPr>
          <w:ilvl w:val="0"/>
          <w:numId w:val="1"/>
        </w:numPr>
        <w:spacing w:line="240" w:lineRule="auto"/>
        <w:jc w:val="both"/>
      </w:pPr>
      <w:r>
        <w:t>Email alert and automated response: Thanks, and get back to you soonest.</w:t>
      </w:r>
    </w:p>
    <w:p w:rsidR="00AA37BC" w:rsidRDefault="00AA37BC" w:rsidP="00AA37BC">
      <w:pPr>
        <w:pStyle w:val="ListParagraph"/>
        <w:numPr>
          <w:ilvl w:val="0"/>
          <w:numId w:val="1"/>
        </w:numPr>
        <w:spacing w:line="240" w:lineRule="auto"/>
        <w:jc w:val="both"/>
      </w:pPr>
      <w:r>
        <w:t>Web space where visitors can leave email addresses</w:t>
      </w:r>
    </w:p>
    <w:p w:rsidR="00AA37BC" w:rsidRDefault="00AA37BC" w:rsidP="00AA37BC">
      <w:pPr>
        <w:pStyle w:val="ListParagraph"/>
        <w:numPr>
          <w:ilvl w:val="0"/>
          <w:numId w:val="1"/>
        </w:numPr>
        <w:spacing w:line="240" w:lineRule="auto"/>
        <w:jc w:val="both"/>
      </w:pPr>
      <w:r>
        <w:t>Set up email signature that has marketing message on outgoing emails</w:t>
      </w:r>
    </w:p>
    <w:p w:rsidR="00AA37BC" w:rsidRDefault="00AA37BC" w:rsidP="005E4424">
      <w:pPr>
        <w:pStyle w:val="ListParagraph"/>
        <w:numPr>
          <w:ilvl w:val="0"/>
          <w:numId w:val="1"/>
        </w:numPr>
        <w:spacing w:line="240" w:lineRule="auto"/>
        <w:jc w:val="both"/>
      </w:pPr>
      <w:r>
        <w:t>Privacy Policy – promising not to sell information to other businesses or vendors</w:t>
      </w:r>
    </w:p>
    <w:p w:rsidR="00AA37BC" w:rsidRDefault="006F6C7B" w:rsidP="00AA37BC">
      <w:pPr>
        <w:pStyle w:val="ListParagraph"/>
        <w:numPr>
          <w:ilvl w:val="0"/>
          <w:numId w:val="1"/>
        </w:numPr>
        <w:spacing w:line="240" w:lineRule="auto"/>
        <w:jc w:val="both"/>
      </w:pPr>
      <w:r>
        <w:t>Automated emails, weekly newsletters, email postcards – sometimes bearing Discount/Free Product Offer</w:t>
      </w:r>
    </w:p>
    <w:p w:rsidR="00031453" w:rsidRDefault="00031453" w:rsidP="00031453">
      <w:pPr>
        <w:spacing w:line="240" w:lineRule="auto"/>
        <w:jc w:val="both"/>
      </w:pPr>
    </w:p>
    <w:p w:rsidR="00031453" w:rsidRDefault="00031453" w:rsidP="00031453">
      <w:pPr>
        <w:spacing w:line="240" w:lineRule="auto"/>
        <w:jc w:val="both"/>
      </w:pPr>
    </w:p>
    <w:p w:rsidR="00031453" w:rsidRPr="00275D7B" w:rsidRDefault="00031453" w:rsidP="00031453">
      <w:pPr>
        <w:spacing w:line="240" w:lineRule="auto"/>
        <w:jc w:val="both"/>
      </w:pPr>
    </w:p>
    <w:p w:rsidR="002B0634" w:rsidRPr="00031453" w:rsidRDefault="002B0634" w:rsidP="00031453"/>
    <w:sectPr w:rsidR="002B0634" w:rsidRPr="00031453" w:rsidSect="006064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21676"/>
    <w:multiLevelType w:val="hybridMultilevel"/>
    <w:tmpl w:val="E372500A"/>
    <w:lvl w:ilvl="0" w:tplc="E7EA83C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1328"/>
    <w:rsid w:val="00005607"/>
    <w:rsid w:val="000213E5"/>
    <w:rsid w:val="00031453"/>
    <w:rsid w:val="00093DB8"/>
    <w:rsid w:val="000C1B08"/>
    <w:rsid w:val="000C7151"/>
    <w:rsid w:val="0011454B"/>
    <w:rsid w:val="001170C6"/>
    <w:rsid w:val="00146189"/>
    <w:rsid w:val="00177D84"/>
    <w:rsid w:val="0018436B"/>
    <w:rsid w:val="0019180C"/>
    <w:rsid w:val="00197386"/>
    <w:rsid w:val="001A43F0"/>
    <w:rsid w:val="001B0E63"/>
    <w:rsid w:val="001C5BA1"/>
    <w:rsid w:val="001D2FCB"/>
    <w:rsid w:val="001D3B66"/>
    <w:rsid w:val="001F0D5F"/>
    <w:rsid w:val="001F6B3C"/>
    <w:rsid w:val="001F7EE0"/>
    <w:rsid w:val="00206D03"/>
    <w:rsid w:val="002247B4"/>
    <w:rsid w:val="00275D7B"/>
    <w:rsid w:val="00276CA1"/>
    <w:rsid w:val="002A3680"/>
    <w:rsid w:val="002B0634"/>
    <w:rsid w:val="002B5BA1"/>
    <w:rsid w:val="002C4DB9"/>
    <w:rsid w:val="002C7A27"/>
    <w:rsid w:val="002F4717"/>
    <w:rsid w:val="003124DE"/>
    <w:rsid w:val="00333BB1"/>
    <w:rsid w:val="00336D4E"/>
    <w:rsid w:val="003577BA"/>
    <w:rsid w:val="0036765E"/>
    <w:rsid w:val="003742D2"/>
    <w:rsid w:val="003842F2"/>
    <w:rsid w:val="003932D0"/>
    <w:rsid w:val="003A7129"/>
    <w:rsid w:val="003C56D7"/>
    <w:rsid w:val="003D782C"/>
    <w:rsid w:val="003E4B6B"/>
    <w:rsid w:val="004123D4"/>
    <w:rsid w:val="00413419"/>
    <w:rsid w:val="00426D30"/>
    <w:rsid w:val="00434F5D"/>
    <w:rsid w:val="00484F49"/>
    <w:rsid w:val="00493DA8"/>
    <w:rsid w:val="00494580"/>
    <w:rsid w:val="004A0C1C"/>
    <w:rsid w:val="004C3B93"/>
    <w:rsid w:val="004E5A36"/>
    <w:rsid w:val="004E6D9B"/>
    <w:rsid w:val="004E775A"/>
    <w:rsid w:val="00506C1F"/>
    <w:rsid w:val="0052254A"/>
    <w:rsid w:val="00563CC8"/>
    <w:rsid w:val="005730C1"/>
    <w:rsid w:val="00581245"/>
    <w:rsid w:val="005B3B81"/>
    <w:rsid w:val="005E327E"/>
    <w:rsid w:val="005E4424"/>
    <w:rsid w:val="005E7975"/>
    <w:rsid w:val="005F3DB5"/>
    <w:rsid w:val="005F5C6E"/>
    <w:rsid w:val="00604F15"/>
    <w:rsid w:val="0060642C"/>
    <w:rsid w:val="0063259C"/>
    <w:rsid w:val="00641C1C"/>
    <w:rsid w:val="00651FE5"/>
    <w:rsid w:val="00653469"/>
    <w:rsid w:val="00667267"/>
    <w:rsid w:val="00670DB4"/>
    <w:rsid w:val="00677535"/>
    <w:rsid w:val="006813B0"/>
    <w:rsid w:val="00682F95"/>
    <w:rsid w:val="006A5CC8"/>
    <w:rsid w:val="006A5DB8"/>
    <w:rsid w:val="006A6312"/>
    <w:rsid w:val="006C12D5"/>
    <w:rsid w:val="006F1B34"/>
    <w:rsid w:val="006F6C7B"/>
    <w:rsid w:val="00715DDA"/>
    <w:rsid w:val="00723609"/>
    <w:rsid w:val="00732D98"/>
    <w:rsid w:val="0076273B"/>
    <w:rsid w:val="00783D77"/>
    <w:rsid w:val="0078590F"/>
    <w:rsid w:val="007A6F71"/>
    <w:rsid w:val="007A7B4A"/>
    <w:rsid w:val="007B7067"/>
    <w:rsid w:val="007C1D4E"/>
    <w:rsid w:val="007C639C"/>
    <w:rsid w:val="007C6F46"/>
    <w:rsid w:val="007D64A9"/>
    <w:rsid w:val="007E50CF"/>
    <w:rsid w:val="00803FA8"/>
    <w:rsid w:val="0081383F"/>
    <w:rsid w:val="008355E0"/>
    <w:rsid w:val="00852EAE"/>
    <w:rsid w:val="008765EB"/>
    <w:rsid w:val="008812C0"/>
    <w:rsid w:val="00881F0E"/>
    <w:rsid w:val="00893274"/>
    <w:rsid w:val="00893303"/>
    <w:rsid w:val="008B14EF"/>
    <w:rsid w:val="008C54B5"/>
    <w:rsid w:val="008D360B"/>
    <w:rsid w:val="008F4D52"/>
    <w:rsid w:val="00914308"/>
    <w:rsid w:val="00915405"/>
    <w:rsid w:val="00916940"/>
    <w:rsid w:val="00920E32"/>
    <w:rsid w:val="00922EB5"/>
    <w:rsid w:val="0092363E"/>
    <w:rsid w:val="009350D9"/>
    <w:rsid w:val="009378C9"/>
    <w:rsid w:val="009406F4"/>
    <w:rsid w:val="009A0BFC"/>
    <w:rsid w:val="009A44BC"/>
    <w:rsid w:val="009B0064"/>
    <w:rsid w:val="009C1D46"/>
    <w:rsid w:val="009D1E24"/>
    <w:rsid w:val="009E2472"/>
    <w:rsid w:val="009F3463"/>
    <w:rsid w:val="00A22627"/>
    <w:rsid w:val="00A226D5"/>
    <w:rsid w:val="00A5689E"/>
    <w:rsid w:val="00A91328"/>
    <w:rsid w:val="00AA37BC"/>
    <w:rsid w:val="00AB0659"/>
    <w:rsid w:val="00AE479D"/>
    <w:rsid w:val="00B072DD"/>
    <w:rsid w:val="00B13287"/>
    <w:rsid w:val="00B408F4"/>
    <w:rsid w:val="00B508EC"/>
    <w:rsid w:val="00B8536C"/>
    <w:rsid w:val="00BA47F5"/>
    <w:rsid w:val="00BA76A5"/>
    <w:rsid w:val="00BD6BA6"/>
    <w:rsid w:val="00BF19D7"/>
    <w:rsid w:val="00C162EE"/>
    <w:rsid w:val="00C21DD4"/>
    <w:rsid w:val="00C24491"/>
    <w:rsid w:val="00C273D0"/>
    <w:rsid w:val="00C33738"/>
    <w:rsid w:val="00C37369"/>
    <w:rsid w:val="00C51E4A"/>
    <w:rsid w:val="00C538FF"/>
    <w:rsid w:val="00C62455"/>
    <w:rsid w:val="00C87FF9"/>
    <w:rsid w:val="00C91564"/>
    <w:rsid w:val="00C91F4D"/>
    <w:rsid w:val="00CA090D"/>
    <w:rsid w:val="00CB42D3"/>
    <w:rsid w:val="00CE648B"/>
    <w:rsid w:val="00D2080C"/>
    <w:rsid w:val="00D22398"/>
    <w:rsid w:val="00D56B9F"/>
    <w:rsid w:val="00D8678B"/>
    <w:rsid w:val="00DB4DEA"/>
    <w:rsid w:val="00DE5131"/>
    <w:rsid w:val="00DE5EAC"/>
    <w:rsid w:val="00E27A17"/>
    <w:rsid w:val="00E34060"/>
    <w:rsid w:val="00E44D19"/>
    <w:rsid w:val="00E54CA7"/>
    <w:rsid w:val="00E75902"/>
    <w:rsid w:val="00E87B5C"/>
    <w:rsid w:val="00E917B1"/>
    <w:rsid w:val="00EB0362"/>
    <w:rsid w:val="00EB34DB"/>
    <w:rsid w:val="00EB681F"/>
    <w:rsid w:val="00EC3EC9"/>
    <w:rsid w:val="00F01BBF"/>
    <w:rsid w:val="00F11341"/>
    <w:rsid w:val="00F12C64"/>
    <w:rsid w:val="00F1489C"/>
    <w:rsid w:val="00F471C4"/>
    <w:rsid w:val="00F606F3"/>
    <w:rsid w:val="00F65A2F"/>
    <w:rsid w:val="00F66074"/>
    <w:rsid w:val="00F70320"/>
    <w:rsid w:val="00F802F0"/>
    <w:rsid w:val="00FA213E"/>
    <w:rsid w:val="00FA4C5E"/>
    <w:rsid w:val="00FC1928"/>
    <w:rsid w:val="00FE07A7"/>
    <w:rsid w:val="00FF3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4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2D2"/>
    <w:rPr>
      <w:color w:val="0000FF" w:themeColor="hyperlink"/>
      <w:u w:val="single"/>
    </w:rPr>
  </w:style>
  <w:style w:type="paragraph" w:styleId="ListParagraph">
    <w:name w:val="List Paragraph"/>
    <w:basedOn w:val="Normal"/>
    <w:uiPriority w:val="34"/>
    <w:qFormat/>
    <w:rsid w:val="00AA37BC"/>
    <w:pPr>
      <w:ind w:left="720"/>
      <w:contextualSpacing/>
    </w:pPr>
  </w:style>
</w:styles>
</file>

<file path=word/webSettings.xml><?xml version="1.0" encoding="utf-8"?>
<w:webSettings xmlns:r="http://schemas.openxmlformats.org/officeDocument/2006/relationships" xmlns:w="http://schemas.openxmlformats.org/wordprocessingml/2006/main">
  <w:divs>
    <w:div w:id="477184835">
      <w:bodyDiv w:val="1"/>
      <w:marLeft w:val="0"/>
      <w:marRight w:val="0"/>
      <w:marTop w:val="0"/>
      <w:marBottom w:val="0"/>
      <w:divBdr>
        <w:top w:val="none" w:sz="0" w:space="0" w:color="auto"/>
        <w:left w:val="none" w:sz="0" w:space="0" w:color="auto"/>
        <w:bottom w:val="none" w:sz="0" w:space="0" w:color="auto"/>
        <w:right w:val="none" w:sz="0" w:space="0" w:color="auto"/>
      </w:divBdr>
    </w:div>
    <w:div w:id="948899510">
      <w:bodyDiv w:val="1"/>
      <w:marLeft w:val="0"/>
      <w:marRight w:val="0"/>
      <w:marTop w:val="0"/>
      <w:marBottom w:val="0"/>
      <w:divBdr>
        <w:top w:val="none" w:sz="0" w:space="0" w:color="auto"/>
        <w:left w:val="none" w:sz="0" w:space="0" w:color="auto"/>
        <w:bottom w:val="none" w:sz="0" w:space="0" w:color="auto"/>
        <w:right w:val="none" w:sz="0" w:space="0" w:color="auto"/>
      </w:divBdr>
    </w:div>
    <w:div w:id="209762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ju@blackcolourgroup.com" TargetMode="External"/><Relationship Id="rId3" Type="http://schemas.openxmlformats.org/officeDocument/2006/relationships/settings" Target="settings.xml"/><Relationship Id="rId7" Type="http://schemas.openxmlformats.org/officeDocument/2006/relationships/hyperlink" Target="mailto:info@blackcolourgrou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ul.soul65@yahoo.com" TargetMode="External"/><Relationship Id="rId5" Type="http://schemas.openxmlformats.org/officeDocument/2006/relationships/hyperlink" Target="mailto:info@blackcolourgrou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ANOSIKE</dc:creator>
  <cp:keywords/>
  <dc:description/>
  <cp:lastModifiedBy>user</cp:lastModifiedBy>
  <cp:revision>151</cp:revision>
  <dcterms:created xsi:type="dcterms:W3CDTF">2003-11-05T11:03:00Z</dcterms:created>
  <dcterms:modified xsi:type="dcterms:W3CDTF">2019-07-01T06:13:00Z</dcterms:modified>
</cp:coreProperties>
</file>