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AE8C5" w14:textId="0098A4A5" w:rsidR="00306981" w:rsidRPr="00306981" w:rsidRDefault="00306981" w:rsidP="00306981">
      <w:pPr>
        <w:outlineLvl w:val="2"/>
        <w:rPr>
          <w:rFonts w:ascii="Calibri" w:eastAsia="Times New Roman" w:hAnsi="Calibri" w:cs="Calibri"/>
          <w:b/>
          <w:bCs/>
          <w:color w:val="1F1F1F"/>
          <w:sz w:val="27"/>
          <w:szCs w:val="27"/>
        </w:rPr>
      </w:pPr>
      <w:r w:rsidRPr="00306981">
        <w:rPr>
          <w:rFonts w:ascii="Calibri" w:eastAsia="Times New Roman" w:hAnsi="Calibri" w:cs="Calibri"/>
          <w:b/>
          <w:bCs/>
          <w:color w:val="1F1F1F"/>
          <w:sz w:val="27"/>
          <w:szCs w:val="27"/>
          <w:bdr w:val="none" w:sz="0" w:space="0" w:color="auto" w:frame="1"/>
        </w:rPr>
        <w:t>Зертханалық жұмыс 1</w:t>
      </w:r>
      <w:r>
        <w:rPr>
          <w:rFonts w:ascii="Calibri" w:eastAsia="Times New Roman" w:hAnsi="Calibri" w:cs="Calibri"/>
          <w:b/>
          <w:bCs/>
          <w:color w:val="1F1F1F"/>
          <w:sz w:val="27"/>
          <w:szCs w:val="27"/>
          <w:bdr w:val="none" w:sz="0" w:space="0" w:color="auto" w:frame="1"/>
          <w:lang w:val="en-US"/>
        </w:rPr>
        <w:t>2</w:t>
      </w:r>
      <w:r w:rsidRPr="00306981">
        <w:rPr>
          <w:rFonts w:ascii="Calibri" w:eastAsia="Times New Roman" w:hAnsi="Calibri" w:cs="Calibri"/>
          <w:b/>
          <w:bCs/>
          <w:color w:val="1F1F1F"/>
          <w:sz w:val="27"/>
          <w:szCs w:val="27"/>
          <w:bdr w:val="none" w:sz="0" w:space="0" w:color="auto" w:frame="1"/>
        </w:rPr>
        <w:t>: Жасанды интеллект құралдары (AI Agents) арқылы машиналық оқыту жобаларын генерациялау және бағалау</w:t>
      </w:r>
    </w:p>
    <w:p w14:paraId="0AEFD620" w14:textId="77777777" w:rsidR="00306981" w:rsidRDefault="00306981" w:rsidP="00306981">
      <w:pPr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</w:pPr>
    </w:p>
    <w:p w14:paraId="6EC076D9" w14:textId="7AF1023D" w:rsidR="00306981" w:rsidRPr="00306981" w:rsidRDefault="00306981" w:rsidP="00306981">
      <w:pPr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Мақсаты:</w:t>
      </w:r>
    </w:p>
    <w:p w14:paraId="689C6642" w14:textId="4C72E61F" w:rsidR="00306981" w:rsidRPr="00306981" w:rsidRDefault="00306981" w:rsidP="00306981">
      <w:p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 xml:space="preserve">Жасанды интеллект </w:t>
      </w:r>
      <w:r>
        <w:rPr>
          <w:rFonts w:ascii="Calibri" w:eastAsia="Times New Roman" w:hAnsi="Calibri" w:cs="Calibri"/>
          <w:color w:val="1F1F1F"/>
          <w:lang w:val="kk-KZ"/>
        </w:rPr>
        <w:t>бағдарламалау</w:t>
      </w:r>
      <w:r w:rsidRPr="00306981">
        <w:rPr>
          <w:rFonts w:ascii="Calibri" w:eastAsia="Times New Roman" w:hAnsi="Calibri" w:cs="Calibri"/>
          <w:color w:val="1F1F1F"/>
        </w:rPr>
        <w:t>(Antigravity, Cursor немесе Codex) құралдарына нақты нұсқаулар (промпттар) беру арқылы толыққанды машиналық оқыту жобасын – үй бағасын болжайтын веб-қосымшаны құру процесін зерттеу. Студенттер AI ұсынған кодтың архитектурасын талдап, генерацияланған шешімнің сапасына сыни баға беруді үйренеді.</w:t>
      </w:r>
    </w:p>
    <w:p w14:paraId="7B47E743" w14:textId="77777777" w:rsidR="00306981" w:rsidRDefault="00306981" w:rsidP="00306981">
      <w:pPr>
        <w:jc w:val="both"/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</w:pPr>
    </w:p>
    <w:p w14:paraId="4F4DACB5" w14:textId="77777777" w:rsidR="00306981" w:rsidRDefault="00306981" w:rsidP="00306981">
      <w:pPr>
        <w:jc w:val="both"/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</w:pPr>
      <w:r w:rsidRPr="00306981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Қажетті құралдар</w:t>
      </w:r>
      <w:r w:rsidRPr="00306981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:</w:t>
      </w:r>
    </w:p>
    <w:p w14:paraId="0A4ACE95" w14:textId="72E3D369" w:rsidR="00306981" w:rsidRPr="00306981" w:rsidRDefault="00306981" w:rsidP="00306981">
      <w:p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 xml:space="preserve">Орнатылған AI кодтау құралы (мысалы, Google Antigravity </w:t>
      </w:r>
      <w:r w:rsidRPr="00306981">
        <w:rPr>
          <w:rFonts w:ascii="Calibri" w:eastAsia="Times New Roman" w:hAnsi="Calibri" w:cs="Calibri"/>
          <w:color w:val="1F1F1F"/>
        </w:rPr>
        <w:t>IDE</w:t>
      </w:r>
      <w:r w:rsidRPr="00306981">
        <w:rPr>
          <w:rFonts w:ascii="Calibri" w:eastAsia="Times New Roman" w:hAnsi="Calibri" w:cs="Calibri"/>
          <w:color w:val="1F1F1F"/>
        </w:rPr>
        <w:t>).</w:t>
      </w:r>
    </w:p>
    <w:p w14:paraId="558E11D1" w14:textId="77777777" w:rsidR="00306981" w:rsidRPr="00306981" w:rsidRDefault="00306981" w:rsidP="00306981">
      <w:pPr>
        <w:numPr>
          <w:ilvl w:val="0"/>
          <w:numId w:val="1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 xml:space="preserve">Кестелік деректер жиынтығы: </w:t>
      </w:r>
      <w:r w:rsidRPr="00306981">
        <w:rPr>
          <w:rFonts w:ascii="Calibri" w:eastAsia="Times New Roman" w:hAnsi="Calibri" w:cs="Calibri"/>
          <w:color w:val="444746"/>
          <w:sz w:val="20"/>
          <w:szCs w:val="20"/>
          <w:bdr w:val="none" w:sz="0" w:space="0" w:color="auto" w:frame="1"/>
        </w:rPr>
        <w:t>House.csv</w:t>
      </w:r>
      <w:r w:rsidRPr="00306981">
        <w:rPr>
          <w:rFonts w:ascii="Calibri" w:eastAsia="Times New Roman" w:hAnsi="Calibri" w:cs="Calibri"/>
          <w:color w:val="1F1F1F"/>
        </w:rPr>
        <w:t>.</w:t>
      </w:r>
    </w:p>
    <w:p w14:paraId="464E735D" w14:textId="77777777" w:rsidR="00306981" w:rsidRPr="00306981" w:rsidRDefault="00306981" w:rsidP="00306981">
      <w:pPr>
        <w:numPr>
          <w:ilvl w:val="0"/>
          <w:numId w:val="1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Python бағдарламалау тілінің және веб-фреймворктердің (Flask, Streamlit немесе т.б.) базалық түсінігі.</w:t>
      </w:r>
    </w:p>
    <w:p w14:paraId="745AA9B1" w14:textId="77777777" w:rsidR="00306981" w:rsidRDefault="00306981" w:rsidP="00306981">
      <w:pPr>
        <w:jc w:val="both"/>
        <w:outlineLvl w:val="3"/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</w:pPr>
    </w:p>
    <w:p w14:paraId="4AAC9AF7" w14:textId="503AA1B6" w:rsidR="00306981" w:rsidRPr="00306981" w:rsidRDefault="00306981" w:rsidP="00306981">
      <w:pPr>
        <w:jc w:val="both"/>
        <w:outlineLvl w:val="3"/>
        <w:rPr>
          <w:rFonts w:ascii="Calibri" w:eastAsia="Times New Roman" w:hAnsi="Calibri" w:cs="Calibri"/>
          <w:b/>
          <w:bCs/>
          <w:color w:val="1F1F1F"/>
        </w:rPr>
      </w:pPr>
      <w:r w:rsidRPr="00306981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1-бөлім: Жұмыс ортасын баптау және Тапсырма беру (Промптинг)</w:t>
      </w:r>
    </w:p>
    <w:p w14:paraId="0B640A73" w14:textId="17F19DFE" w:rsidR="00306981" w:rsidRPr="00306981" w:rsidRDefault="00306981" w:rsidP="00306981">
      <w:p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Бұл кезеңде дәстүрлі код жазудың орнына, сіз AI құралына басқарушы ретінде нұсқау бересіз. Сіздің негізгі міндетіңіз – AI-дың әртүрлі дәрежедегі промпттарды қалай қабылдайтынын бақылау.</w:t>
      </w:r>
    </w:p>
    <w:p w14:paraId="576D4F69" w14:textId="7A8000D6" w:rsidR="00306981" w:rsidRPr="00306981" w:rsidRDefault="00306981" w:rsidP="00306981">
      <w:pPr>
        <w:numPr>
          <w:ilvl w:val="0"/>
          <w:numId w:val="2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Жұмыс кеңістігін ашып, жаңа жоба құрыңыз.</w:t>
      </w:r>
    </w:p>
    <w:p w14:paraId="178C4AB6" w14:textId="77777777" w:rsidR="00306981" w:rsidRPr="00306981" w:rsidRDefault="00306981" w:rsidP="00306981">
      <w:pPr>
        <w:numPr>
          <w:ilvl w:val="0"/>
          <w:numId w:val="2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AI чатына немесе агент терминалына ешқандай қосымша түсіндірмесіз, қатаң түрде мына промптты енгізіңіз:</w:t>
      </w:r>
    </w:p>
    <w:p w14:paraId="7C1ADA3E" w14:textId="77777777" w:rsidR="00306981" w:rsidRPr="00306981" w:rsidRDefault="00306981" w:rsidP="00306981">
      <w:pPr>
        <w:ind w:left="720"/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i/>
          <w:iCs/>
          <w:color w:val="1F1F1F"/>
          <w:bdr w:val="none" w:sz="0" w:space="0" w:color="auto" w:frame="1"/>
        </w:rPr>
        <w:t>"11-зертханалық жұмысты аяқта"</w:t>
      </w:r>
    </w:p>
    <w:p w14:paraId="2D336A38" w14:textId="77777777" w:rsidR="00306981" w:rsidRPr="00306981" w:rsidRDefault="00306981" w:rsidP="00306981">
      <w:pPr>
        <w:numPr>
          <w:ilvl w:val="0"/>
          <w:numId w:val="2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Бақылау:</w:t>
      </w:r>
      <w:r w:rsidRPr="00306981">
        <w:rPr>
          <w:rFonts w:ascii="Calibri" w:eastAsia="Times New Roman" w:hAnsi="Calibri" w:cs="Calibri"/>
          <w:color w:val="1F1F1F"/>
        </w:rPr>
        <w:t xml:space="preserve"> AI бұл контекстсіз нұсқауға қалай жауап берді? Ол сізден нақтылауды сұрады ма, әлде жалған ақпарат (галлюцинация) берді ме? Жүйенің реакциясын есепке жазып алыңыз.</w:t>
      </w:r>
    </w:p>
    <w:p w14:paraId="287EBD30" w14:textId="77777777" w:rsidR="00306981" w:rsidRPr="00306981" w:rsidRDefault="00306981" w:rsidP="00306981">
      <w:pPr>
        <w:numPr>
          <w:ilvl w:val="0"/>
          <w:numId w:val="2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Енді жүйеге негізгі, нақтыланған промптты енгізіңіз:</w:t>
      </w:r>
    </w:p>
    <w:p w14:paraId="212CA1EC" w14:textId="77777777" w:rsidR="00306981" w:rsidRPr="00306981" w:rsidRDefault="00306981" w:rsidP="00306981">
      <w:pPr>
        <w:ind w:left="720"/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i/>
          <w:iCs/>
          <w:color w:val="1F1F1F"/>
          <w:bdr w:val="none" w:sz="0" w:space="0" w:color="auto" w:frame="1"/>
        </w:rPr>
        <w:t>"House.csv деректер жиынтығын және сызықтық регрессия моделін қолдана отырып, үй бағасын болжайтын веб-қосымша құр."</w:t>
      </w:r>
    </w:p>
    <w:p w14:paraId="484C9926" w14:textId="77777777" w:rsidR="00306981" w:rsidRPr="00306981" w:rsidRDefault="00306981" w:rsidP="00306981">
      <w:pPr>
        <w:numPr>
          <w:ilvl w:val="0"/>
          <w:numId w:val="2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AI-дың жоспар құру және кодты генерациялау процесін бақылаңыз.</w:t>
      </w:r>
    </w:p>
    <w:p w14:paraId="3567FBA7" w14:textId="77777777" w:rsidR="00306981" w:rsidRDefault="00306981" w:rsidP="00306981">
      <w:pPr>
        <w:jc w:val="both"/>
        <w:outlineLvl w:val="3"/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</w:pPr>
    </w:p>
    <w:p w14:paraId="3D9C2C68" w14:textId="552CDEB0" w:rsidR="00306981" w:rsidRPr="00306981" w:rsidRDefault="00306981" w:rsidP="00306981">
      <w:pPr>
        <w:jc w:val="both"/>
        <w:outlineLvl w:val="3"/>
        <w:rPr>
          <w:rFonts w:ascii="Calibri" w:eastAsia="Times New Roman" w:hAnsi="Calibri" w:cs="Calibri"/>
          <w:b/>
          <w:bCs/>
          <w:color w:val="1F1F1F"/>
        </w:rPr>
      </w:pPr>
      <w:r w:rsidRPr="00306981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2-бөлім: Кодты орындау және Артефакттарды тексеру</w:t>
      </w:r>
    </w:p>
    <w:p w14:paraId="2B607750" w14:textId="77777777" w:rsidR="00306981" w:rsidRPr="00306981" w:rsidRDefault="00306981" w:rsidP="00306981">
      <w:pPr>
        <w:numPr>
          <w:ilvl w:val="0"/>
          <w:numId w:val="3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AI ұсынған шешімді (архитектуралық жоспар, Python скрипттері, HTML/CSS файлдары) қарап шығыңыз.</w:t>
      </w:r>
    </w:p>
    <w:p w14:paraId="2ECDF043" w14:textId="77777777" w:rsidR="00306981" w:rsidRPr="00306981" w:rsidRDefault="00306981" w:rsidP="00306981">
      <w:pPr>
        <w:numPr>
          <w:ilvl w:val="0"/>
          <w:numId w:val="3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 xml:space="preserve">Жүйе </w:t>
      </w:r>
      <w:r w:rsidRPr="00306981">
        <w:rPr>
          <w:rFonts w:ascii="Calibri" w:eastAsia="Times New Roman" w:hAnsi="Calibri" w:cs="Calibri"/>
          <w:color w:val="444746"/>
          <w:sz w:val="20"/>
          <w:szCs w:val="20"/>
          <w:bdr w:val="none" w:sz="0" w:space="0" w:color="auto" w:frame="1"/>
        </w:rPr>
        <w:t>House.csv</w:t>
      </w:r>
      <w:r w:rsidRPr="00306981">
        <w:rPr>
          <w:rFonts w:ascii="Calibri" w:eastAsia="Times New Roman" w:hAnsi="Calibri" w:cs="Calibri"/>
          <w:color w:val="1F1F1F"/>
        </w:rPr>
        <w:t xml:space="preserve"> файлын қалай оқитынын және сызықтық регрессия (Linear Regression) алгоритмін қалай енгізгенін (мысалы, </w:t>
      </w:r>
      <w:r w:rsidRPr="00306981">
        <w:rPr>
          <w:rFonts w:ascii="Calibri" w:eastAsia="Times New Roman" w:hAnsi="Calibri" w:cs="Calibri"/>
          <w:color w:val="444746"/>
          <w:sz w:val="20"/>
          <w:szCs w:val="20"/>
          <w:bdr w:val="none" w:sz="0" w:space="0" w:color="auto" w:frame="1"/>
        </w:rPr>
        <w:t>scikit-learn</w:t>
      </w:r>
      <w:r w:rsidRPr="00306981">
        <w:rPr>
          <w:rFonts w:ascii="Calibri" w:eastAsia="Times New Roman" w:hAnsi="Calibri" w:cs="Calibri"/>
          <w:color w:val="1F1F1F"/>
        </w:rPr>
        <w:t xml:space="preserve"> арқылы) талдаңыз.</w:t>
      </w:r>
    </w:p>
    <w:p w14:paraId="2D86F6A9" w14:textId="77777777" w:rsidR="00306981" w:rsidRPr="00306981" w:rsidRDefault="00306981" w:rsidP="00306981">
      <w:pPr>
        <w:numPr>
          <w:ilvl w:val="0"/>
          <w:numId w:val="3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Қажетті кітапханаларды орнатып, веб-қосымшаны жергілікті серверде (localhost) іске қосыңыз. Жүйенің жұмыс істеу қабілетін тексеріңіз.</w:t>
      </w:r>
    </w:p>
    <w:p w14:paraId="2DB16D57" w14:textId="77777777" w:rsidR="00306981" w:rsidRPr="00306981" w:rsidRDefault="00306981" w:rsidP="00306981">
      <w:pPr>
        <w:jc w:val="both"/>
        <w:outlineLvl w:val="3"/>
        <w:rPr>
          <w:rFonts w:ascii="Calibri" w:eastAsia="Times New Roman" w:hAnsi="Calibri" w:cs="Calibri"/>
          <w:b/>
          <w:bCs/>
          <w:color w:val="1F1F1F"/>
        </w:rPr>
      </w:pPr>
      <w:r w:rsidRPr="00306981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3-бөлім: Сапаны бағалау және Сыни талдау (Сұрақтар)</w:t>
      </w:r>
    </w:p>
    <w:p w14:paraId="0ABC6213" w14:textId="77777777" w:rsidR="00306981" w:rsidRPr="00306981" w:rsidRDefault="00306981" w:rsidP="00306981">
      <w:p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Алынған нәтижелер негізінде бағалау жүргізіңіз. Зертханалық есепте келесі сұрақтарға толыққанды, дәлелді жауап беріңіз:</w:t>
      </w:r>
    </w:p>
    <w:p w14:paraId="780B209B" w14:textId="77777777" w:rsidR="00306981" w:rsidRPr="00306981" w:rsidRDefault="00306981" w:rsidP="00306981">
      <w:pPr>
        <w:numPr>
          <w:ilvl w:val="0"/>
          <w:numId w:val="4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Жұмыс сапасын қалай бағалайсыз? (Орындалған жұмыстың сапасы туралы не ойлайсыз?)</w:t>
      </w:r>
    </w:p>
    <w:p w14:paraId="5DEED2DE" w14:textId="77777777" w:rsidR="00306981" w:rsidRPr="00306981" w:rsidRDefault="00306981" w:rsidP="00306981">
      <w:pPr>
        <w:numPr>
          <w:ilvl w:val="1"/>
          <w:numId w:val="4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lastRenderedPageBreak/>
        <w:t>AI жазған код қаншалықты таза, оңтайлы және өндіріске (production) жарамды?</w:t>
      </w:r>
    </w:p>
    <w:p w14:paraId="2E1C7287" w14:textId="77777777" w:rsidR="00306981" w:rsidRPr="00306981" w:rsidRDefault="00306981" w:rsidP="00306981">
      <w:pPr>
        <w:numPr>
          <w:ilvl w:val="1"/>
          <w:numId w:val="4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Қауіпсіздік немесе өнімділік тұрғысынан қандай кемшіліктер байқадыңыз?</w:t>
      </w:r>
    </w:p>
    <w:p w14:paraId="146283C1" w14:textId="77777777" w:rsidR="00306981" w:rsidRPr="00306981" w:rsidRDefault="00306981" w:rsidP="00306981">
      <w:pPr>
        <w:numPr>
          <w:ilvl w:val="0"/>
          <w:numId w:val="4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Деректерді өңдеу логикасы:</w:t>
      </w:r>
      <w:r w:rsidRPr="00306981">
        <w:rPr>
          <w:rFonts w:ascii="Calibri" w:eastAsia="Times New Roman" w:hAnsi="Calibri" w:cs="Calibri"/>
          <w:color w:val="1F1F1F"/>
        </w:rPr>
        <w:t xml:space="preserve"> AI </w:t>
      </w:r>
      <w:r w:rsidRPr="00306981">
        <w:rPr>
          <w:rFonts w:ascii="Calibri" w:eastAsia="Times New Roman" w:hAnsi="Calibri" w:cs="Calibri"/>
          <w:color w:val="444746"/>
          <w:sz w:val="20"/>
          <w:szCs w:val="20"/>
          <w:bdr w:val="none" w:sz="0" w:space="0" w:color="auto" w:frame="1"/>
        </w:rPr>
        <w:t>House.csv</w:t>
      </w:r>
      <w:r w:rsidRPr="00306981">
        <w:rPr>
          <w:rFonts w:ascii="Calibri" w:eastAsia="Times New Roman" w:hAnsi="Calibri" w:cs="Calibri"/>
          <w:color w:val="1F1F1F"/>
        </w:rPr>
        <w:t xml:space="preserve"> ішіндегі деректерді алдын ала өңдеуде (preprocessing), мәліметтерді тазартуда немесе бос мәндерді (missing values) реттеуде қандай да бір болжамдар жасады ма? Бұл қадамдар қаншалықты дұрыс орындалды?</w:t>
      </w:r>
    </w:p>
    <w:p w14:paraId="22654D5F" w14:textId="77777777" w:rsidR="00306981" w:rsidRPr="00306981" w:rsidRDefault="00306981" w:rsidP="00306981">
      <w:pPr>
        <w:numPr>
          <w:ilvl w:val="0"/>
          <w:numId w:val="4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Контекст және Автономия:</w:t>
      </w:r>
      <w:r w:rsidRPr="00306981">
        <w:rPr>
          <w:rFonts w:ascii="Calibri" w:eastAsia="Times New Roman" w:hAnsi="Calibri" w:cs="Calibri"/>
          <w:color w:val="1F1F1F"/>
        </w:rPr>
        <w:t xml:space="preserve"> Бірінші абстрактілі промпт пен екінші нақты промпттың арасындағы айырмашылық сізге AI модельдерінің шектеулері туралы не ұғындырды?</w:t>
      </w:r>
    </w:p>
    <w:p w14:paraId="2355E937" w14:textId="77777777" w:rsidR="00306981" w:rsidRPr="00306981" w:rsidRDefault="00306981" w:rsidP="00306981">
      <w:pPr>
        <w:jc w:val="both"/>
        <w:outlineLvl w:val="3"/>
        <w:rPr>
          <w:rFonts w:ascii="Calibri" w:eastAsia="Times New Roman" w:hAnsi="Calibri" w:cs="Calibri"/>
          <w:b/>
          <w:bCs/>
          <w:color w:val="1F1F1F"/>
        </w:rPr>
      </w:pPr>
      <w:r w:rsidRPr="00306981">
        <w:rPr>
          <w:rFonts w:ascii="Calibri" w:eastAsia="Times New Roman" w:hAnsi="Calibri" w:cs="Calibri"/>
          <w:b/>
          <w:bCs/>
          <w:color w:val="1F1F1F"/>
          <w:bdr w:val="none" w:sz="0" w:space="0" w:color="auto" w:frame="1"/>
        </w:rPr>
        <w:t>Тапсырылатын материалдар:</w:t>
      </w:r>
    </w:p>
    <w:p w14:paraId="31E0A332" w14:textId="77777777" w:rsidR="00306981" w:rsidRPr="00306981" w:rsidRDefault="00306981" w:rsidP="00306981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 xml:space="preserve">AI толығымен генерациялаған код файлдары (мысалы, </w:t>
      </w:r>
      <w:r w:rsidRPr="00306981">
        <w:rPr>
          <w:rFonts w:ascii="Calibri" w:eastAsia="Times New Roman" w:hAnsi="Calibri" w:cs="Calibri"/>
          <w:color w:val="444746"/>
          <w:sz w:val="20"/>
          <w:szCs w:val="20"/>
          <w:bdr w:val="none" w:sz="0" w:space="0" w:color="auto" w:frame="1"/>
        </w:rPr>
        <w:t>app.py</w:t>
      </w:r>
      <w:r w:rsidRPr="00306981">
        <w:rPr>
          <w:rFonts w:ascii="Calibri" w:eastAsia="Times New Roman" w:hAnsi="Calibri" w:cs="Calibri"/>
          <w:color w:val="1F1F1F"/>
        </w:rPr>
        <w:t>, модельді оқыту скрипті).</w:t>
      </w:r>
    </w:p>
    <w:p w14:paraId="11E18232" w14:textId="77777777" w:rsidR="00306981" w:rsidRPr="00306981" w:rsidRDefault="00306981" w:rsidP="00306981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Жұмыс істеп тұрған веб-қосымшаның интерфейсі көрсетілген скриншоттар.</w:t>
      </w:r>
    </w:p>
    <w:p w14:paraId="134C6127" w14:textId="77777777" w:rsidR="00306981" w:rsidRPr="00306981" w:rsidRDefault="00306981" w:rsidP="00306981">
      <w:pPr>
        <w:numPr>
          <w:ilvl w:val="0"/>
          <w:numId w:val="5"/>
        </w:numPr>
        <w:jc w:val="both"/>
        <w:rPr>
          <w:rFonts w:ascii="Calibri" w:eastAsia="Times New Roman" w:hAnsi="Calibri" w:cs="Calibri"/>
          <w:color w:val="1F1F1F"/>
        </w:rPr>
      </w:pPr>
      <w:r w:rsidRPr="00306981">
        <w:rPr>
          <w:rFonts w:ascii="Calibri" w:eastAsia="Times New Roman" w:hAnsi="Calibri" w:cs="Calibri"/>
          <w:color w:val="1F1F1F"/>
        </w:rPr>
        <w:t>3-бөлімдегі сұрақтарға жауаптар мен талдауды қамтитын қысқаша зертханалық есеп (Lab Report).</w:t>
      </w:r>
    </w:p>
    <w:p w14:paraId="6936D510" w14:textId="77777777" w:rsidR="000E64BA" w:rsidRPr="00306981" w:rsidRDefault="000E64BA" w:rsidP="00306981">
      <w:pPr>
        <w:jc w:val="both"/>
        <w:rPr>
          <w:rFonts w:ascii="Calibri" w:hAnsi="Calibri" w:cs="Calibri"/>
        </w:rPr>
      </w:pPr>
    </w:p>
    <w:sectPr w:rsidR="000E64BA" w:rsidRPr="00306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77A9D"/>
    <w:multiLevelType w:val="multilevel"/>
    <w:tmpl w:val="7702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5497C"/>
    <w:multiLevelType w:val="multilevel"/>
    <w:tmpl w:val="E02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B5AE3"/>
    <w:multiLevelType w:val="multilevel"/>
    <w:tmpl w:val="D9FA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D57D5A"/>
    <w:multiLevelType w:val="multilevel"/>
    <w:tmpl w:val="4FF8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C75E01"/>
    <w:multiLevelType w:val="multilevel"/>
    <w:tmpl w:val="102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38547">
    <w:abstractNumId w:val="4"/>
  </w:num>
  <w:num w:numId="2" w16cid:durableId="2113435109">
    <w:abstractNumId w:val="0"/>
  </w:num>
  <w:num w:numId="3" w16cid:durableId="343558542">
    <w:abstractNumId w:val="3"/>
  </w:num>
  <w:num w:numId="4" w16cid:durableId="349455969">
    <w:abstractNumId w:val="2"/>
  </w:num>
  <w:num w:numId="5" w16cid:durableId="1049645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81"/>
    <w:rsid w:val="000E64BA"/>
    <w:rsid w:val="00306981"/>
    <w:rsid w:val="005553F8"/>
    <w:rsid w:val="005E5E73"/>
    <w:rsid w:val="00DE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01FD3"/>
  <w15:chartTrackingRefBased/>
  <w15:docId w15:val="{5F307D4B-3E83-2247-A046-99C16C10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K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698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06981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69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06981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30698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3069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0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95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34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Мұса Аман</dc:creator>
  <cp:keywords/>
  <dc:description/>
  <cp:lastModifiedBy>Мұса Аман</cp:lastModifiedBy>
  <cp:revision>1</cp:revision>
  <dcterms:created xsi:type="dcterms:W3CDTF">2026-03-17T04:31:00Z</dcterms:created>
  <dcterms:modified xsi:type="dcterms:W3CDTF">2026-03-17T07:28:00Z</dcterms:modified>
</cp:coreProperties>
</file>