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E8292" w14:textId="77777777" w:rsidR="0013572F" w:rsidRPr="0013572F" w:rsidRDefault="0013572F" w:rsidP="0013572F">
      <w:pPr>
        <w:rPr>
          <w:b/>
          <w:bCs/>
        </w:rPr>
      </w:pPr>
      <w:r w:rsidRPr="0013572F">
        <w:rPr>
          <w:b/>
          <w:bCs/>
          <w:rtl/>
        </w:rPr>
        <w:t>سیستم لیبرا: تبدیل انرژی جنبشی خودروها به انرژی الکتریکی</w:t>
      </w:r>
    </w:p>
    <w:p w14:paraId="21141C38" w14:textId="77777777" w:rsidR="0013572F" w:rsidRPr="0013572F" w:rsidRDefault="0013572F" w:rsidP="0013572F">
      <w:pPr>
        <w:rPr>
          <w:b/>
          <w:bCs/>
        </w:rPr>
      </w:pPr>
      <w:r w:rsidRPr="0013572F">
        <w:rPr>
          <w:b/>
          <w:bCs/>
          <w:rtl/>
        </w:rPr>
        <w:t>لیبرا یک فناوری نوآورانه است که قادر است حرکت خودروها را که شکلی از انرژی جنبشی است، به انرژی الکتریکی تبدیل کند. این سیستم از فرشی لاستیکی با قابلیت جذب حرکت استفاده می‌کند و می‌تواند در مکان‌هایی که سرعت خودروها کاهش می‌یابد، مانند چهارراه‌ها، میدان‌ها، محل‌های پرداخت عوارض و پارکینگ‌های مراکز خرید، انرژی تولید کند</w:t>
      </w:r>
      <w:r w:rsidRPr="0013572F">
        <w:rPr>
          <w:b/>
          <w:bCs/>
        </w:rPr>
        <w:t>.</w:t>
      </w:r>
    </w:p>
    <w:p w14:paraId="1B8B4984" w14:textId="77777777" w:rsidR="0013572F" w:rsidRPr="0013572F" w:rsidRDefault="0013572F" w:rsidP="0013572F">
      <w:pPr>
        <w:rPr>
          <w:b/>
          <w:bCs/>
        </w:rPr>
      </w:pPr>
      <w:r w:rsidRPr="0013572F">
        <w:rPr>
          <w:b/>
          <w:bCs/>
        </w:rPr>
        <w:pict w14:anchorId="67F2B14A">
          <v:rect id="_x0000_i1283" style="width:0;height:1.5pt" o:hralign="center" o:hrstd="t" o:hr="t" fillcolor="#a0a0a0" stroked="f"/>
        </w:pict>
      </w:r>
    </w:p>
    <w:p w14:paraId="49901722" w14:textId="77777777" w:rsidR="0013572F" w:rsidRPr="0013572F" w:rsidRDefault="0013572F" w:rsidP="0013572F">
      <w:pPr>
        <w:rPr>
          <w:b/>
          <w:bCs/>
        </w:rPr>
      </w:pPr>
      <w:r w:rsidRPr="0013572F">
        <w:rPr>
          <w:b/>
          <w:bCs/>
          <w:rtl/>
        </w:rPr>
        <w:t>چگونه کار می‌کند؟</w:t>
      </w:r>
    </w:p>
    <w:p w14:paraId="37D44673" w14:textId="77777777" w:rsidR="0013572F" w:rsidRPr="0013572F" w:rsidRDefault="0013572F" w:rsidP="0013572F">
      <w:pPr>
        <w:rPr>
          <w:b/>
          <w:bCs/>
        </w:rPr>
      </w:pPr>
      <w:r w:rsidRPr="0013572F">
        <w:rPr>
          <w:b/>
          <w:bCs/>
          <w:rtl/>
        </w:rPr>
        <w:t>این سیستم از فرش‌های مسطح لاستیکی برای جذب حرکت خودروها بهره می‌برد. هنگامی که خودرو از روی این فرش‌ها عبور می‌کند، انرژی جنبشی تولید می‌شود که به یک مولد وارد شده و به انرژی الکتریکی تبدیل می‌شود. سپس جریان متناوب تولید شده توسط سیستم به جریان ثابت تبدیل می‌شود تا به طور بهینه استفاده شود</w:t>
      </w:r>
      <w:r w:rsidRPr="0013572F">
        <w:rPr>
          <w:b/>
          <w:bCs/>
        </w:rPr>
        <w:t>.</w:t>
      </w:r>
    </w:p>
    <w:p w14:paraId="659F6E1C" w14:textId="77777777" w:rsidR="0013572F" w:rsidRPr="0013572F" w:rsidRDefault="0013572F" w:rsidP="0013572F">
      <w:pPr>
        <w:rPr>
          <w:b/>
          <w:bCs/>
        </w:rPr>
      </w:pPr>
      <w:r w:rsidRPr="0013572F">
        <w:rPr>
          <w:b/>
          <w:bCs/>
        </w:rPr>
        <w:pict w14:anchorId="64885D1D">
          <v:rect id="_x0000_i1284" style="width:0;height:1.5pt" o:hralign="center" o:hrstd="t" o:hr="t" fillcolor="#a0a0a0" stroked="f"/>
        </w:pict>
      </w:r>
    </w:p>
    <w:p w14:paraId="30501B30" w14:textId="77777777" w:rsidR="0013572F" w:rsidRPr="0013572F" w:rsidRDefault="0013572F" w:rsidP="0013572F">
      <w:pPr>
        <w:rPr>
          <w:b/>
          <w:bCs/>
        </w:rPr>
      </w:pPr>
      <w:r w:rsidRPr="0013572F">
        <w:rPr>
          <w:b/>
          <w:bCs/>
          <w:rtl/>
        </w:rPr>
        <w:t>کاربردها</w:t>
      </w:r>
    </w:p>
    <w:p w14:paraId="0C2FD350" w14:textId="77777777" w:rsidR="0013572F" w:rsidRPr="0013572F" w:rsidRDefault="0013572F" w:rsidP="0013572F">
      <w:pPr>
        <w:numPr>
          <w:ilvl w:val="0"/>
          <w:numId w:val="5"/>
        </w:numPr>
        <w:rPr>
          <w:b/>
          <w:bCs/>
        </w:rPr>
      </w:pPr>
      <w:r w:rsidRPr="0013572F">
        <w:rPr>
          <w:b/>
          <w:bCs/>
          <w:rtl/>
        </w:rPr>
        <w:t>چهارراه‌ها و میدان‌ها</w:t>
      </w:r>
      <w:r w:rsidRPr="0013572F">
        <w:rPr>
          <w:b/>
          <w:bCs/>
        </w:rPr>
        <w:t xml:space="preserve">: </w:t>
      </w:r>
      <w:r w:rsidRPr="0013572F">
        <w:rPr>
          <w:b/>
          <w:bCs/>
          <w:rtl/>
        </w:rPr>
        <w:t>در مکان‌هایی که خودروها مجبور به کاهش سرعت هستند</w:t>
      </w:r>
      <w:r w:rsidRPr="0013572F">
        <w:rPr>
          <w:b/>
          <w:bCs/>
        </w:rPr>
        <w:t>.</w:t>
      </w:r>
    </w:p>
    <w:p w14:paraId="21CA537F" w14:textId="77777777" w:rsidR="0013572F" w:rsidRPr="0013572F" w:rsidRDefault="0013572F" w:rsidP="0013572F">
      <w:pPr>
        <w:numPr>
          <w:ilvl w:val="0"/>
          <w:numId w:val="5"/>
        </w:numPr>
        <w:rPr>
          <w:b/>
          <w:bCs/>
        </w:rPr>
      </w:pPr>
      <w:r w:rsidRPr="0013572F">
        <w:rPr>
          <w:b/>
          <w:bCs/>
          <w:rtl/>
        </w:rPr>
        <w:t>محل‌های پرداخت عوارض</w:t>
      </w:r>
      <w:r w:rsidRPr="0013572F">
        <w:rPr>
          <w:b/>
          <w:bCs/>
        </w:rPr>
        <w:t xml:space="preserve">: </w:t>
      </w:r>
      <w:r w:rsidRPr="0013572F">
        <w:rPr>
          <w:b/>
          <w:bCs/>
          <w:rtl/>
        </w:rPr>
        <w:t>جایی که ترافیک زیاد است و خودروها متوقف یا کند حرکت می‌کنند</w:t>
      </w:r>
      <w:r w:rsidRPr="0013572F">
        <w:rPr>
          <w:b/>
          <w:bCs/>
        </w:rPr>
        <w:t>.</w:t>
      </w:r>
    </w:p>
    <w:p w14:paraId="69F1E1C9" w14:textId="77777777" w:rsidR="0013572F" w:rsidRPr="0013572F" w:rsidRDefault="0013572F" w:rsidP="0013572F">
      <w:pPr>
        <w:numPr>
          <w:ilvl w:val="0"/>
          <w:numId w:val="5"/>
        </w:numPr>
        <w:rPr>
          <w:b/>
          <w:bCs/>
        </w:rPr>
      </w:pPr>
      <w:r w:rsidRPr="0013572F">
        <w:rPr>
          <w:b/>
          <w:bCs/>
          <w:rtl/>
        </w:rPr>
        <w:t>پارکینگ مراکز خرید</w:t>
      </w:r>
      <w:r w:rsidRPr="0013572F">
        <w:rPr>
          <w:b/>
          <w:bCs/>
        </w:rPr>
        <w:t xml:space="preserve">: </w:t>
      </w:r>
      <w:r w:rsidRPr="0013572F">
        <w:rPr>
          <w:b/>
          <w:bCs/>
          <w:rtl/>
        </w:rPr>
        <w:t>مناسب برای فضاهایی که ترافیک زیاد است</w:t>
      </w:r>
      <w:r w:rsidRPr="0013572F">
        <w:rPr>
          <w:b/>
          <w:bCs/>
        </w:rPr>
        <w:t>.</w:t>
      </w:r>
    </w:p>
    <w:p w14:paraId="7F6FD420" w14:textId="77777777" w:rsidR="0013572F" w:rsidRPr="0013572F" w:rsidRDefault="0013572F" w:rsidP="0013572F">
      <w:pPr>
        <w:numPr>
          <w:ilvl w:val="0"/>
          <w:numId w:val="5"/>
        </w:numPr>
        <w:rPr>
          <w:b/>
          <w:bCs/>
        </w:rPr>
      </w:pPr>
      <w:r w:rsidRPr="0013572F">
        <w:rPr>
          <w:b/>
          <w:bCs/>
          <w:rtl/>
        </w:rPr>
        <w:t>خروجی بزرگراه‌ها</w:t>
      </w:r>
      <w:r w:rsidRPr="0013572F">
        <w:rPr>
          <w:b/>
          <w:bCs/>
        </w:rPr>
        <w:t xml:space="preserve">: </w:t>
      </w:r>
      <w:r w:rsidRPr="0013572F">
        <w:rPr>
          <w:b/>
          <w:bCs/>
          <w:rtl/>
        </w:rPr>
        <w:t>در مکان‌هایی که خودروها به طور طبیعی سرعت خود را کاهش می‌دهند</w:t>
      </w:r>
      <w:r w:rsidRPr="0013572F">
        <w:rPr>
          <w:b/>
          <w:bCs/>
        </w:rPr>
        <w:t>.</w:t>
      </w:r>
    </w:p>
    <w:p w14:paraId="0029D65A" w14:textId="77777777" w:rsidR="0013572F" w:rsidRPr="0013572F" w:rsidRDefault="0013572F" w:rsidP="0013572F">
      <w:pPr>
        <w:rPr>
          <w:b/>
          <w:bCs/>
        </w:rPr>
      </w:pPr>
      <w:r w:rsidRPr="0013572F">
        <w:rPr>
          <w:b/>
          <w:bCs/>
        </w:rPr>
        <w:pict w14:anchorId="5E691DB1">
          <v:rect id="_x0000_i1285" style="width:0;height:1.5pt" o:hralign="center" o:hrstd="t" o:hr="t" fillcolor="#a0a0a0" stroked="f"/>
        </w:pict>
      </w:r>
    </w:p>
    <w:p w14:paraId="6010DE96" w14:textId="77777777" w:rsidR="0013572F" w:rsidRPr="0013572F" w:rsidRDefault="0013572F" w:rsidP="0013572F">
      <w:pPr>
        <w:rPr>
          <w:b/>
          <w:bCs/>
        </w:rPr>
      </w:pPr>
      <w:r w:rsidRPr="0013572F">
        <w:rPr>
          <w:b/>
          <w:bCs/>
          <w:rtl/>
        </w:rPr>
        <w:t>مزایا</w:t>
      </w:r>
    </w:p>
    <w:p w14:paraId="0237FA90" w14:textId="77777777" w:rsidR="0013572F" w:rsidRPr="0013572F" w:rsidRDefault="0013572F" w:rsidP="0013572F">
      <w:pPr>
        <w:numPr>
          <w:ilvl w:val="0"/>
          <w:numId w:val="6"/>
        </w:numPr>
        <w:rPr>
          <w:b/>
          <w:bCs/>
        </w:rPr>
      </w:pPr>
      <w:r w:rsidRPr="0013572F">
        <w:rPr>
          <w:b/>
          <w:bCs/>
          <w:rtl/>
        </w:rPr>
        <w:t>تولید انرژی الکتریکی</w:t>
      </w:r>
      <w:r w:rsidRPr="0013572F">
        <w:rPr>
          <w:b/>
          <w:bCs/>
        </w:rPr>
        <w:t xml:space="preserve">: </w:t>
      </w:r>
      <w:r w:rsidRPr="0013572F">
        <w:rPr>
          <w:b/>
          <w:bCs/>
          <w:rtl/>
        </w:rPr>
        <w:t>سیستم لیبرا می‌تواند انرژی معادل ۱۹ تن نفت را در طول یک سال تولید کند</w:t>
      </w:r>
      <w:r w:rsidRPr="0013572F">
        <w:rPr>
          <w:b/>
          <w:bCs/>
        </w:rPr>
        <w:t>.</w:t>
      </w:r>
    </w:p>
    <w:p w14:paraId="38940E8D" w14:textId="77777777" w:rsidR="0013572F" w:rsidRPr="0013572F" w:rsidRDefault="0013572F" w:rsidP="0013572F">
      <w:pPr>
        <w:numPr>
          <w:ilvl w:val="0"/>
          <w:numId w:val="6"/>
        </w:numPr>
        <w:rPr>
          <w:b/>
          <w:bCs/>
        </w:rPr>
      </w:pPr>
      <w:r w:rsidRPr="0013572F">
        <w:rPr>
          <w:b/>
          <w:bCs/>
          <w:rtl/>
        </w:rPr>
        <w:t>کمک به محیط زیست</w:t>
      </w:r>
      <w:r w:rsidRPr="0013572F">
        <w:rPr>
          <w:b/>
          <w:bCs/>
        </w:rPr>
        <w:t xml:space="preserve">: </w:t>
      </w:r>
      <w:r w:rsidRPr="0013572F">
        <w:rPr>
          <w:b/>
          <w:bCs/>
          <w:rtl/>
        </w:rPr>
        <w:t>این سیستم به کاهش تولید گازهای آلاینده کمک می‌کند</w:t>
      </w:r>
      <w:r w:rsidRPr="0013572F">
        <w:rPr>
          <w:b/>
          <w:bCs/>
        </w:rPr>
        <w:t>.</w:t>
      </w:r>
    </w:p>
    <w:p w14:paraId="22FEFF75" w14:textId="77777777" w:rsidR="0013572F" w:rsidRPr="0013572F" w:rsidRDefault="0013572F" w:rsidP="0013572F">
      <w:pPr>
        <w:numPr>
          <w:ilvl w:val="0"/>
          <w:numId w:val="6"/>
        </w:numPr>
        <w:rPr>
          <w:b/>
          <w:bCs/>
        </w:rPr>
      </w:pPr>
      <w:r w:rsidRPr="0013572F">
        <w:rPr>
          <w:b/>
          <w:bCs/>
          <w:rtl/>
        </w:rPr>
        <w:t>کاهش انتشار</w:t>
      </w:r>
      <w:r w:rsidRPr="0013572F">
        <w:rPr>
          <w:b/>
          <w:bCs/>
        </w:rPr>
        <w:t xml:space="preserve"> CO₂: </w:t>
      </w:r>
      <w:r w:rsidRPr="0013572F">
        <w:rPr>
          <w:b/>
          <w:bCs/>
          <w:rtl/>
        </w:rPr>
        <w:t>به جای انتشار گاز کربنیک، خودروها از انرژی ذخیره‌شده استفاده می‌کنند</w:t>
      </w:r>
      <w:r w:rsidRPr="0013572F">
        <w:rPr>
          <w:b/>
          <w:bCs/>
        </w:rPr>
        <w:t>.</w:t>
      </w:r>
    </w:p>
    <w:p w14:paraId="2B9AF9E1" w14:textId="77777777" w:rsidR="0013572F" w:rsidRPr="0013572F" w:rsidRDefault="0013572F" w:rsidP="0013572F">
      <w:pPr>
        <w:numPr>
          <w:ilvl w:val="0"/>
          <w:numId w:val="6"/>
        </w:numPr>
        <w:rPr>
          <w:b/>
          <w:bCs/>
        </w:rPr>
      </w:pPr>
      <w:r w:rsidRPr="0013572F">
        <w:rPr>
          <w:b/>
          <w:bCs/>
          <w:rtl/>
        </w:rPr>
        <w:t>کاهش هزینه‌ها</w:t>
      </w:r>
      <w:r w:rsidRPr="0013572F">
        <w:rPr>
          <w:b/>
          <w:bCs/>
        </w:rPr>
        <w:t xml:space="preserve">: </w:t>
      </w:r>
      <w:r w:rsidRPr="0013572F">
        <w:rPr>
          <w:b/>
          <w:bCs/>
          <w:rtl/>
        </w:rPr>
        <w:t>با استفاده از انرژی‌های تجدیدپذیر، هزینه‌های مصرف انرژی کاهش می‌یابد</w:t>
      </w:r>
      <w:r w:rsidRPr="0013572F">
        <w:rPr>
          <w:b/>
          <w:bCs/>
        </w:rPr>
        <w:t>.</w:t>
      </w:r>
    </w:p>
    <w:p w14:paraId="7371066D" w14:textId="77777777" w:rsidR="0013572F" w:rsidRPr="0013572F" w:rsidRDefault="0013572F" w:rsidP="0013572F">
      <w:pPr>
        <w:rPr>
          <w:b/>
          <w:bCs/>
        </w:rPr>
      </w:pPr>
      <w:r w:rsidRPr="0013572F">
        <w:rPr>
          <w:b/>
          <w:bCs/>
        </w:rPr>
        <w:pict w14:anchorId="01A4E852">
          <v:rect id="_x0000_i1286" style="width:0;height:1.5pt" o:hralign="center" o:hrstd="t" o:hr="t" fillcolor="#a0a0a0" stroked="f"/>
        </w:pict>
      </w:r>
    </w:p>
    <w:p w14:paraId="52106DB2" w14:textId="77777777" w:rsidR="0013572F" w:rsidRPr="0013572F" w:rsidRDefault="0013572F" w:rsidP="0013572F">
      <w:pPr>
        <w:rPr>
          <w:b/>
          <w:bCs/>
        </w:rPr>
      </w:pPr>
      <w:r w:rsidRPr="0013572F">
        <w:rPr>
          <w:b/>
          <w:bCs/>
          <w:rtl/>
        </w:rPr>
        <w:t>معایب</w:t>
      </w:r>
    </w:p>
    <w:p w14:paraId="5B4D274B" w14:textId="77777777" w:rsidR="0013572F" w:rsidRPr="0013572F" w:rsidRDefault="0013572F" w:rsidP="0013572F">
      <w:pPr>
        <w:numPr>
          <w:ilvl w:val="0"/>
          <w:numId w:val="7"/>
        </w:numPr>
        <w:rPr>
          <w:b/>
          <w:bCs/>
        </w:rPr>
      </w:pPr>
      <w:r w:rsidRPr="0013572F">
        <w:rPr>
          <w:b/>
          <w:bCs/>
          <w:rtl/>
        </w:rPr>
        <w:t>کاهش سرعت خودروها</w:t>
      </w:r>
      <w:r w:rsidRPr="0013572F">
        <w:rPr>
          <w:b/>
          <w:bCs/>
        </w:rPr>
        <w:t xml:space="preserve">: </w:t>
      </w:r>
      <w:r w:rsidRPr="0013572F">
        <w:rPr>
          <w:b/>
          <w:bCs/>
          <w:rtl/>
        </w:rPr>
        <w:t>این سیستم می‌تواند سرعت خودروها را کاهش دهد که ممکن است در برخی شرایط مشکل‌ساز باشد</w:t>
      </w:r>
      <w:r w:rsidRPr="0013572F">
        <w:rPr>
          <w:b/>
          <w:bCs/>
        </w:rPr>
        <w:t>.</w:t>
      </w:r>
    </w:p>
    <w:p w14:paraId="39E95C16" w14:textId="77777777" w:rsidR="0013572F" w:rsidRPr="0013572F" w:rsidRDefault="0013572F" w:rsidP="0013572F">
      <w:pPr>
        <w:numPr>
          <w:ilvl w:val="0"/>
          <w:numId w:val="7"/>
        </w:numPr>
        <w:rPr>
          <w:b/>
          <w:bCs/>
        </w:rPr>
      </w:pPr>
      <w:r w:rsidRPr="0013572F">
        <w:rPr>
          <w:b/>
          <w:bCs/>
          <w:rtl/>
        </w:rPr>
        <w:t>هزینه‌های نصب بالا</w:t>
      </w:r>
      <w:r w:rsidRPr="0013572F">
        <w:rPr>
          <w:b/>
          <w:bCs/>
        </w:rPr>
        <w:t xml:space="preserve">: </w:t>
      </w:r>
      <w:r w:rsidRPr="0013572F">
        <w:rPr>
          <w:b/>
          <w:bCs/>
          <w:rtl/>
        </w:rPr>
        <w:t>نصب این سیستم هزینه‌بر است و نیاز به سرمایه‌گذاری اولیه دارد</w:t>
      </w:r>
      <w:r w:rsidRPr="0013572F">
        <w:rPr>
          <w:b/>
          <w:bCs/>
        </w:rPr>
        <w:t>.</w:t>
      </w:r>
    </w:p>
    <w:p w14:paraId="487E8ACA" w14:textId="77777777" w:rsidR="0013572F" w:rsidRPr="0013572F" w:rsidRDefault="0013572F" w:rsidP="0013572F">
      <w:pPr>
        <w:numPr>
          <w:ilvl w:val="0"/>
          <w:numId w:val="7"/>
        </w:numPr>
        <w:rPr>
          <w:b/>
          <w:bCs/>
        </w:rPr>
      </w:pPr>
      <w:r w:rsidRPr="0013572F">
        <w:rPr>
          <w:b/>
          <w:bCs/>
          <w:rtl/>
        </w:rPr>
        <w:t>محدودیت در نصب</w:t>
      </w:r>
      <w:r w:rsidRPr="0013572F">
        <w:rPr>
          <w:b/>
          <w:bCs/>
        </w:rPr>
        <w:t xml:space="preserve">: </w:t>
      </w:r>
      <w:r w:rsidRPr="0013572F">
        <w:rPr>
          <w:b/>
          <w:bCs/>
          <w:rtl/>
        </w:rPr>
        <w:t>این فناوری بهتر است در مکان‌هایی با ترافیک زیاد و سرعت پایین نصب شود، زیرا سیستم به طور طبیعی خودروها را کاهش سرعت می‌دهد</w:t>
      </w:r>
      <w:r w:rsidRPr="0013572F">
        <w:rPr>
          <w:b/>
          <w:bCs/>
        </w:rPr>
        <w:t>.</w:t>
      </w:r>
    </w:p>
    <w:p w14:paraId="399F3635" w14:textId="77777777" w:rsidR="0013572F" w:rsidRPr="0013572F" w:rsidRDefault="0013572F" w:rsidP="0013572F">
      <w:pPr>
        <w:rPr>
          <w:b/>
          <w:bCs/>
        </w:rPr>
      </w:pPr>
      <w:r w:rsidRPr="0013572F">
        <w:rPr>
          <w:b/>
          <w:bCs/>
        </w:rPr>
        <w:pict w14:anchorId="2E713D2D">
          <v:rect id="_x0000_i1287" style="width:0;height:1.5pt" o:hralign="center" o:hrstd="t" o:hr="t" fillcolor="#a0a0a0" stroked="f"/>
        </w:pict>
      </w:r>
    </w:p>
    <w:p w14:paraId="2BEF6C64" w14:textId="77777777" w:rsidR="0013572F" w:rsidRPr="0013572F" w:rsidRDefault="0013572F" w:rsidP="0013572F">
      <w:pPr>
        <w:rPr>
          <w:b/>
          <w:bCs/>
        </w:rPr>
      </w:pPr>
      <w:r w:rsidRPr="0013572F">
        <w:rPr>
          <w:b/>
          <w:bCs/>
          <w:rtl/>
        </w:rPr>
        <w:t>نیازهای اصلی سیستم</w:t>
      </w:r>
    </w:p>
    <w:p w14:paraId="1B1E09B4" w14:textId="77777777" w:rsidR="0013572F" w:rsidRPr="0013572F" w:rsidRDefault="0013572F" w:rsidP="0013572F">
      <w:pPr>
        <w:numPr>
          <w:ilvl w:val="0"/>
          <w:numId w:val="8"/>
        </w:numPr>
        <w:rPr>
          <w:b/>
          <w:bCs/>
        </w:rPr>
      </w:pPr>
      <w:r w:rsidRPr="0013572F">
        <w:rPr>
          <w:b/>
          <w:bCs/>
          <w:rtl/>
        </w:rPr>
        <w:t>صفحه‌های لاستیکی</w:t>
      </w:r>
      <w:r w:rsidRPr="0013572F">
        <w:rPr>
          <w:b/>
          <w:bCs/>
        </w:rPr>
        <w:t xml:space="preserve">: </w:t>
      </w:r>
      <w:r w:rsidRPr="0013572F">
        <w:rPr>
          <w:b/>
          <w:bCs/>
          <w:rtl/>
        </w:rPr>
        <w:t>برای دریافت انرژی جنبشی از حرکت خودروها</w:t>
      </w:r>
      <w:r w:rsidRPr="0013572F">
        <w:rPr>
          <w:b/>
          <w:bCs/>
        </w:rPr>
        <w:t>.</w:t>
      </w:r>
    </w:p>
    <w:p w14:paraId="6A66FBE8" w14:textId="77777777" w:rsidR="0013572F" w:rsidRPr="0013572F" w:rsidRDefault="0013572F" w:rsidP="0013572F">
      <w:pPr>
        <w:numPr>
          <w:ilvl w:val="0"/>
          <w:numId w:val="8"/>
        </w:numPr>
        <w:rPr>
          <w:b/>
          <w:bCs/>
        </w:rPr>
      </w:pPr>
      <w:r w:rsidRPr="0013572F">
        <w:rPr>
          <w:b/>
          <w:bCs/>
          <w:rtl/>
        </w:rPr>
        <w:t>مولد الکتریکی</w:t>
      </w:r>
      <w:r w:rsidRPr="0013572F">
        <w:rPr>
          <w:b/>
          <w:bCs/>
        </w:rPr>
        <w:t xml:space="preserve">: </w:t>
      </w:r>
      <w:r w:rsidRPr="0013572F">
        <w:rPr>
          <w:b/>
          <w:bCs/>
          <w:rtl/>
        </w:rPr>
        <w:t>برای تبدیل انرژی جنبشی به انرژی الکتریکی</w:t>
      </w:r>
      <w:r w:rsidRPr="0013572F">
        <w:rPr>
          <w:b/>
          <w:bCs/>
        </w:rPr>
        <w:t>.</w:t>
      </w:r>
    </w:p>
    <w:p w14:paraId="0BDAD1FE" w14:textId="77777777" w:rsidR="0013572F" w:rsidRPr="0013572F" w:rsidRDefault="0013572F" w:rsidP="0013572F">
      <w:pPr>
        <w:numPr>
          <w:ilvl w:val="0"/>
          <w:numId w:val="8"/>
        </w:numPr>
        <w:rPr>
          <w:b/>
          <w:bCs/>
        </w:rPr>
      </w:pPr>
      <w:r w:rsidRPr="0013572F">
        <w:rPr>
          <w:b/>
          <w:bCs/>
          <w:rtl/>
        </w:rPr>
        <w:t>سیستم تبدیل</w:t>
      </w:r>
      <w:r w:rsidRPr="0013572F">
        <w:rPr>
          <w:b/>
          <w:bCs/>
        </w:rPr>
        <w:t xml:space="preserve">: </w:t>
      </w:r>
      <w:r w:rsidRPr="0013572F">
        <w:rPr>
          <w:b/>
          <w:bCs/>
          <w:rtl/>
        </w:rPr>
        <w:t>برای تبدیل جریان متناوب به جریان ثابت جهت استفاده بهینه از انرژی</w:t>
      </w:r>
      <w:r w:rsidRPr="0013572F">
        <w:rPr>
          <w:b/>
          <w:bCs/>
        </w:rPr>
        <w:t>.</w:t>
      </w:r>
    </w:p>
    <w:p w14:paraId="64B6C787" w14:textId="77777777" w:rsidR="0013572F" w:rsidRPr="0013572F" w:rsidRDefault="0013572F" w:rsidP="0013572F">
      <w:pPr>
        <w:rPr>
          <w:b/>
          <w:bCs/>
        </w:rPr>
      </w:pPr>
      <w:r w:rsidRPr="0013572F">
        <w:rPr>
          <w:b/>
          <w:bCs/>
        </w:rPr>
        <w:lastRenderedPageBreak/>
        <w:pict w14:anchorId="4944A158">
          <v:rect id="_x0000_i1288" style="width:0;height:1.5pt" o:hralign="center" o:hrstd="t" o:hr="t" fillcolor="#a0a0a0" stroked="f"/>
        </w:pict>
      </w:r>
    </w:p>
    <w:p w14:paraId="5311601B" w14:textId="77777777" w:rsidR="0013572F" w:rsidRPr="0013572F" w:rsidRDefault="0013572F" w:rsidP="0013572F">
      <w:pPr>
        <w:rPr>
          <w:b/>
          <w:bCs/>
        </w:rPr>
      </w:pPr>
      <w:r w:rsidRPr="0013572F">
        <w:rPr>
          <w:b/>
          <w:bCs/>
          <w:rtl/>
        </w:rPr>
        <w:t>نتیجه‌گیری</w:t>
      </w:r>
    </w:p>
    <w:p w14:paraId="5CA0D262" w14:textId="77777777" w:rsidR="0013572F" w:rsidRPr="0013572F" w:rsidRDefault="0013572F" w:rsidP="0013572F">
      <w:pPr>
        <w:rPr>
          <w:b/>
          <w:bCs/>
        </w:rPr>
      </w:pPr>
      <w:r w:rsidRPr="0013572F">
        <w:rPr>
          <w:b/>
          <w:bCs/>
          <w:rtl/>
        </w:rPr>
        <w:t>سیستم لیبرا با تبدیل انرژی جنبشی خودروها به انرژی الکتریکی، یک راه‌حل سبز و نوآورانه برای تولید برق از منابع غیرمستقیم است. این سیستم می‌تواند در مکان‌هایی با ترافیک زیاد و حرکت کند خودروها، انرژی زیادی تولید کرده و به کمک محیط زیست بیاید</w:t>
      </w:r>
      <w:r w:rsidRPr="0013572F">
        <w:rPr>
          <w:b/>
          <w:bCs/>
        </w:rPr>
        <w:t>.</w:t>
      </w:r>
    </w:p>
    <w:p w14:paraId="642E8F87" w14:textId="77777777" w:rsidR="0013572F" w:rsidRDefault="0013572F" w:rsidP="0013572F">
      <w:pPr>
        <w:bidi w:val="0"/>
        <w:rPr>
          <w:b/>
          <w:bCs/>
        </w:rPr>
      </w:pPr>
    </w:p>
    <w:p w14:paraId="18495AE8" w14:textId="77777777" w:rsidR="0013572F" w:rsidRDefault="0013572F" w:rsidP="0013572F">
      <w:pPr>
        <w:bidi w:val="0"/>
        <w:rPr>
          <w:b/>
          <w:bCs/>
        </w:rPr>
      </w:pPr>
    </w:p>
    <w:p w14:paraId="66A8A2CF" w14:textId="77777777" w:rsidR="0013572F" w:rsidRDefault="0013572F" w:rsidP="0013572F">
      <w:pPr>
        <w:bidi w:val="0"/>
        <w:rPr>
          <w:b/>
          <w:bCs/>
        </w:rPr>
      </w:pPr>
    </w:p>
    <w:p w14:paraId="0CB8F465" w14:textId="68029E15" w:rsidR="0013572F" w:rsidRPr="0013572F" w:rsidRDefault="0013572F" w:rsidP="0013572F">
      <w:pPr>
        <w:bidi w:val="0"/>
        <w:rPr>
          <w:b/>
          <w:bCs/>
        </w:rPr>
      </w:pPr>
      <w:r w:rsidRPr="0013572F">
        <w:rPr>
          <w:b/>
          <w:bCs/>
        </w:rPr>
        <w:t>Libra System: Converting Kinetic Energy of Vehicles into Electrical Energy</w:t>
      </w:r>
    </w:p>
    <w:p w14:paraId="2E84735A" w14:textId="77777777" w:rsidR="0013572F" w:rsidRPr="0013572F" w:rsidRDefault="0013572F" w:rsidP="0013572F">
      <w:pPr>
        <w:bidi w:val="0"/>
      </w:pPr>
      <w:r w:rsidRPr="0013572F">
        <w:rPr>
          <w:b/>
          <w:bCs/>
        </w:rPr>
        <w:t>Libra</w:t>
      </w:r>
      <w:r w:rsidRPr="0013572F">
        <w:t xml:space="preserve"> is an innovative technology capable of converting the kinetic energy from vehicles, which is a form of movement, into electrical energy. This system uses a rubber-like mat that absorbs movement and can generate energy in areas where the vehicle speed decreases, such as intersections, roundabouts, toll booths, and shopping center parking lots.</w:t>
      </w:r>
    </w:p>
    <w:p w14:paraId="2A4A0110" w14:textId="77777777" w:rsidR="0013572F" w:rsidRPr="0013572F" w:rsidRDefault="0013572F" w:rsidP="0013572F">
      <w:pPr>
        <w:bidi w:val="0"/>
      </w:pPr>
      <w:r w:rsidRPr="0013572F">
        <w:pict w14:anchorId="780B903C">
          <v:rect id="_x0000_i1061" style="width:0;height:1.5pt" o:hralign="center" o:hrstd="t" o:hr="t" fillcolor="#a0a0a0" stroked="f"/>
        </w:pict>
      </w:r>
    </w:p>
    <w:p w14:paraId="74179395" w14:textId="77777777" w:rsidR="0013572F" w:rsidRPr="0013572F" w:rsidRDefault="0013572F" w:rsidP="0013572F">
      <w:pPr>
        <w:bidi w:val="0"/>
        <w:rPr>
          <w:b/>
          <w:bCs/>
        </w:rPr>
      </w:pPr>
      <w:r w:rsidRPr="0013572F">
        <w:rPr>
          <w:b/>
          <w:bCs/>
        </w:rPr>
        <w:t>How it Works?</w:t>
      </w:r>
    </w:p>
    <w:p w14:paraId="4785B3FD" w14:textId="77777777" w:rsidR="0013572F" w:rsidRPr="0013572F" w:rsidRDefault="0013572F" w:rsidP="0013572F">
      <w:pPr>
        <w:bidi w:val="0"/>
      </w:pPr>
      <w:r w:rsidRPr="0013572F">
        <w:t>The system uses flat rubber mats to capture the vehicle's movement. When a vehicle passes over these mats, the kinetic energy generated is transferred to a generator, which converts it into electrical energy. Then, the alternating current produced by the system is converted to direct current for better usability.</w:t>
      </w:r>
    </w:p>
    <w:p w14:paraId="6F56CA4C" w14:textId="77777777" w:rsidR="0013572F" w:rsidRPr="0013572F" w:rsidRDefault="0013572F" w:rsidP="0013572F">
      <w:pPr>
        <w:bidi w:val="0"/>
      </w:pPr>
      <w:r w:rsidRPr="0013572F">
        <w:pict w14:anchorId="6EA93E56">
          <v:rect id="_x0000_i1062" style="width:0;height:1.5pt" o:hralign="center" o:hrstd="t" o:hr="t" fillcolor="#a0a0a0" stroked="f"/>
        </w:pict>
      </w:r>
    </w:p>
    <w:p w14:paraId="6F9BBA32" w14:textId="77777777" w:rsidR="0013572F" w:rsidRPr="0013572F" w:rsidRDefault="0013572F" w:rsidP="0013572F">
      <w:pPr>
        <w:bidi w:val="0"/>
        <w:rPr>
          <w:b/>
          <w:bCs/>
        </w:rPr>
      </w:pPr>
      <w:r w:rsidRPr="0013572F">
        <w:rPr>
          <w:b/>
          <w:bCs/>
        </w:rPr>
        <w:t>Applications</w:t>
      </w:r>
    </w:p>
    <w:p w14:paraId="44430248" w14:textId="77777777" w:rsidR="0013572F" w:rsidRPr="0013572F" w:rsidRDefault="0013572F" w:rsidP="0013572F">
      <w:pPr>
        <w:numPr>
          <w:ilvl w:val="0"/>
          <w:numId w:val="1"/>
        </w:numPr>
        <w:bidi w:val="0"/>
      </w:pPr>
      <w:r w:rsidRPr="0013572F">
        <w:rPr>
          <w:b/>
          <w:bCs/>
        </w:rPr>
        <w:t>Intersections and Roundabouts</w:t>
      </w:r>
      <w:r w:rsidRPr="0013572F">
        <w:t>: In areas where vehicles are forced to slow down.</w:t>
      </w:r>
    </w:p>
    <w:p w14:paraId="59BB5035" w14:textId="77777777" w:rsidR="0013572F" w:rsidRPr="0013572F" w:rsidRDefault="0013572F" w:rsidP="0013572F">
      <w:pPr>
        <w:numPr>
          <w:ilvl w:val="0"/>
          <w:numId w:val="1"/>
        </w:numPr>
        <w:bidi w:val="0"/>
      </w:pPr>
      <w:r w:rsidRPr="0013572F">
        <w:rPr>
          <w:b/>
          <w:bCs/>
        </w:rPr>
        <w:t>Toll Booths</w:t>
      </w:r>
      <w:r w:rsidRPr="0013572F">
        <w:t>: Where heavy traffic slows down or stops vehicles.</w:t>
      </w:r>
    </w:p>
    <w:p w14:paraId="0200E91C" w14:textId="77777777" w:rsidR="0013572F" w:rsidRPr="0013572F" w:rsidRDefault="0013572F" w:rsidP="0013572F">
      <w:pPr>
        <w:numPr>
          <w:ilvl w:val="0"/>
          <w:numId w:val="1"/>
        </w:numPr>
        <w:bidi w:val="0"/>
      </w:pPr>
      <w:r w:rsidRPr="0013572F">
        <w:rPr>
          <w:b/>
          <w:bCs/>
        </w:rPr>
        <w:t>Shopping Center Parking Lots</w:t>
      </w:r>
      <w:r w:rsidRPr="0013572F">
        <w:t>: Ideal for spaces with high traffic.</w:t>
      </w:r>
    </w:p>
    <w:p w14:paraId="77FB8134" w14:textId="77777777" w:rsidR="0013572F" w:rsidRPr="0013572F" w:rsidRDefault="0013572F" w:rsidP="0013572F">
      <w:pPr>
        <w:numPr>
          <w:ilvl w:val="0"/>
          <w:numId w:val="1"/>
        </w:numPr>
        <w:bidi w:val="0"/>
      </w:pPr>
      <w:r w:rsidRPr="0013572F">
        <w:rPr>
          <w:b/>
          <w:bCs/>
        </w:rPr>
        <w:t>Highway Exits</w:t>
      </w:r>
      <w:r w:rsidRPr="0013572F">
        <w:t>: In places where vehicles naturally slow down.</w:t>
      </w:r>
    </w:p>
    <w:p w14:paraId="0698A447" w14:textId="77777777" w:rsidR="0013572F" w:rsidRPr="0013572F" w:rsidRDefault="0013572F" w:rsidP="0013572F">
      <w:pPr>
        <w:bidi w:val="0"/>
      </w:pPr>
      <w:r w:rsidRPr="0013572F">
        <w:pict w14:anchorId="6DC962D9">
          <v:rect id="_x0000_i1063" style="width:0;height:1.5pt" o:hralign="center" o:hrstd="t" o:hr="t" fillcolor="#a0a0a0" stroked="f"/>
        </w:pict>
      </w:r>
    </w:p>
    <w:p w14:paraId="28E2F011" w14:textId="77777777" w:rsidR="0013572F" w:rsidRPr="0013572F" w:rsidRDefault="0013572F" w:rsidP="0013572F">
      <w:pPr>
        <w:bidi w:val="0"/>
        <w:rPr>
          <w:b/>
          <w:bCs/>
        </w:rPr>
      </w:pPr>
      <w:r w:rsidRPr="0013572F">
        <w:rPr>
          <w:b/>
          <w:bCs/>
        </w:rPr>
        <w:t>Advantages</w:t>
      </w:r>
    </w:p>
    <w:p w14:paraId="25207F77" w14:textId="77777777" w:rsidR="0013572F" w:rsidRPr="0013572F" w:rsidRDefault="0013572F" w:rsidP="0013572F">
      <w:pPr>
        <w:numPr>
          <w:ilvl w:val="0"/>
          <w:numId w:val="2"/>
        </w:numPr>
        <w:bidi w:val="0"/>
      </w:pPr>
      <w:r w:rsidRPr="0013572F">
        <w:rPr>
          <w:b/>
          <w:bCs/>
        </w:rPr>
        <w:t>Electricity Generation</w:t>
      </w:r>
      <w:r w:rsidRPr="0013572F">
        <w:t>: The Libra system can generate energy equivalent to 19 tons of oil over the course of a year.</w:t>
      </w:r>
    </w:p>
    <w:p w14:paraId="6AC6B00D" w14:textId="77777777" w:rsidR="0013572F" w:rsidRPr="0013572F" w:rsidRDefault="0013572F" w:rsidP="0013572F">
      <w:pPr>
        <w:numPr>
          <w:ilvl w:val="0"/>
          <w:numId w:val="2"/>
        </w:numPr>
        <w:bidi w:val="0"/>
      </w:pPr>
      <w:r w:rsidRPr="0013572F">
        <w:rPr>
          <w:b/>
          <w:bCs/>
        </w:rPr>
        <w:t>Environmental Help</w:t>
      </w:r>
      <w:r w:rsidRPr="0013572F">
        <w:t>: This system helps reduce the production of harmful gases.</w:t>
      </w:r>
    </w:p>
    <w:p w14:paraId="635CC8EC" w14:textId="77777777" w:rsidR="0013572F" w:rsidRPr="0013572F" w:rsidRDefault="0013572F" w:rsidP="0013572F">
      <w:pPr>
        <w:numPr>
          <w:ilvl w:val="0"/>
          <w:numId w:val="2"/>
        </w:numPr>
        <w:bidi w:val="0"/>
      </w:pPr>
      <w:r w:rsidRPr="0013572F">
        <w:rPr>
          <w:b/>
          <w:bCs/>
        </w:rPr>
        <w:t>Reduction of CO₂ Emissions</w:t>
      </w:r>
      <w:r w:rsidRPr="0013572F">
        <w:t>: Instead of emitting carbon dioxide, vehicles use stored energy.</w:t>
      </w:r>
    </w:p>
    <w:p w14:paraId="7994FCA4" w14:textId="77777777" w:rsidR="0013572F" w:rsidRPr="0013572F" w:rsidRDefault="0013572F" w:rsidP="0013572F">
      <w:pPr>
        <w:numPr>
          <w:ilvl w:val="0"/>
          <w:numId w:val="2"/>
        </w:numPr>
        <w:bidi w:val="0"/>
      </w:pPr>
      <w:r w:rsidRPr="0013572F">
        <w:rPr>
          <w:b/>
          <w:bCs/>
        </w:rPr>
        <w:t>Cost Reduction</w:t>
      </w:r>
      <w:r w:rsidRPr="0013572F">
        <w:t>: By utilizing renewable energy sources, it reduces energy consumption costs.</w:t>
      </w:r>
    </w:p>
    <w:p w14:paraId="63AD29E5" w14:textId="77777777" w:rsidR="0013572F" w:rsidRPr="0013572F" w:rsidRDefault="0013572F" w:rsidP="0013572F">
      <w:pPr>
        <w:bidi w:val="0"/>
      </w:pPr>
      <w:r w:rsidRPr="0013572F">
        <w:pict w14:anchorId="61E2178A">
          <v:rect id="_x0000_i1064" style="width:0;height:1.5pt" o:hralign="center" o:hrstd="t" o:hr="t" fillcolor="#a0a0a0" stroked="f"/>
        </w:pict>
      </w:r>
    </w:p>
    <w:p w14:paraId="052D1C06" w14:textId="77777777" w:rsidR="0013572F" w:rsidRPr="0013572F" w:rsidRDefault="0013572F" w:rsidP="0013572F">
      <w:pPr>
        <w:bidi w:val="0"/>
        <w:rPr>
          <w:b/>
          <w:bCs/>
        </w:rPr>
      </w:pPr>
      <w:r w:rsidRPr="0013572F">
        <w:rPr>
          <w:b/>
          <w:bCs/>
        </w:rPr>
        <w:lastRenderedPageBreak/>
        <w:t>Disadvantages</w:t>
      </w:r>
    </w:p>
    <w:p w14:paraId="2E98BFE3" w14:textId="77777777" w:rsidR="0013572F" w:rsidRPr="0013572F" w:rsidRDefault="0013572F" w:rsidP="0013572F">
      <w:pPr>
        <w:numPr>
          <w:ilvl w:val="0"/>
          <w:numId w:val="3"/>
        </w:numPr>
        <w:bidi w:val="0"/>
      </w:pPr>
      <w:r w:rsidRPr="0013572F">
        <w:rPr>
          <w:b/>
          <w:bCs/>
        </w:rPr>
        <w:t>Slowing Down Vehicles</w:t>
      </w:r>
      <w:r w:rsidRPr="0013572F">
        <w:t>: The system may reduce vehicle speed, which could be problematic in some cases.</w:t>
      </w:r>
    </w:p>
    <w:p w14:paraId="350639AA" w14:textId="77777777" w:rsidR="0013572F" w:rsidRPr="0013572F" w:rsidRDefault="0013572F" w:rsidP="0013572F">
      <w:pPr>
        <w:numPr>
          <w:ilvl w:val="0"/>
          <w:numId w:val="3"/>
        </w:numPr>
        <w:bidi w:val="0"/>
      </w:pPr>
      <w:r w:rsidRPr="0013572F">
        <w:rPr>
          <w:b/>
          <w:bCs/>
        </w:rPr>
        <w:t>High Installation Costs</w:t>
      </w:r>
      <w:r w:rsidRPr="0013572F">
        <w:t>: Installing the system comes with high costs and requires an initial investment.</w:t>
      </w:r>
    </w:p>
    <w:p w14:paraId="4ADEEC33" w14:textId="77777777" w:rsidR="0013572F" w:rsidRPr="0013572F" w:rsidRDefault="0013572F" w:rsidP="0013572F">
      <w:pPr>
        <w:numPr>
          <w:ilvl w:val="0"/>
          <w:numId w:val="3"/>
        </w:numPr>
        <w:bidi w:val="0"/>
      </w:pPr>
      <w:r w:rsidRPr="0013572F">
        <w:rPr>
          <w:b/>
          <w:bCs/>
        </w:rPr>
        <w:t>Installation Limitations</w:t>
      </w:r>
      <w:r w:rsidRPr="0013572F">
        <w:t>: This technology is best used in areas with high traffic and slow-moving vehicles, as it naturally slows down vehicles.</w:t>
      </w:r>
    </w:p>
    <w:p w14:paraId="65183844" w14:textId="77777777" w:rsidR="0013572F" w:rsidRPr="0013572F" w:rsidRDefault="0013572F" w:rsidP="0013572F">
      <w:pPr>
        <w:bidi w:val="0"/>
      </w:pPr>
      <w:r w:rsidRPr="0013572F">
        <w:pict w14:anchorId="39ADFAF3">
          <v:rect id="_x0000_i1065" style="width:0;height:1.5pt" o:hralign="center" o:hrstd="t" o:hr="t" fillcolor="#a0a0a0" stroked="f"/>
        </w:pict>
      </w:r>
    </w:p>
    <w:p w14:paraId="6D337D70" w14:textId="77777777" w:rsidR="0013572F" w:rsidRPr="0013572F" w:rsidRDefault="0013572F" w:rsidP="0013572F">
      <w:pPr>
        <w:bidi w:val="0"/>
        <w:rPr>
          <w:b/>
          <w:bCs/>
        </w:rPr>
      </w:pPr>
      <w:r w:rsidRPr="0013572F">
        <w:rPr>
          <w:b/>
          <w:bCs/>
        </w:rPr>
        <w:t>Main Requirements of the System</w:t>
      </w:r>
    </w:p>
    <w:p w14:paraId="6B6031BD" w14:textId="77777777" w:rsidR="0013572F" w:rsidRPr="0013572F" w:rsidRDefault="0013572F" w:rsidP="0013572F">
      <w:pPr>
        <w:numPr>
          <w:ilvl w:val="0"/>
          <w:numId w:val="4"/>
        </w:numPr>
        <w:bidi w:val="0"/>
      </w:pPr>
      <w:r w:rsidRPr="0013572F">
        <w:rPr>
          <w:b/>
          <w:bCs/>
        </w:rPr>
        <w:t>Rubber Mats</w:t>
      </w:r>
      <w:r w:rsidRPr="0013572F">
        <w:t>: To capture the kinetic energy from moving vehicles.</w:t>
      </w:r>
    </w:p>
    <w:p w14:paraId="646109D5" w14:textId="77777777" w:rsidR="0013572F" w:rsidRPr="0013572F" w:rsidRDefault="0013572F" w:rsidP="0013572F">
      <w:pPr>
        <w:numPr>
          <w:ilvl w:val="0"/>
          <w:numId w:val="4"/>
        </w:numPr>
        <w:bidi w:val="0"/>
      </w:pPr>
      <w:r w:rsidRPr="0013572F">
        <w:rPr>
          <w:b/>
          <w:bCs/>
        </w:rPr>
        <w:t>Electric Generator</w:t>
      </w:r>
      <w:r w:rsidRPr="0013572F">
        <w:t>: To convert kinetic energy into electrical energy.</w:t>
      </w:r>
    </w:p>
    <w:p w14:paraId="79C3190D" w14:textId="77777777" w:rsidR="0013572F" w:rsidRPr="0013572F" w:rsidRDefault="0013572F" w:rsidP="0013572F">
      <w:pPr>
        <w:numPr>
          <w:ilvl w:val="0"/>
          <w:numId w:val="4"/>
        </w:numPr>
        <w:bidi w:val="0"/>
      </w:pPr>
      <w:r w:rsidRPr="0013572F">
        <w:rPr>
          <w:b/>
          <w:bCs/>
        </w:rPr>
        <w:t>Conversion System</w:t>
      </w:r>
      <w:r w:rsidRPr="0013572F">
        <w:t>: To convert alternating current into direct current for optimal energy use.</w:t>
      </w:r>
    </w:p>
    <w:p w14:paraId="4CA4FE69" w14:textId="77777777" w:rsidR="0013572F" w:rsidRPr="0013572F" w:rsidRDefault="0013572F" w:rsidP="0013572F">
      <w:pPr>
        <w:bidi w:val="0"/>
      </w:pPr>
      <w:r w:rsidRPr="0013572F">
        <w:pict w14:anchorId="628112BE">
          <v:rect id="_x0000_i1066" style="width:0;height:1.5pt" o:hralign="center" o:hrstd="t" o:hr="t" fillcolor="#a0a0a0" stroked="f"/>
        </w:pict>
      </w:r>
    </w:p>
    <w:p w14:paraId="70C0D131" w14:textId="77777777" w:rsidR="0013572F" w:rsidRPr="0013572F" w:rsidRDefault="0013572F" w:rsidP="0013572F">
      <w:pPr>
        <w:bidi w:val="0"/>
        <w:rPr>
          <w:b/>
          <w:bCs/>
        </w:rPr>
      </w:pPr>
      <w:r w:rsidRPr="0013572F">
        <w:rPr>
          <w:b/>
          <w:bCs/>
        </w:rPr>
        <w:t>Conclusion</w:t>
      </w:r>
    </w:p>
    <w:p w14:paraId="302636D8" w14:textId="77777777" w:rsidR="0013572F" w:rsidRPr="0013572F" w:rsidRDefault="0013572F" w:rsidP="0013572F">
      <w:pPr>
        <w:bidi w:val="0"/>
      </w:pPr>
      <w:r w:rsidRPr="0013572F">
        <w:t>The Libra system, by converting kinetic energy from vehicles into electrical energy, is an innovative and eco-friendly solution for generating electricity from indirect sources. This system can generate a significant amount of energy in areas with heavy traffic and slow-moving vehicles, and it contributes to environmental sustainability.</w:t>
      </w:r>
    </w:p>
    <w:p w14:paraId="60C6DE66" w14:textId="77777777" w:rsidR="00BF432E" w:rsidRDefault="00BF432E" w:rsidP="0013572F">
      <w:pPr>
        <w:bidi w:val="0"/>
      </w:pPr>
    </w:p>
    <w:p w14:paraId="65F7F8B4" w14:textId="77777777" w:rsidR="0013572F" w:rsidRDefault="0013572F" w:rsidP="0013572F">
      <w:pPr>
        <w:bidi w:val="0"/>
      </w:pPr>
    </w:p>
    <w:p w14:paraId="0E60A8D0" w14:textId="77777777" w:rsidR="0013572F" w:rsidRDefault="0013572F" w:rsidP="0013572F">
      <w:pPr>
        <w:bidi w:val="0"/>
      </w:pPr>
    </w:p>
    <w:p w14:paraId="7AF8BCD2" w14:textId="77777777" w:rsidR="0013572F" w:rsidRDefault="0013572F" w:rsidP="0013572F">
      <w:pPr>
        <w:bidi w:val="0"/>
        <w:rPr>
          <w:rFonts w:hint="cs"/>
        </w:rPr>
      </w:pPr>
    </w:p>
    <w:sectPr w:rsidR="0013572F" w:rsidSect="00540EF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2779"/>
    <w:multiLevelType w:val="multilevel"/>
    <w:tmpl w:val="E8F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B6E81"/>
    <w:multiLevelType w:val="multilevel"/>
    <w:tmpl w:val="1A50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F5954"/>
    <w:multiLevelType w:val="multilevel"/>
    <w:tmpl w:val="69D4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55334"/>
    <w:multiLevelType w:val="multilevel"/>
    <w:tmpl w:val="7C6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42E97"/>
    <w:multiLevelType w:val="multilevel"/>
    <w:tmpl w:val="0F2A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13103"/>
    <w:multiLevelType w:val="multilevel"/>
    <w:tmpl w:val="F3D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A2C18"/>
    <w:multiLevelType w:val="multilevel"/>
    <w:tmpl w:val="B4B6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D0B2B"/>
    <w:multiLevelType w:val="multilevel"/>
    <w:tmpl w:val="4730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86147">
    <w:abstractNumId w:val="3"/>
  </w:num>
  <w:num w:numId="2" w16cid:durableId="1973437406">
    <w:abstractNumId w:val="0"/>
  </w:num>
  <w:num w:numId="3" w16cid:durableId="1701323728">
    <w:abstractNumId w:val="6"/>
  </w:num>
  <w:num w:numId="4" w16cid:durableId="1592470172">
    <w:abstractNumId w:val="1"/>
  </w:num>
  <w:num w:numId="5" w16cid:durableId="742876155">
    <w:abstractNumId w:val="4"/>
  </w:num>
  <w:num w:numId="6" w16cid:durableId="773743802">
    <w:abstractNumId w:val="5"/>
  </w:num>
  <w:num w:numId="7" w16cid:durableId="454326410">
    <w:abstractNumId w:val="7"/>
  </w:num>
  <w:num w:numId="8" w16cid:durableId="1100875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2C"/>
    <w:rsid w:val="0013572F"/>
    <w:rsid w:val="003A0E90"/>
    <w:rsid w:val="004E152C"/>
    <w:rsid w:val="00540EF2"/>
    <w:rsid w:val="0072213E"/>
    <w:rsid w:val="00BF432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C78F"/>
  <w15:chartTrackingRefBased/>
  <w15:docId w15:val="{3DD7E4D6-AA0C-4CCC-AF52-B4F1F66E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E1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52C"/>
    <w:rPr>
      <w:rFonts w:eastAsiaTheme="majorEastAsia" w:cstheme="majorBidi"/>
      <w:color w:val="272727" w:themeColor="text1" w:themeTint="D8"/>
    </w:rPr>
  </w:style>
  <w:style w:type="paragraph" w:styleId="Title">
    <w:name w:val="Title"/>
    <w:basedOn w:val="Normal"/>
    <w:next w:val="Normal"/>
    <w:link w:val="TitleChar"/>
    <w:uiPriority w:val="10"/>
    <w:qFormat/>
    <w:rsid w:val="004E1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52C"/>
    <w:pPr>
      <w:spacing w:before="160"/>
      <w:jc w:val="center"/>
    </w:pPr>
    <w:rPr>
      <w:i/>
      <w:iCs/>
      <w:color w:val="404040" w:themeColor="text1" w:themeTint="BF"/>
    </w:rPr>
  </w:style>
  <w:style w:type="character" w:customStyle="1" w:styleId="QuoteChar">
    <w:name w:val="Quote Char"/>
    <w:basedOn w:val="DefaultParagraphFont"/>
    <w:link w:val="Quote"/>
    <w:uiPriority w:val="29"/>
    <w:rsid w:val="004E152C"/>
    <w:rPr>
      <w:i/>
      <w:iCs/>
      <w:color w:val="404040" w:themeColor="text1" w:themeTint="BF"/>
    </w:rPr>
  </w:style>
  <w:style w:type="paragraph" w:styleId="ListParagraph">
    <w:name w:val="List Paragraph"/>
    <w:basedOn w:val="Normal"/>
    <w:uiPriority w:val="34"/>
    <w:qFormat/>
    <w:rsid w:val="004E152C"/>
    <w:pPr>
      <w:ind w:left="720"/>
      <w:contextualSpacing/>
    </w:pPr>
  </w:style>
  <w:style w:type="character" w:styleId="IntenseEmphasis">
    <w:name w:val="Intense Emphasis"/>
    <w:basedOn w:val="DefaultParagraphFont"/>
    <w:uiPriority w:val="21"/>
    <w:qFormat/>
    <w:rsid w:val="004E152C"/>
    <w:rPr>
      <w:i/>
      <w:iCs/>
      <w:color w:val="0F4761" w:themeColor="accent1" w:themeShade="BF"/>
    </w:rPr>
  </w:style>
  <w:style w:type="paragraph" w:styleId="IntenseQuote">
    <w:name w:val="Intense Quote"/>
    <w:basedOn w:val="Normal"/>
    <w:next w:val="Normal"/>
    <w:link w:val="IntenseQuoteChar"/>
    <w:uiPriority w:val="30"/>
    <w:qFormat/>
    <w:rsid w:val="004E1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52C"/>
    <w:rPr>
      <w:i/>
      <w:iCs/>
      <w:color w:val="0F4761" w:themeColor="accent1" w:themeShade="BF"/>
    </w:rPr>
  </w:style>
  <w:style w:type="character" w:styleId="IntenseReference">
    <w:name w:val="Intense Reference"/>
    <w:basedOn w:val="DefaultParagraphFont"/>
    <w:uiPriority w:val="32"/>
    <w:qFormat/>
    <w:rsid w:val="004E1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846765">
      <w:bodyDiv w:val="1"/>
      <w:marLeft w:val="0"/>
      <w:marRight w:val="0"/>
      <w:marTop w:val="0"/>
      <w:marBottom w:val="0"/>
      <w:divBdr>
        <w:top w:val="none" w:sz="0" w:space="0" w:color="auto"/>
        <w:left w:val="none" w:sz="0" w:space="0" w:color="auto"/>
        <w:bottom w:val="none" w:sz="0" w:space="0" w:color="auto"/>
        <w:right w:val="none" w:sz="0" w:space="0" w:color="auto"/>
      </w:divBdr>
    </w:div>
    <w:div w:id="1054155020">
      <w:bodyDiv w:val="1"/>
      <w:marLeft w:val="0"/>
      <w:marRight w:val="0"/>
      <w:marTop w:val="0"/>
      <w:marBottom w:val="0"/>
      <w:divBdr>
        <w:top w:val="none" w:sz="0" w:space="0" w:color="auto"/>
        <w:left w:val="none" w:sz="0" w:space="0" w:color="auto"/>
        <w:bottom w:val="none" w:sz="0" w:space="0" w:color="auto"/>
        <w:right w:val="none" w:sz="0" w:space="0" w:color="auto"/>
      </w:divBdr>
    </w:div>
    <w:div w:id="1544749783">
      <w:bodyDiv w:val="1"/>
      <w:marLeft w:val="0"/>
      <w:marRight w:val="0"/>
      <w:marTop w:val="0"/>
      <w:marBottom w:val="0"/>
      <w:divBdr>
        <w:top w:val="none" w:sz="0" w:space="0" w:color="auto"/>
        <w:left w:val="none" w:sz="0" w:space="0" w:color="auto"/>
        <w:bottom w:val="none" w:sz="0" w:space="0" w:color="auto"/>
        <w:right w:val="none" w:sz="0" w:space="0" w:color="auto"/>
      </w:divBdr>
    </w:div>
    <w:div w:id="19585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NAVIDGOLI</dc:creator>
  <cp:keywords/>
  <dc:description/>
  <cp:lastModifiedBy>ARTIN NAVIDGOLI</cp:lastModifiedBy>
  <cp:revision>2</cp:revision>
  <dcterms:created xsi:type="dcterms:W3CDTF">2025-05-19T19:28:00Z</dcterms:created>
  <dcterms:modified xsi:type="dcterms:W3CDTF">2025-05-19T19:34:00Z</dcterms:modified>
</cp:coreProperties>
</file>