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DC6CD0" w14:textId="77777777" w:rsidR="00BB61CD" w:rsidRDefault="00BB61CD" w:rsidP="00BB61CD">
      <w:pPr>
        <w:spacing w:after="145"/>
        <w:ind w:firstLine="624"/>
        <w:jc w:val="center"/>
        <w:rPr>
          <w:rFonts w:ascii="宋体" w:hAnsi="宋体"/>
          <w:sz w:val="30"/>
          <w:szCs w:val="30"/>
        </w:rPr>
      </w:pPr>
    </w:p>
    <w:p w14:paraId="04475CD4" w14:textId="77777777" w:rsidR="00BB61CD" w:rsidRPr="00AB6EC3" w:rsidRDefault="00BB61CD" w:rsidP="00BB61CD">
      <w:pPr>
        <w:pStyle w:val="1"/>
        <w:spacing w:after="145"/>
        <w:ind w:firstLine="988"/>
        <w:jc w:val="center"/>
        <w:rPr>
          <w:b w:val="0"/>
          <w:i/>
          <w:sz w:val="48"/>
          <w:szCs w:val="48"/>
        </w:rPr>
      </w:pPr>
      <w:bookmarkStart w:id="0" w:name="_Toc533553307"/>
      <w:r w:rsidRPr="00AB6EC3">
        <w:rPr>
          <w:rFonts w:hint="eastAsia"/>
          <w:sz w:val="48"/>
          <w:szCs w:val="48"/>
        </w:rPr>
        <w:t>《</w:t>
      </w:r>
      <w:r w:rsidR="004C7528">
        <w:rPr>
          <w:rFonts w:hint="eastAsia"/>
          <w:sz w:val="48"/>
          <w:szCs w:val="48"/>
        </w:rPr>
        <w:t>数字图像处理</w:t>
      </w:r>
      <w:r w:rsidRPr="00AB6EC3">
        <w:rPr>
          <w:rFonts w:hint="eastAsia"/>
          <w:sz w:val="48"/>
          <w:szCs w:val="48"/>
        </w:rPr>
        <w:t>》课程报告</w:t>
      </w:r>
      <w:bookmarkEnd w:id="0"/>
    </w:p>
    <w:p w14:paraId="40C0EEC2" w14:textId="77777777" w:rsidR="00BB61CD" w:rsidRPr="00BB61CD" w:rsidRDefault="00BB61CD" w:rsidP="00BB61CD">
      <w:pPr>
        <w:spacing w:after="145"/>
        <w:ind w:firstLine="584"/>
        <w:jc w:val="center"/>
        <w:rPr>
          <w:rFonts w:ascii="宋体" w:hAnsi="宋体"/>
          <w:sz w:val="28"/>
          <w:szCs w:val="28"/>
        </w:rPr>
      </w:pPr>
    </w:p>
    <w:p w14:paraId="449455BA" w14:textId="77777777" w:rsidR="006D1347" w:rsidRPr="00BB61CD" w:rsidRDefault="006D1347" w:rsidP="00BB61CD">
      <w:pPr>
        <w:spacing w:after="145"/>
        <w:ind w:firstLine="584"/>
        <w:jc w:val="center"/>
        <w:rPr>
          <w:rFonts w:ascii="宋体" w:hAnsi="宋体"/>
          <w:sz w:val="28"/>
          <w:szCs w:val="28"/>
        </w:rPr>
      </w:pPr>
    </w:p>
    <w:p w14:paraId="09A9A4D4" w14:textId="77777777" w:rsidR="00BB61CD" w:rsidRPr="00BB61CD" w:rsidRDefault="00BB61CD" w:rsidP="004449F4">
      <w:pPr>
        <w:tabs>
          <w:tab w:val="right" w:pos="6660"/>
        </w:tabs>
        <w:spacing w:after="145"/>
        <w:ind w:rightChars="402" w:right="893" w:firstLine="627"/>
        <w:rPr>
          <w:rFonts w:ascii="黑体" w:eastAsia="黑体"/>
          <w:b/>
          <w:vanish/>
          <w:sz w:val="30"/>
          <w:szCs w:val="30"/>
          <w:u w:val="thick"/>
        </w:rPr>
      </w:pPr>
      <w:r w:rsidRPr="00BB61CD">
        <w:rPr>
          <w:rFonts w:ascii="黑体" w:eastAsia="黑体" w:hAnsi="宋体" w:hint="eastAsia"/>
          <w:b/>
          <w:sz w:val="30"/>
          <w:szCs w:val="30"/>
        </w:rPr>
        <w:t>课题名称：</w:t>
      </w:r>
      <w:r w:rsidR="00BE61C2" w:rsidRPr="00AE49B1">
        <w:rPr>
          <w:rFonts w:ascii="黑体" w:eastAsia="黑体" w:hAnsi="宋体" w:hint="eastAsia"/>
          <w:b/>
          <w:sz w:val="24"/>
          <w:u w:val="thick"/>
        </w:rPr>
        <w:t xml:space="preserve">  </w:t>
      </w:r>
      <w:r w:rsidR="004C7528">
        <w:rPr>
          <w:rFonts w:ascii="黑体" w:eastAsia="黑体" w:hAnsi="宋体" w:hint="eastAsia"/>
          <w:b/>
          <w:sz w:val="24"/>
          <w:u w:val="thick"/>
        </w:rPr>
        <w:t>基于L0范数的图像平滑处理</w:t>
      </w:r>
      <w:r w:rsidRPr="00AE49B1">
        <w:rPr>
          <w:rFonts w:ascii="黑体" w:eastAsia="黑体" w:hAnsi="宋体" w:hint="eastAsia"/>
          <w:b/>
          <w:sz w:val="24"/>
          <w:u w:val="thick"/>
        </w:rPr>
        <w:tab/>
      </w:r>
    </w:p>
    <w:p w14:paraId="4C250DD7" w14:textId="77777777" w:rsidR="00BB61CD" w:rsidRPr="00AC6C33" w:rsidRDefault="00BB61CD" w:rsidP="004449F4">
      <w:pPr>
        <w:spacing w:after="145"/>
        <w:ind w:leftChars="1200" w:left="2666" w:rightChars="551" w:right="1224" w:firstLine="584"/>
        <w:jc w:val="center"/>
        <w:rPr>
          <w:rFonts w:ascii="宋体" w:hAnsi="宋体"/>
          <w:sz w:val="28"/>
          <w:szCs w:val="28"/>
        </w:rPr>
      </w:pPr>
    </w:p>
    <w:p w14:paraId="4490CD1E" w14:textId="77777777" w:rsidR="00BB61CD" w:rsidRPr="00BB61CD" w:rsidRDefault="00BB61CD" w:rsidP="004449F4">
      <w:pPr>
        <w:spacing w:after="145"/>
        <w:ind w:rightChars="802" w:right="1782" w:firstLineChars="400" w:firstLine="1169"/>
        <w:jc w:val="center"/>
        <w:rPr>
          <w:rFonts w:ascii="宋体" w:hAnsi="宋体"/>
          <w:sz w:val="28"/>
          <w:szCs w:val="28"/>
        </w:rPr>
      </w:pPr>
    </w:p>
    <w:p w14:paraId="0219D3D7" w14:textId="77777777" w:rsidR="00BB61CD" w:rsidRPr="00B034E0" w:rsidRDefault="00B034E0" w:rsidP="004C7528">
      <w:pPr>
        <w:tabs>
          <w:tab w:val="right" w:pos="6216"/>
        </w:tabs>
        <w:spacing w:after="145"/>
        <w:ind w:rightChars="602" w:right="1337" w:firstLineChars="450" w:firstLine="1135"/>
        <w:rPr>
          <w:rFonts w:ascii="宋体" w:hAnsi="宋体"/>
          <w:sz w:val="24"/>
          <w:u w:val="single"/>
        </w:rPr>
      </w:pPr>
      <w:r w:rsidRPr="00B034E0">
        <w:rPr>
          <w:rFonts w:ascii="宋体" w:hAnsi="宋体" w:hint="eastAsia"/>
          <w:sz w:val="24"/>
        </w:rPr>
        <w:t>课题负责人</w:t>
      </w:r>
      <w:r w:rsidR="009C2076">
        <w:rPr>
          <w:rFonts w:ascii="宋体" w:hAnsi="宋体" w:hint="eastAsia"/>
          <w:sz w:val="24"/>
        </w:rPr>
        <w:t>名</w:t>
      </w:r>
      <w:r w:rsidRPr="00B034E0">
        <w:rPr>
          <w:rFonts w:ascii="宋体" w:hAnsi="宋体" w:hint="eastAsia"/>
          <w:sz w:val="24"/>
        </w:rPr>
        <w:t>（学号）</w:t>
      </w:r>
      <w:r w:rsidR="00BB61CD" w:rsidRPr="00B034E0">
        <w:rPr>
          <w:rFonts w:ascii="宋体" w:hAnsi="宋体" w:hint="eastAsia"/>
          <w:sz w:val="24"/>
        </w:rPr>
        <w:t>：</w:t>
      </w:r>
      <w:r w:rsidR="00BB61CD" w:rsidRPr="00B034E0">
        <w:rPr>
          <w:rFonts w:ascii="宋体" w:hAnsi="宋体" w:hint="eastAsia"/>
          <w:sz w:val="24"/>
          <w:u w:val="single"/>
        </w:rPr>
        <w:t xml:space="preserve"> </w:t>
      </w:r>
      <w:r w:rsidR="004C7528">
        <w:rPr>
          <w:rFonts w:ascii="宋体" w:hAnsi="宋体" w:hint="eastAsia"/>
          <w:sz w:val="24"/>
          <w:u w:val="single"/>
        </w:rPr>
        <w:t>何长鸿 2016141482154</w:t>
      </w:r>
      <w:r w:rsidR="00BB61CD" w:rsidRPr="00B034E0">
        <w:rPr>
          <w:rFonts w:ascii="宋体" w:hAnsi="宋体" w:hint="eastAsia"/>
          <w:sz w:val="24"/>
          <w:u w:val="single"/>
        </w:rPr>
        <w:t xml:space="preserve"> </w:t>
      </w:r>
      <w:r w:rsidR="00607156" w:rsidRPr="00B034E0">
        <w:rPr>
          <w:rFonts w:ascii="宋体" w:hAnsi="宋体" w:hint="eastAsia"/>
          <w:sz w:val="24"/>
          <w:u w:val="single"/>
        </w:rPr>
        <w:t xml:space="preserve"> </w:t>
      </w:r>
      <w:r w:rsidR="00263BE5" w:rsidRPr="00B034E0">
        <w:rPr>
          <w:rFonts w:ascii="宋体" w:hAnsi="宋体" w:hint="eastAsia"/>
          <w:sz w:val="24"/>
          <w:u w:val="single"/>
        </w:rPr>
        <w:t xml:space="preserve"> </w:t>
      </w:r>
    </w:p>
    <w:p w14:paraId="33E08DB6" w14:textId="77777777" w:rsidR="00BB61CD" w:rsidRDefault="00BB61CD" w:rsidP="009C2076">
      <w:pPr>
        <w:tabs>
          <w:tab w:val="right" w:pos="6216"/>
        </w:tabs>
        <w:spacing w:after="145"/>
        <w:ind w:rightChars="602" w:right="1337" w:firstLineChars="450" w:firstLine="1135"/>
        <w:rPr>
          <w:rFonts w:ascii="宋体" w:hAnsi="宋体"/>
          <w:sz w:val="24"/>
          <w:u w:val="single"/>
        </w:rPr>
      </w:pPr>
      <w:r w:rsidRPr="009C2076">
        <w:rPr>
          <w:rFonts w:ascii="宋体" w:hAnsi="宋体" w:hint="eastAsia"/>
          <w:sz w:val="24"/>
        </w:rPr>
        <w:t>同组成员名单</w:t>
      </w:r>
      <w:r w:rsidR="009C2076">
        <w:rPr>
          <w:rFonts w:ascii="宋体" w:hAnsi="宋体" w:hint="eastAsia"/>
          <w:sz w:val="24"/>
        </w:rPr>
        <w:t>（角色）</w:t>
      </w:r>
      <w:r w:rsidRPr="009C2076">
        <w:rPr>
          <w:rFonts w:ascii="宋体" w:hAnsi="宋体" w:hint="eastAsia"/>
          <w:sz w:val="24"/>
        </w:rPr>
        <w:t>：</w:t>
      </w:r>
      <w:r w:rsidR="00607156" w:rsidRPr="009C2076">
        <w:rPr>
          <w:rFonts w:ascii="宋体" w:hAnsi="宋体" w:hint="eastAsia"/>
          <w:sz w:val="24"/>
          <w:u w:val="single"/>
        </w:rPr>
        <w:t xml:space="preserve">     </w:t>
      </w:r>
      <w:r w:rsidR="00263BE5" w:rsidRPr="009C2076">
        <w:rPr>
          <w:rFonts w:ascii="宋体" w:hAnsi="宋体" w:hint="eastAsia"/>
          <w:sz w:val="24"/>
          <w:u w:val="single"/>
        </w:rPr>
        <w:t xml:space="preserve"> </w:t>
      </w:r>
      <w:r w:rsidR="00607156" w:rsidRPr="009C2076">
        <w:rPr>
          <w:rFonts w:ascii="宋体" w:hAnsi="宋体" w:hint="eastAsia"/>
          <w:sz w:val="24"/>
          <w:u w:val="single"/>
        </w:rPr>
        <w:tab/>
      </w:r>
    </w:p>
    <w:p w14:paraId="48A95836" w14:textId="77777777" w:rsidR="004165B0" w:rsidRPr="009C2076" w:rsidRDefault="004165B0" w:rsidP="004165B0">
      <w:pPr>
        <w:tabs>
          <w:tab w:val="right" w:pos="6216"/>
        </w:tabs>
        <w:spacing w:after="145"/>
        <w:ind w:rightChars="602" w:right="1337" w:firstLineChars="450" w:firstLine="1135"/>
        <w:rPr>
          <w:rFonts w:ascii="宋体" w:hAnsi="宋体"/>
          <w:sz w:val="24"/>
          <w:u w:val="single"/>
        </w:rPr>
      </w:pPr>
      <w:r w:rsidRPr="009C2076">
        <w:rPr>
          <w:rFonts w:ascii="宋体" w:hAnsi="宋体" w:hint="eastAsia"/>
          <w:sz w:val="24"/>
          <w:u w:val="single"/>
        </w:rPr>
        <w:tab/>
      </w:r>
    </w:p>
    <w:p w14:paraId="23A9D8F9" w14:textId="77777777" w:rsidR="004165B0" w:rsidRPr="009C2076" w:rsidRDefault="004165B0" w:rsidP="004165B0">
      <w:pPr>
        <w:tabs>
          <w:tab w:val="right" w:pos="6216"/>
        </w:tabs>
        <w:spacing w:after="145"/>
        <w:ind w:rightChars="602" w:right="1337" w:firstLineChars="450" w:firstLine="1135"/>
        <w:rPr>
          <w:rFonts w:ascii="宋体" w:hAnsi="宋体"/>
          <w:sz w:val="24"/>
        </w:rPr>
      </w:pPr>
      <w:r w:rsidRPr="009C2076">
        <w:rPr>
          <w:rFonts w:ascii="宋体" w:hAnsi="宋体" w:hint="eastAsia"/>
          <w:sz w:val="24"/>
          <w:u w:val="single"/>
        </w:rPr>
        <w:tab/>
      </w:r>
    </w:p>
    <w:p w14:paraId="45F59BA1" w14:textId="77777777" w:rsidR="00BB61CD" w:rsidRPr="009C2076" w:rsidRDefault="00BB61CD" w:rsidP="009C2076">
      <w:pPr>
        <w:tabs>
          <w:tab w:val="right" w:pos="6216"/>
        </w:tabs>
        <w:spacing w:after="145"/>
        <w:ind w:rightChars="602" w:right="1337" w:firstLineChars="450" w:firstLine="1135"/>
        <w:rPr>
          <w:rFonts w:ascii="宋体" w:hAnsi="宋体"/>
          <w:sz w:val="24"/>
        </w:rPr>
      </w:pPr>
    </w:p>
    <w:p w14:paraId="7A603ACA" w14:textId="77777777" w:rsidR="00BB61CD" w:rsidRPr="009C2076" w:rsidRDefault="009A78D9" w:rsidP="009C2076">
      <w:pPr>
        <w:tabs>
          <w:tab w:val="right" w:pos="6216"/>
        </w:tabs>
        <w:spacing w:after="145"/>
        <w:ind w:rightChars="602" w:right="1337" w:firstLineChars="450" w:firstLine="1135"/>
        <w:rPr>
          <w:rFonts w:ascii="宋体" w:hAnsi="宋体"/>
          <w:sz w:val="24"/>
        </w:rPr>
      </w:pPr>
      <w:r w:rsidRPr="009C2076">
        <w:rPr>
          <w:rFonts w:ascii="宋体" w:hAnsi="宋体" w:hint="eastAsia"/>
          <w:sz w:val="24"/>
        </w:rPr>
        <w:t>指导教师：</w:t>
      </w:r>
      <w:r w:rsidRPr="009C2076">
        <w:rPr>
          <w:rFonts w:ascii="宋体" w:hAnsi="宋体" w:hint="eastAsia"/>
          <w:sz w:val="24"/>
          <w:u w:val="single"/>
        </w:rPr>
        <w:t xml:space="preserve"> </w:t>
      </w:r>
      <w:r w:rsidR="004C7528">
        <w:rPr>
          <w:rFonts w:ascii="宋体" w:hAnsi="宋体" w:hint="eastAsia"/>
          <w:sz w:val="24"/>
          <w:u w:val="single"/>
        </w:rPr>
        <w:t>李新胜</w:t>
      </w:r>
      <w:r w:rsidRPr="009C2076">
        <w:rPr>
          <w:rFonts w:ascii="宋体" w:hAnsi="宋体" w:hint="eastAsia"/>
          <w:sz w:val="24"/>
          <w:u w:val="single"/>
        </w:rPr>
        <w:t xml:space="preserve">   </w:t>
      </w:r>
      <w:r w:rsidRPr="009C2076">
        <w:rPr>
          <w:rFonts w:ascii="宋体" w:hAnsi="宋体" w:hint="eastAsia"/>
          <w:sz w:val="24"/>
          <w:u w:val="single"/>
        </w:rPr>
        <w:tab/>
      </w:r>
    </w:p>
    <w:p w14:paraId="58BC4647" w14:textId="77777777" w:rsidR="00BB61CD" w:rsidRPr="009C2076" w:rsidRDefault="00BB61CD" w:rsidP="009C2076">
      <w:pPr>
        <w:tabs>
          <w:tab w:val="right" w:pos="6216"/>
        </w:tabs>
        <w:spacing w:after="145"/>
        <w:ind w:rightChars="602" w:right="1337" w:firstLineChars="450" w:firstLine="1139"/>
        <w:rPr>
          <w:rFonts w:ascii="宋体" w:hAnsi="宋体"/>
          <w:sz w:val="24"/>
        </w:rPr>
      </w:pPr>
      <w:r w:rsidRPr="009C2076">
        <w:rPr>
          <w:rFonts w:ascii="宋体" w:hAnsi="宋体" w:hint="eastAsia"/>
          <w:b/>
          <w:sz w:val="24"/>
        </w:rPr>
        <w:t>评阅成绩：</w:t>
      </w:r>
      <w:r w:rsidRPr="009C2076">
        <w:rPr>
          <w:rFonts w:ascii="宋体" w:hAnsi="宋体" w:hint="eastAsia"/>
          <w:b/>
          <w:sz w:val="24"/>
          <w:u w:val="single"/>
        </w:rPr>
        <w:t xml:space="preserve"> </w:t>
      </w:r>
      <w:r w:rsidR="00607156" w:rsidRPr="009C2076">
        <w:rPr>
          <w:rFonts w:ascii="宋体" w:hAnsi="宋体" w:hint="eastAsia"/>
          <w:b/>
          <w:sz w:val="24"/>
          <w:u w:val="single"/>
        </w:rPr>
        <w:t xml:space="preserve">  </w:t>
      </w:r>
      <w:r w:rsidR="00263BE5" w:rsidRPr="009C2076">
        <w:rPr>
          <w:rFonts w:ascii="宋体" w:hAnsi="宋体" w:hint="eastAsia"/>
          <w:b/>
          <w:sz w:val="24"/>
          <w:u w:val="single"/>
        </w:rPr>
        <w:t xml:space="preserve">  </w:t>
      </w:r>
      <w:r w:rsidR="00607156" w:rsidRPr="009C2076">
        <w:rPr>
          <w:rFonts w:ascii="宋体" w:hAnsi="宋体" w:hint="eastAsia"/>
          <w:b/>
          <w:sz w:val="24"/>
          <w:u w:val="single"/>
        </w:rPr>
        <w:t xml:space="preserve">  </w:t>
      </w:r>
      <w:r w:rsidR="00AB6EC3" w:rsidRPr="009C2076">
        <w:rPr>
          <w:rFonts w:ascii="宋体" w:hAnsi="宋体" w:hint="eastAsia"/>
          <w:sz w:val="24"/>
          <w:u w:val="single"/>
        </w:rPr>
        <w:tab/>
      </w:r>
    </w:p>
    <w:p w14:paraId="49E0E50A" w14:textId="77777777" w:rsidR="00BB61CD" w:rsidRPr="009C2076" w:rsidRDefault="00BB61CD" w:rsidP="009C2076">
      <w:pPr>
        <w:tabs>
          <w:tab w:val="right" w:pos="6216"/>
        </w:tabs>
        <w:spacing w:after="145"/>
        <w:ind w:rightChars="602" w:right="1337" w:firstLineChars="450" w:firstLine="1135"/>
        <w:rPr>
          <w:rFonts w:ascii="宋体" w:hAnsi="宋体"/>
          <w:sz w:val="24"/>
          <w:u w:val="single"/>
        </w:rPr>
      </w:pPr>
      <w:r w:rsidRPr="009C2076">
        <w:rPr>
          <w:rFonts w:ascii="宋体" w:hAnsi="宋体" w:hint="eastAsia"/>
          <w:sz w:val="24"/>
        </w:rPr>
        <w:t>评阅意见：</w:t>
      </w:r>
      <w:r w:rsidR="004711D2" w:rsidRPr="009C2076">
        <w:rPr>
          <w:rFonts w:ascii="宋体" w:hAnsi="宋体" w:hint="eastAsia"/>
          <w:sz w:val="24"/>
          <w:u w:val="single"/>
        </w:rPr>
        <w:t xml:space="preserve"> </w:t>
      </w:r>
      <w:r w:rsidR="004711D2" w:rsidRPr="009C2076">
        <w:rPr>
          <w:rFonts w:ascii="宋体" w:hAnsi="宋体" w:hint="eastAsia"/>
          <w:sz w:val="24"/>
          <w:u w:val="single"/>
        </w:rPr>
        <w:tab/>
      </w:r>
    </w:p>
    <w:p w14:paraId="53BF82E7" w14:textId="77777777" w:rsidR="00AE49B1" w:rsidRPr="009C2076" w:rsidRDefault="00AE49B1" w:rsidP="009C2076">
      <w:pPr>
        <w:tabs>
          <w:tab w:val="right" w:pos="6216"/>
        </w:tabs>
        <w:spacing w:after="145"/>
        <w:ind w:rightChars="602" w:right="1337" w:firstLineChars="450" w:firstLine="1135"/>
        <w:rPr>
          <w:rFonts w:ascii="宋体" w:hAnsi="宋体"/>
          <w:sz w:val="24"/>
          <w:u w:val="single"/>
        </w:rPr>
      </w:pPr>
      <w:r w:rsidRPr="009C2076">
        <w:rPr>
          <w:rFonts w:ascii="宋体" w:hAnsi="宋体" w:hint="eastAsia"/>
          <w:sz w:val="24"/>
          <w:u w:val="single"/>
        </w:rPr>
        <w:tab/>
      </w:r>
    </w:p>
    <w:p w14:paraId="750DC2B0" w14:textId="77777777" w:rsidR="00BB61CD" w:rsidRPr="009C2076" w:rsidRDefault="00AE49B1" w:rsidP="009C2076">
      <w:pPr>
        <w:tabs>
          <w:tab w:val="right" w:pos="6216"/>
        </w:tabs>
        <w:spacing w:after="145"/>
        <w:ind w:rightChars="602" w:right="1337" w:firstLineChars="450" w:firstLine="1135"/>
        <w:rPr>
          <w:rFonts w:ascii="宋体" w:hAnsi="宋体"/>
          <w:sz w:val="24"/>
        </w:rPr>
      </w:pPr>
      <w:r w:rsidRPr="009C2076">
        <w:rPr>
          <w:rFonts w:ascii="宋体" w:hAnsi="宋体" w:hint="eastAsia"/>
          <w:sz w:val="24"/>
          <w:u w:val="single"/>
        </w:rPr>
        <w:tab/>
      </w:r>
    </w:p>
    <w:p w14:paraId="2BF2D3EC" w14:textId="77777777" w:rsidR="00607156" w:rsidRPr="00BB61CD" w:rsidRDefault="00607156" w:rsidP="00AE49B1">
      <w:pPr>
        <w:spacing w:after="145"/>
        <w:ind w:firstLine="584"/>
        <w:rPr>
          <w:rFonts w:ascii="宋体" w:hAnsi="宋体"/>
          <w:sz w:val="28"/>
          <w:szCs w:val="28"/>
        </w:rPr>
      </w:pPr>
    </w:p>
    <w:p w14:paraId="1DB8D37D" w14:textId="77777777" w:rsidR="00605697" w:rsidRDefault="00BB61CD" w:rsidP="00BE61C2">
      <w:pPr>
        <w:spacing w:after="145"/>
        <w:ind w:firstLine="584"/>
        <w:jc w:val="center"/>
        <w:rPr>
          <w:rFonts w:ascii="宋体" w:hAnsi="宋体"/>
          <w:sz w:val="28"/>
          <w:szCs w:val="28"/>
        </w:rPr>
      </w:pPr>
      <w:r w:rsidRPr="00BB61CD">
        <w:rPr>
          <w:rFonts w:ascii="宋体" w:hAnsi="宋体" w:hint="eastAsia"/>
          <w:sz w:val="28"/>
          <w:szCs w:val="28"/>
        </w:rPr>
        <w:t>提交报告时间：</w:t>
      </w:r>
      <w:r w:rsidR="00607156">
        <w:rPr>
          <w:rFonts w:ascii="宋体" w:hAnsi="宋体" w:hint="eastAsia"/>
          <w:sz w:val="28"/>
          <w:szCs w:val="28"/>
        </w:rPr>
        <w:t>20</w:t>
      </w:r>
      <w:r w:rsidR="004C7528">
        <w:rPr>
          <w:rFonts w:ascii="宋体" w:hAnsi="宋体" w:hint="eastAsia"/>
          <w:sz w:val="28"/>
          <w:szCs w:val="28"/>
        </w:rPr>
        <w:t>18</w:t>
      </w:r>
      <w:r w:rsidR="004711D2">
        <w:rPr>
          <w:rFonts w:ascii="宋体" w:hAnsi="宋体" w:hint="eastAsia"/>
          <w:sz w:val="28"/>
          <w:szCs w:val="28"/>
        </w:rPr>
        <w:t xml:space="preserve">  </w:t>
      </w:r>
      <w:r w:rsidRPr="00BB61CD">
        <w:rPr>
          <w:rFonts w:ascii="宋体" w:hAnsi="宋体" w:hint="eastAsia"/>
          <w:sz w:val="28"/>
          <w:szCs w:val="28"/>
        </w:rPr>
        <w:t>年</w:t>
      </w:r>
      <w:r w:rsidR="004711D2">
        <w:rPr>
          <w:rFonts w:ascii="宋体" w:hAnsi="宋体" w:hint="eastAsia"/>
          <w:sz w:val="28"/>
          <w:szCs w:val="28"/>
        </w:rPr>
        <w:t xml:space="preserve">  </w:t>
      </w:r>
      <w:r w:rsidR="004C7528">
        <w:rPr>
          <w:rFonts w:ascii="宋体" w:hAnsi="宋体" w:hint="eastAsia"/>
          <w:sz w:val="28"/>
          <w:szCs w:val="28"/>
        </w:rPr>
        <w:t>12</w:t>
      </w:r>
      <w:r w:rsidRPr="00BB61CD">
        <w:rPr>
          <w:rFonts w:ascii="宋体" w:hAnsi="宋体" w:hint="eastAsia"/>
          <w:sz w:val="28"/>
          <w:szCs w:val="28"/>
        </w:rPr>
        <w:t>月</w:t>
      </w:r>
      <w:r w:rsidR="004711D2">
        <w:rPr>
          <w:rFonts w:ascii="宋体" w:hAnsi="宋体" w:hint="eastAsia"/>
          <w:sz w:val="28"/>
          <w:szCs w:val="28"/>
        </w:rPr>
        <w:t xml:space="preserve">  </w:t>
      </w:r>
      <w:r w:rsidR="004C7528">
        <w:rPr>
          <w:rFonts w:ascii="宋体" w:hAnsi="宋体" w:hint="eastAsia"/>
          <w:sz w:val="28"/>
          <w:szCs w:val="28"/>
        </w:rPr>
        <w:t>25</w:t>
      </w:r>
      <w:r w:rsidRPr="00BB61CD">
        <w:rPr>
          <w:rFonts w:ascii="宋体" w:hAnsi="宋体" w:hint="eastAsia"/>
          <w:sz w:val="28"/>
          <w:szCs w:val="28"/>
        </w:rPr>
        <w:t>日</w:t>
      </w:r>
    </w:p>
    <w:p w14:paraId="56961237" w14:textId="77777777" w:rsidR="00605697" w:rsidRDefault="00605697" w:rsidP="00605697">
      <w:pPr>
        <w:pStyle w:val="a7"/>
        <w:tabs>
          <w:tab w:val="clear" w:pos="425"/>
        </w:tabs>
        <w:spacing w:after="145" w:line="700" w:lineRule="exact"/>
        <w:ind w:firstLine="584"/>
        <w:jc w:val="center"/>
        <w:rPr>
          <w:sz w:val="36"/>
        </w:rPr>
      </w:pPr>
      <w:r>
        <w:rPr>
          <w:rFonts w:hAnsi="宋体"/>
          <w:sz w:val="28"/>
          <w:szCs w:val="28"/>
        </w:rPr>
        <w:br w:type="page"/>
      </w:r>
    </w:p>
    <w:p w14:paraId="56459D79" w14:textId="77777777" w:rsidR="00605697" w:rsidRDefault="00605697" w:rsidP="00605697">
      <w:pPr>
        <w:spacing w:after="145" w:line="400" w:lineRule="exact"/>
        <w:ind w:firstLine="744"/>
        <w:jc w:val="center"/>
        <w:rPr>
          <w:sz w:val="36"/>
        </w:rPr>
      </w:pPr>
    </w:p>
    <w:p w14:paraId="47B70E76" w14:textId="77777777" w:rsidR="00605697" w:rsidRPr="00E849F0" w:rsidRDefault="004C7528" w:rsidP="00605697">
      <w:pPr>
        <w:spacing w:after="145" w:line="400" w:lineRule="exact"/>
        <w:ind w:firstLine="747"/>
        <w:jc w:val="center"/>
        <w:rPr>
          <w:rFonts w:eastAsia="黑体"/>
          <w:b/>
          <w:sz w:val="36"/>
        </w:rPr>
      </w:pPr>
      <w:r>
        <w:rPr>
          <w:rFonts w:eastAsia="黑体" w:hint="eastAsia"/>
          <w:b/>
          <w:sz w:val="36"/>
        </w:rPr>
        <w:t>基于</w:t>
      </w:r>
      <w:r>
        <w:rPr>
          <w:rFonts w:eastAsia="黑体" w:hint="eastAsia"/>
          <w:b/>
          <w:sz w:val="36"/>
        </w:rPr>
        <w:t>L</w:t>
      </w:r>
      <w:r>
        <w:rPr>
          <w:rFonts w:eastAsia="黑体"/>
          <w:b/>
          <w:sz w:val="36"/>
        </w:rPr>
        <w:t>0</w:t>
      </w:r>
      <w:r>
        <w:rPr>
          <w:rFonts w:eastAsia="黑体" w:hint="eastAsia"/>
          <w:b/>
          <w:sz w:val="36"/>
        </w:rPr>
        <w:t>范数的图像平滑处理</w:t>
      </w:r>
    </w:p>
    <w:p w14:paraId="54B2A719" w14:textId="77777777" w:rsidR="00605697" w:rsidRDefault="00605697" w:rsidP="00605697">
      <w:pPr>
        <w:spacing w:after="145" w:line="400" w:lineRule="exact"/>
        <w:ind w:firstLine="744"/>
        <w:jc w:val="center"/>
        <w:rPr>
          <w:sz w:val="36"/>
        </w:rPr>
      </w:pPr>
    </w:p>
    <w:p w14:paraId="64C148F0" w14:textId="77777777" w:rsidR="00605697" w:rsidRDefault="004C7528" w:rsidP="00605697">
      <w:pPr>
        <w:spacing w:after="145" w:line="400" w:lineRule="exact"/>
        <w:ind w:firstLine="504"/>
        <w:jc w:val="center"/>
        <w:rPr>
          <w:sz w:val="24"/>
        </w:rPr>
      </w:pPr>
      <w:r>
        <w:rPr>
          <w:rFonts w:hint="eastAsia"/>
          <w:sz w:val="24"/>
        </w:rPr>
        <w:t>计算机科学与技术</w:t>
      </w:r>
    </w:p>
    <w:p w14:paraId="66181DBD" w14:textId="77777777" w:rsidR="00605697" w:rsidRPr="00CE4C48" w:rsidRDefault="00605697" w:rsidP="00605697">
      <w:pPr>
        <w:spacing w:after="145" w:line="400" w:lineRule="exact"/>
        <w:ind w:firstLine="504"/>
        <w:jc w:val="center"/>
        <w:rPr>
          <w:rFonts w:eastAsia="黑体"/>
          <w:sz w:val="24"/>
        </w:rPr>
      </w:pPr>
    </w:p>
    <w:p w14:paraId="4639D3D8" w14:textId="77777777" w:rsidR="00605697" w:rsidRDefault="00605697" w:rsidP="00605697">
      <w:pPr>
        <w:spacing w:after="145" w:line="400" w:lineRule="exact"/>
        <w:ind w:firstLine="506"/>
        <w:jc w:val="center"/>
        <w:rPr>
          <w:rFonts w:eastAsia="楷体_GB2312"/>
          <w:sz w:val="24"/>
        </w:rPr>
      </w:pPr>
      <w:r w:rsidRPr="00E849F0">
        <w:rPr>
          <w:rFonts w:eastAsia="黑体" w:hint="eastAsia"/>
          <w:b/>
          <w:sz w:val="24"/>
        </w:rPr>
        <w:t>学生</w:t>
      </w:r>
      <w:r>
        <w:rPr>
          <w:rFonts w:eastAsia="黑体" w:hint="eastAsia"/>
          <w:sz w:val="24"/>
        </w:rPr>
        <w:t xml:space="preserve">  </w:t>
      </w:r>
      <w:r w:rsidR="004C7528" w:rsidRPr="004C7528">
        <w:rPr>
          <w:rFonts w:ascii="楷体" w:eastAsia="楷体" w:hAnsi="楷体" w:hint="eastAsia"/>
          <w:sz w:val="24"/>
        </w:rPr>
        <w:t>何长鸿</w:t>
      </w:r>
      <w:r>
        <w:rPr>
          <w:rFonts w:eastAsia="楷体_GB2312" w:hint="eastAsia"/>
          <w:sz w:val="24"/>
        </w:rPr>
        <w:t xml:space="preserve"> </w:t>
      </w:r>
      <w:r>
        <w:rPr>
          <w:rFonts w:eastAsia="黑体" w:hint="eastAsia"/>
          <w:sz w:val="24"/>
        </w:rPr>
        <w:t xml:space="preserve">  </w:t>
      </w:r>
      <w:r w:rsidRPr="00E849F0">
        <w:rPr>
          <w:rFonts w:eastAsia="黑体" w:hint="eastAsia"/>
          <w:b/>
          <w:sz w:val="24"/>
        </w:rPr>
        <w:t>指导老师</w:t>
      </w:r>
      <w:r>
        <w:rPr>
          <w:rFonts w:eastAsia="黑体" w:hint="eastAsia"/>
          <w:sz w:val="24"/>
        </w:rPr>
        <w:t xml:space="preserve">  </w:t>
      </w:r>
      <w:r w:rsidR="004C7528" w:rsidRPr="004C7528">
        <w:rPr>
          <w:rFonts w:ascii="楷体" w:eastAsia="楷体" w:hAnsi="楷体" w:hint="eastAsia"/>
          <w:sz w:val="24"/>
        </w:rPr>
        <w:t>李新胜</w:t>
      </w:r>
    </w:p>
    <w:p w14:paraId="3380ECCC" w14:textId="77777777" w:rsidR="00605697" w:rsidRDefault="00605697" w:rsidP="00605697">
      <w:pPr>
        <w:spacing w:after="145" w:line="400" w:lineRule="exact"/>
        <w:ind w:firstLine="504"/>
        <w:jc w:val="center"/>
        <w:rPr>
          <w:rFonts w:eastAsia="楷体_GB2312"/>
          <w:sz w:val="24"/>
        </w:rPr>
      </w:pPr>
    </w:p>
    <w:p w14:paraId="74091417" w14:textId="77777777" w:rsidR="00605697" w:rsidRDefault="00605697" w:rsidP="00605697">
      <w:pPr>
        <w:spacing w:after="145" w:line="400" w:lineRule="exact"/>
        <w:ind w:firstLine="504"/>
        <w:jc w:val="center"/>
        <w:rPr>
          <w:rFonts w:eastAsia="楷体_GB2312"/>
          <w:sz w:val="24"/>
        </w:rPr>
      </w:pPr>
    </w:p>
    <w:p w14:paraId="1B54A939" w14:textId="77777777" w:rsidR="00605697" w:rsidRPr="00CE4C48" w:rsidRDefault="00D712E1" w:rsidP="004449F4">
      <w:pPr>
        <w:spacing w:after="145" w:line="400" w:lineRule="exact"/>
        <w:ind w:firstLine="446"/>
        <w:rPr>
          <w:rFonts w:hint="eastAsia"/>
          <w:szCs w:val="21"/>
        </w:rPr>
      </w:pPr>
      <w:r w:rsidRPr="00D712E1">
        <w:rPr>
          <w:rFonts w:ascii="黑体" w:eastAsia="黑体" w:hAnsi="宋体" w:hint="eastAsia"/>
          <w:b/>
          <w:szCs w:val="21"/>
        </w:rPr>
        <w:t>[</w:t>
      </w:r>
      <w:r w:rsidRPr="00D712E1">
        <w:rPr>
          <w:rFonts w:ascii="黑体" w:eastAsia="黑体" w:hint="eastAsia"/>
          <w:b/>
          <w:szCs w:val="21"/>
        </w:rPr>
        <w:t>摘要</w:t>
      </w:r>
      <w:r w:rsidRPr="00D712E1">
        <w:rPr>
          <w:rFonts w:ascii="黑体" w:eastAsia="黑体" w:hAnsi="宋体" w:hint="eastAsia"/>
          <w:b/>
          <w:szCs w:val="21"/>
        </w:rPr>
        <w:t>]</w:t>
      </w:r>
      <w:r>
        <w:rPr>
          <w:rFonts w:ascii="宋体" w:hAnsi="宋体" w:hint="eastAsia"/>
          <w:szCs w:val="21"/>
        </w:rPr>
        <w:t xml:space="preserve">  </w:t>
      </w:r>
      <w:r w:rsidR="004C7528">
        <w:rPr>
          <w:rFonts w:hint="eastAsia"/>
          <w:szCs w:val="21"/>
        </w:rPr>
        <w:t>图像平滑是一项重要的图像处理技术，在图像平滑的基础上可进行不同效果的边缘检测，且经过平滑的图像具有一定的视觉特效。本文通过</w:t>
      </w:r>
      <w:r w:rsidR="004C7528">
        <w:rPr>
          <w:rFonts w:hint="eastAsia"/>
          <w:szCs w:val="21"/>
        </w:rPr>
        <w:t>P</w:t>
      </w:r>
      <w:r w:rsidR="004C7528">
        <w:rPr>
          <w:szCs w:val="21"/>
        </w:rPr>
        <w:t>ython</w:t>
      </w:r>
      <w:r w:rsidR="004C7528">
        <w:rPr>
          <w:rFonts w:hint="eastAsia"/>
          <w:szCs w:val="21"/>
        </w:rPr>
        <w:t>语言，基于</w:t>
      </w:r>
      <w:r w:rsidR="004C7528">
        <w:rPr>
          <w:rFonts w:hint="eastAsia"/>
          <w:szCs w:val="21"/>
        </w:rPr>
        <w:t>Liu</w:t>
      </w:r>
      <w:r w:rsidR="004C7528">
        <w:rPr>
          <w:szCs w:val="21"/>
        </w:rPr>
        <w:t xml:space="preserve"> Xu</w:t>
      </w:r>
      <w:r w:rsidR="004C7528">
        <w:rPr>
          <w:rFonts w:hint="eastAsia"/>
          <w:szCs w:val="21"/>
        </w:rPr>
        <w:t>等人的学术论文，</w:t>
      </w:r>
      <w:r w:rsidR="008D3766">
        <w:rPr>
          <w:rFonts w:hint="eastAsia"/>
          <w:szCs w:val="21"/>
        </w:rPr>
        <w:t>利用傅里叶变换、光学传递等理论，</w:t>
      </w:r>
      <w:r w:rsidR="004C7528">
        <w:rPr>
          <w:rFonts w:hint="eastAsia"/>
          <w:szCs w:val="21"/>
        </w:rPr>
        <w:t>实现基于</w:t>
      </w:r>
      <w:r w:rsidR="004C7528">
        <w:rPr>
          <w:rFonts w:hint="eastAsia"/>
          <w:szCs w:val="21"/>
        </w:rPr>
        <w:t>L</w:t>
      </w:r>
      <w:r w:rsidR="004C7528">
        <w:rPr>
          <w:szCs w:val="21"/>
        </w:rPr>
        <w:t>0</w:t>
      </w:r>
      <w:r w:rsidR="004C7528">
        <w:rPr>
          <w:rFonts w:hint="eastAsia"/>
          <w:szCs w:val="21"/>
        </w:rPr>
        <w:t>范数的图像平滑，具有较好的平滑</w:t>
      </w:r>
      <w:proofErr w:type="gramStart"/>
      <w:r w:rsidR="004C7528">
        <w:rPr>
          <w:rFonts w:hint="eastAsia"/>
          <w:szCs w:val="21"/>
        </w:rPr>
        <w:t>和去噪效果</w:t>
      </w:r>
      <w:proofErr w:type="gramEnd"/>
      <w:r w:rsidR="008D3766">
        <w:rPr>
          <w:rFonts w:hint="eastAsia"/>
          <w:szCs w:val="21"/>
        </w:rPr>
        <w:t>，并对平滑后的图像进行边缘提取，可发现获得边缘更平滑。</w:t>
      </w:r>
    </w:p>
    <w:p w14:paraId="19ECB4B8" w14:textId="77777777" w:rsidR="00605697" w:rsidRDefault="00605697" w:rsidP="004449F4">
      <w:pPr>
        <w:spacing w:after="145" w:line="400" w:lineRule="exact"/>
        <w:ind w:firstLine="504"/>
        <w:rPr>
          <w:rFonts w:ascii="宋体" w:hAnsi="宋体"/>
          <w:sz w:val="24"/>
          <w:szCs w:val="28"/>
        </w:rPr>
      </w:pPr>
    </w:p>
    <w:p w14:paraId="28DDB57C" w14:textId="77777777" w:rsidR="00605697" w:rsidRPr="00AF7EE3" w:rsidRDefault="00605697" w:rsidP="004449F4">
      <w:pPr>
        <w:spacing w:after="145" w:line="400" w:lineRule="exact"/>
        <w:ind w:firstLine="504"/>
        <w:rPr>
          <w:rFonts w:ascii="宋体" w:hAnsi="宋体"/>
          <w:sz w:val="24"/>
          <w:szCs w:val="28"/>
        </w:rPr>
      </w:pPr>
    </w:p>
    <w:p w14:paraId="5C882A31" w14:textId="77777777" w:rsidR="00605697" w:rsidRDefault="00605697" w:rsidP="004449F4">
      <w:pPr>
        <w:spacing w:after="145" w:line="400" w:lineRule="exact"/>
        <w:ind w:firstLine="446"/>
        <w:rPr>
          <w:szCs w:val="21"/>
        </w:rPr>
      </w:pPr>
      <w:r w:rsidRPr="00D712E1">
        <w:rPr>
          <w:rFonts w:ascii="黑体" w:eastAsia="黑体" w:hint="eastAsia"/>
          <w:b/>
          <w:szCs w:val="21"/>
        </w:rPr>
        <w:t>关键词</w:t>
      </w:r>
      <w:r w:rsidRPr="00D712E1">
        <w:rPr>
          <w:rFonts w:ascii="黑体" w:eastAsia="黑体" w:hAnsi="宋体" w:hint="eastAsia"/>
          <w:szCs w:val="21"/>
        </w:rPr>
        <w:t>：</w:t>
      </w:r>
      <w:r w:rsidR="004C7528">
        <w:rPr>
          <w:rFonts w:hint="eastAsia"/>
          <w:szCs w:val="21"/>
        </w:rPr>
        <w:t>图像平滑</w:t>
      </w:r>
      <w:r w:rsidR="008D3766">
        <w:rPr>
          <w:rFonts w:hint="eastAsia"/>
          <w:szCs w:val="21"/>
        </w:rPr>
        <w:t xml:space="preserve"> L0</w:t>
      </w:r>
      <w:r w:rsidR="008D3766">
        <w:rPr>
          <w:rFonts w:hint="eastAsia"/>
          <w:szCs w:val="21"/>
        </w:rPr>
        <w:t>范数</w:t>
      </w:r>
      <w:r w:rsidR="008D3766">
        <w:rPr>
          <w:rFonts w:hint="eastAsia"/>
          <w:szCs w:val="21"/>
        </w:rPr>
        <w:t xml:space="preserve"> </w:t>
      </w:r>
      <w:r w:rsidR="008D3766">
        <w:rPr>
          <w:rFonts w:hint="eastAsia"/>
          <w:szCs w:val="21"/>
        </w:rPr>
        <w:t>傅里叶变换、边缘提取</w:t>
      </w:r>
    </w:p>
    <w:p w14:paraId="6EC772F7" w14:textId="77777777" w:rsidR="008D3766" w:rsidRPr="00B810B5" w:rsidRDefault="008D3766" w:rsidP="004449F4">
      <w:pPr>
        <w:spacing w:after="145" w:line="400" w:lineRule="exact"/>
        <w:ind w:firstLine="384"/>
        <w:rPr>
          <w:rFonts w:hint="eastAsia"/>
          <w:i/>
          <w:color w:val="008080"/>
          <w:sz w:val="18"/>
          <w:szCs w:val="18"/>
        </w:rPr>
      </w:pPr>
    </w:p>
    <w:p w14:paraId="74924D69" w14:textId="77777777" w:rsidR="00605697" w:rsidRDefault="00605697" w:rsidP="004449F4">
      <w:pPr>
        <w:spacing w:after="145" w:line="400" w:lineRule="exact"/>
        <w:ind w:firstLine="504"/>
        <w:rPr>
          <w:sz w:val="24"/>
        </w:rPr>
      </w:pPr>
    </w:p>
    <w:p w14:paraId="2BB0B3B3" w14:textId="77777777" w:rsidR="004B77E2" w:rsidRDefault="003514DA">
      <w:pPr>
        <w:widowControl/>
        <w:spacing w:afterLines="0" w:after="0" w:line="240" w:lineRule="auto"/>
        <w:ind w:firstLineChars="0" w:firstLine="0"/>
        <w:jc w:val="left"/>
      </w:pPr>
      <w:r>
        <w:br w:type="page"/>
      </w:r>
    </w:p>
    <w:p w14:paraId="34EAABED" w14:textId="72F3CA9F" w:rsidR="004B77E2" w:rsidRDefault="004B77E2" w:rsidP="004B77E2">
      <w:pPr>
        <w:pStyle w:val="TOC1"/>
        <w:tabs>
          <w:tab w:val="right" w:leader="dot" w:pos="7543"/>
        </w:tabs>
        <w:jc w:val="center"/>
        <w:rPr>
          <w:rFonts w:cstheme="minorBidi"/>
          <w:noProof/>
          <w:kern w:val="2"/>
          <w:sz w:val="21"/>
        </w:rPr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533553307" w:history="1"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_Toc533553307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2133"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  <w:r>
        <w:rPr>
          <w:rStyle w:val="af"/>
          <w:rFonts w:hint="eastAsia"/>
          <w:noProof/>
        </w:rPr>
        <w:t>目录</w:t>
      </w:r>
    </w:p>
    <w:p w14:paraId="29D26B08" w14:textId="7817BDD5" w:rsidR="004B77E2" w:rsidRDefault="004B77E2">
      <w:pPr>
        <w:pStyle w:val="TOC1"/>
        <w:tabs>
          <w:tab w:val="left" w:pos="840"/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33553308" w:history="1">
        <w:r w:rsidRPr="00A52B9D">
          <w:rPr>
            <w:rStyle w:val="af"/>
            <w:noProof/>
          </w:rPr>
          <w:t>一、</w:t>
        </w:r>
        <w:r>
          <w:rPr>
            <w:rFonts w:cstheme="minorBidi"/>
            <w:noProof/>
            <w:kern w:val="2"/>
            <w:sz w:val="21"/>
          </w:rPr>
          <w:tab/>
        </w:r>
        <w:r w:rsidRPr="00A52B9D">
          <w:rPr>
            <w:rStyle w:val="af"/>
            <w:noProof/>
          </w:rPr>
          <w:t>背景介绍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_Toc533553308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213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860D3C6" w14:textId="7A8B5DF9" w:rsidR="004B77E2" w:rsidRDefault="004B77E2">
      <w:pPr>
        <w:pStyle w:val="TOC1"/>
        <w:tabs>
          <w:tab w:val="left" w:pos="840"/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33553309" w:history="1">
        <w:r w:rsidRPr="00A52B9D">
          <w:rPr>
            <w:rStyle w:val="af"/>
            <w:noProof/>
          </w:rPr>
          <w:t>二、</w:t>
        </w:r>
        <w:r>
          <w:rPr>
            <w:rFonts w:cstheme="minorBidi"/>
            <w:noProof/>
            <w:kern w:val="2"/>
            <w:sz w:val="21"/>
          </w:rPr>
          <w:tab/>
        </w:r>
        <w:r w:rsidRPr="00A52B9D">
          <w:rPr>
            <w:rStyle w:val="af"/>
            <w:noProof/>
          </w:rPr>
          <w:t>算法原理说明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_Toc533553309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213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A8F972" w14:textId="7408C734" w:rsidR="004B77E2" w:rsidRDefault="004B77E2">
      <w:pPr>
        <w:pStyle w:val="TOC1"/>
        <w:tabs>
          <w:tab w:val="left" w:pos="840"/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33553310" w:history="1">
        <w:r w:rsidRPr="00A52B9D">
          <w:rPr>
            <w:rStyle w:val="af"/>
            <w:noProof/>
          </w:rPr>
          <w:t>三、</w:t>
        </w:r>
        <w:r>
          <w:rPr>
            <w:rFonts w:cstheme="minorBidi"/>
            <w:noProof/>
            <w:kern w:val="2"/>
            <w:sz w:val="21"/>
          </w:rPr>
          <w:tab/>
        </w:r>
        <w:r w:rsidRPr="00A52B9D">
          <w:rPr>
            <w:rStyle w:val="af"/>
            <w:noProof/>
          </w:rPr>
          <w:t>算法实现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_Toc533553310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213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E764BD4" w14:textId="1408A5A4" w:rsidR="004B77E2" w:rsidRDefault="004B77E2">
      <w:pPr>
        <w:pStyle w:val="TOC2"/>
        <w:tabs>
          <w:tab w:val="left" w:pos="840"/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33553311" w:history="1">
        <w:r w:rsidRPr="00A52B9D">
          <w:rPr>
            <w:rStyle w:val="af"/>
            <w:noProof/>
          </w:rPr>
          <w:t>(</w:t>
        </w:r>
        <w:r w:rsidRPr="00A52B9D">
          <w:rPr>
            <w:rStyle w:val="af"/>
            <w:noProof/>
          </w:rPr>
          <w:t>一</w:t>
        </w:r>
        <w:r w:rsidRPr="00A52B9D">
          <w:rPr>
            <w:rStyle w:val="af"/>
            <w:noProof/>
          </w:rPr>
          <w:t>)</w:t>
        </w:r>
        <w:r>
          <w:rPr>
            <w:rFonts w:cstheme="minorBidi"/>
            <w:noProof/>
            <w:kern w:val="2"/>
            <w:sz w:val="21"/>
          </w:rPr>
          <w:tab/>
        </w:r>
        <w:r w:rsidRPr="00A52B9D">
          <w:rPr>
            <w:rStyle w:val="af"/>
            <w:noProof/>
          </w:rPr>
          <w:t>数据说明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_Toc533553311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213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47CD72" w14:textId="3ABDC03A" w:rsidR="004B77E2" w:rsidRDefault="004B77E2">
      <w:pPr>
        <w:pStyle w:val="TOC2"/>
        <w:tabs>
          <w:tab w:val="left" w:pos="840"/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33553312" w:history="1">
        <w:r w:rsidRPr="00A52B9D">
          <w:rPr>
            <w:rStyle w:val="af"/>
            <w:noProof/>
          </w:rPr>
          <w:t>(</w:t>
        </w:r>
        <w:r w:rsidRPr="00A52B9D">
          <w:rPr>
            <w:rStyle w:val="af"/>
            <w:noProof/>
          </w:rPr>
          <w:t>二</w:t>
        </w:r>
        <w:r w:rsidRPr="00A52B9D">
          <w:rPr>
            <w:rStyle w:val="af"/>
            <w:noProof/>
          </w:rPr>
          <w:t>)</w:t>
        </w:r>
        <w:r>
          <w:rPr>
            <w:rFonts w:cstheme="minorBidi"/>
            <w:noProof/>
            <w:kern w:val="2"/>
            <w:sz w:val="21"/>
          </w:rPr>
          <w:tab/>
        </w:r>
        <w:r w:rsidRPr="00A52B9D">
          <w:rPr>
            <w:rStyle w:val="af"/>
            <w:noProof/>
          </w:rPr>
          <w:t>获取光学传递函数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_Toc533553312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213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A1688D" w14:textId="1BFDEA04" w:rsidR="004B77E2" w:rsidRDefault="004B77E2">
      <w:pPr>
        <w:pStyle w:val="TOC2"/>
        <w:tabs>
          <w:tab w:val="left" w:pos="840"/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33553313" w:history="1">
        <w:r w:rsidRPr="00A52B9D">
          <w:rPr>
            <w:rStyle w:val="af"/>
            <w:noProof/>
          </w:rPr>
          <w:t>(</w:t>
        </w:r>
        <w:r w:rsidRPr="00A52B9D">
          <w:rPr>
            <w:rStyle w:val="af"/>
            <w:noProof/>
          </w:rPr>
          <w:t>三</w:t>
        </w:r>
        <w:r w:rsidRPr="00A52B9D">
          <w:rPr>
            <w:rStyle w:val="af"/>
            <w:noProof/>
          </w:rPr>
          <w:t>)</w:t>
        </w:r>
        <w:r>
          <w:rPr>
            <w:rFonts w:cstheme="minorBidi"/>
            <w:noProof/>
            <w:kern w:val="2"/>
            <w:sz w:val="21"/>
          </w:rPr>
          <w:tab/>
        </w:r>
        <w:r w:rsidRPr="00A52B9D">
          <w:rPr>
            <w:rStyle w:val="af"/>
            <w:noProof/>
          </w:rPr>
          <w:t>图像傅里叶变换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_Toc533553313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213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34D6C6" w14:textId="6F20E9FC" w:rsidR="004B77E2" w:rsidRDefault="004B77E2">
      <w:pPr>
        <w:pStyle w:val="TOC2"/>
        <w:tabs>
          <w:tab w:val="left" w:pos="840"/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33553314" w:history="1">
        <w:r w:rsidRPr="00A52B9D">
          <w:rPr>
            <w:rStyle w:val="af"/>
            <w:b/>
            <w:noProof/>
          </w:rPr>
          <w:t>(</w:t>
        </w:r>
        <w:r w:rsidRPr="00A52B9D">
          <w:rPr>
            <w:rStyle w:val="af"/>
            <w:b/>
            <w:noProof/>
          </w:rPr>
          <w:t>四</w:t>
        </w:r>
        <w:r w:rsidRPr="00A52B9D">
          <w:rPr>
            <w:rStyle w:val="af"/>
            <w:b/>
            <w:noProof/>
          </w:rPr>
          <w:t>)</w:t>
        </w:r>
        <w:r>
          <w:rPr>
            <w:rFonts w:cstheme="minorBidi"/>
            <w:noProof/>
            <w:kern w:val="2"/>
            <w:sz w:val="21"/>
          </w:rPr>
          <w:tab/>
        </w:r>
        <w:r w:rsidRPr="00A52B9D">
          <w:rPr>
            <w:rStyle w:val="af"/>
            <w:noProof/>
          </w:rPr>
          <w:t>迭代进行</w:t>
        </w:r>
        <w:r w:rsidRPr="00A52B9D">
          <w:rPr>
            <w:rStyle w:val="af"/>
            <w:noProof/>
          </w:rPr>
          <w:t>L0</w:t>
        </w:r>
        <w:r w:rsidRPr="00A52B9D">
          <w:rPr>
            <w:rStyle w:val="af"/>
            <w:noProof/>
          </w:rPr>
          <w:t>范数最优化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_Toc533553314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213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200CA0" w14:textId="64F052F7" w:rsidR="004B77E2" w:rsidRDefault="004B77E2">
      <w:pPr>
        <w:pStyle w:val="TOC1"/>
        <w:tabs>
          <w:tab w:val="left" w:pos="840"/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33553315" w:history="1">
        <w:r w:rsidRPr="00A52B9D">
          <w:rPr>
            <w:rStyle w:val="af"/>
            <w:noProof/>
          </w:rPr>
          <w:t>四、</w:t>
        </w:r>
        <w:r>
          <w:rPr>
            <w:rFonts w:cstheme="minorBidi"/>
            <w:noProof/>
            <w:kern w:val="2"/>
            <w:sz w:val="21"/>
          </w:rPr>
          <w:tab/>
        </w:r>
        <w:r w:rsidRPr="00A52B9D">
          <w:rPr>
            <w:rStyle w:val="af"/>
            <w:noProof/>
          </w:rPr>
          <w:t>实验结果及分析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_Toc533553315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213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910D6D" w14:textId="4398008A" w:rsidR="004B77E2" w:rsidRDefault="004B77E2">
      <w:pPr>
        <w:pStyle w:val="TOC2"/>
        <w:tabs>
          <w:tab w:val="left" w:pos="840"/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33553316" w:history="1">
        <w:r w:rsidRPr="00A52B9D">
          <w:rPr>
            <w:rStyle w:val="af"/>
            <w:noProof/>
          </w:rPr>
          <w:t>(</w:t>
        </w:r>
        <w:r w:rsidRPr="00A52B9D">
          <w:rPr>
            <w:rStyle w:val="af"/>
            <w:noProof/>
          </w:rPr>
          <w:t>一</w:t>
        </w:r>
        <w:r w:rsidRPr="00A52B9D">
          <w:rPr>
            <w:rStyle w:val="af"/>
            <w:noProof/>
          </w:rPr>
          <w:t>)</w:t>
        </w:r>
        <w:r>
          <w:rPr>
            <w:rFonts w:cstheme="minorBidi"/>
            <w:noProof/>
            <w:kern w:val="2"/>
            <w:sz w:val="21"/>
          </w:rPr>
          <w:tab/>
        </w:r>
        <w:r w:rsidRPr="00A52B9D">
          <w:rPr>
            <w:rStyle w:val="af"/>
            <w:noProof/>
          </w:rPr>
          <w:t>其他图像测试（右图为本算法平滑后图像）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_Toc533553316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213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BCC405" w14:textId="3BCAA13B" w:rsidR="004B77E2" w:rsidRDefault="004B77E2">
      <w:pPr>
        <w:pStyle w:val="TOC2"/>
        <w:tabs>
          <w:tab w:val="left" w:pos="840"/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33553317" w:history="1">
        <w:r w:rsidRPr="00A52B9D">
          <w:rPr>
            <w:rStyle w:val="af"/>
            <w:noProof/>
          </w:rPr>
          <w:t>(</w:t>
        </w:r>
        <w:r w:rsidRPr="00A52B9D">
          <w:rPr>
            <w:rStyle w:val="af"/>
            <w:noProof/>
          </w:rPr>
          <w:t>二</w:t>
        </w:r>
        <w:r w:rsidRPr="00A52B9D">
          <w:rPr>
            <w:rStyle w:val="af"/>
            <w:noProof/>
          </w:rPr>
          <w:t>)</w:t>
        </w:r>
        <w:r>
          <w:rPr>
            <w:rFonts w:cstheme="minorBidi"/>
            <w:noProof/>
            <w:kern w:val="2"/>
            <w:sz w:val="21"/>
          </w:rPr>
          <w:tab/>
        </w:r>
        <w:r w:rsidRPr="00A52B9D">
          <w:rPr>
            <w:rStyle w:val="af"/>
            <w:noProof/>
          </w:rPr>
          <w:t>不同参数对比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_Toc533553317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213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B8E135" w14:textId="54CF3E1E" w:rsidR="004B77E2" w:rsidRDefault="004B77E2">
      <w:pPr>
        <w:pStyle w:val="TOC2"/>
        <w:tabs>
          <w:tab w:val="left" w:pos="840"/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33553318" w:history="1">
        <w:r w:rsidRPr="00A52B9D">
          <w:rPr>
            <w:rStyle w:val="af"/>
            <w:noProof/>
          </w:rPr>
          <w:t>(</w:t>
        </w:r>
        <w:r w:rsidRPr="00A52B9D">
          <w:rPr>
            <w:rStyle w:val="af"/>
            <w:noProof/>
          </w:rPr>
          <w:t>三</w:t>
        </w:r>
        <w:r w:rsidRPr="00A52B9D">
          <w:rPr>
            <w:rStyle w:val="af"/>
            <w:noProof/>
          </w:rPr>
          <w:t>)</w:t>
        </w:r>
        <w:r>
          <w:rPr>
            <w:rFonts w:cstheme="minorBidi"/>
            <w:noProof/>
            <w:kern w:val="2"/>
            <w:sz w:val="21"/>
          </w:rPr>
          <w:tab/>
        </w:r>
        <w:r w:rsidRPr="00A52B9D">
          <w:rPr>
            <w:rStyle w:val="af"/>
            <w:noProof/>
          </w:rPr>
          <w:t>在不同参数获得的图像上进行边缘提取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_Toc533553318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213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A4B5F3" w14:textId="5E17BDEA" w:rsidR="004B77E2" w:rsidRDefault="004B77E2">
      <w:pPr>
        <w:pStyle w:val="TOC2"/>
        <w:tabs>
          <w:tab w:val="left" w:pos="840"/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33553319" w:history="1">
        <w:r w:rsidRPr="00A52B9D">
          <w:rPr>
            <w:rStyle w:val="af"/>
            <w:noProof/>
          </w:rPr>
          <w:t>(</w:t>
        </w:r>
        <w:r w:rsidRPr="00A52B9D">
          <w:rPr>
            <w:rStyle w:val="af"/>
            <w:noProof/>
          </w:rPr>
          <w:t>四</w:t>
        </w:r>
        <w:r w:rsidRPr="00A52B9D">
          <w:rPr>
            <w:rStyle w:val="af"/>
            <w:noProof/>
          </w:rPr>
          <w:t>)</w:t>
        </w:r>
        <w:r>
          <w:rPr>
            <w:rFonts w:cstheme="minorBidi"/>
            <w:noProof/>
            <w:kern w:val="2"/>
            <w:sz w:val="21"/>
          </w:rPr>
          <w:tab/>
        </w:r>
        <w:r w:rsidRPr="00A52B9D">
          <w:rPr>
            <w:rStyle w:val="af"/>
            <w:noProof/>
          </w:rPr>
          <w:t>使用均值滤波后的边缘提取对比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_Toc533553319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213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8E50351" w14:textId="066050C3" w:rsidR="004B77E2" w:rsidRDefault="004B77E2">
      <w:pPr>
        <w:pStyle w:val="TOC1"/>
        <w:tabs>
          <w:tab w:val="left" w:pos="840"/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33553321" w:history="1">
        <w:r w:rsidRPr="00A52B9D">
          <w:rPr>
            <w:rStyle w:val="af"/>
            <w:noProof/>
          </w:rPr>
          <w:t>五、</w:t>
        </w:r>
        <w:r>
          <w:rPr>
            <w:rFonts w:cstheme="minorBidi"/>
            <w:noProof/>
            <w:kern w:val="2"/>
            <w:sz w:val="21"/>
          </w:rPr>
          <w:tab/>
        </w:r>
        <w:r w:rsidRPr="00A52B9D">
          <w:rPr>
            <w:rStyle w:val="af"/>
            <w:noProof/>
          </w:rPr>
          <w:t>结论与展望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_Toc533553321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213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BD24AC" w14:textId="7E020CFE" w:rsidR="004B77E2" w:rsidRDefault="004B77E2">
      <w:pPr>
        <w:pStyle w:val="TOC1"/>
        <w:tabs>
          <w:tab w:val="left" w:pos="840"/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33553322" w:history="1">
        <w:r w:rsidRPr="00A52B9D">
          <w:rPr>
            <w:rStyle w:val="af"/>
            <w:noProof/>
          </w:rPr>
          <w:t>六、</w:t>
        </w:r>
        <w:r>
          <w:rPr>
            <w:rFonts w:cstheme="minorBidi"/>
            <w:noProof/>
            <w:kern w:val="2"/>
            <w:sz w:val="21"/>
          </w:rPr>
          <w:tab/>
        </w:r>
        <w:r w:rsidRPr="00A52B9D">
          <w:rPr>
            <w:rStyle w:val="af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_Toc533553322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213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  <w:bookmarkStart w:id="1" w:name="_GoBack"/>
      <w:bookmarkEnd w:id="1"/>
    </w:p>
    <w:p w14:paraId="4734CA0D" w14:textId="77777777" w:rsidR="004B77E2" w:rsidRDefault="004B77E2">
      <w:pPr>
        <w:widowControl/>
        <w:spacing w:afterLines="0" w:after="0" w:line="240" w:lineRule="auto"/>
        <w:ind w:firstLineChars="0" w:firstLine="0"/>
        <w:jc w:val="left"/>
        <w:rPr>
          <w:rFonts w:hint="eastAsia"/>
        </w:rPr>
      </w:pPr>
      <w:r>
        <w:fldChar w:fldCharType="end"/>
      </w:r>
    </w:p>
    <w:p w14:paraId="4F384052" w14:textId="77777777" w:rsidR="004B77E2" w:rsidRDefault="004B77E2">
      <w:pPr>
        <w:widowControl/>
        <w:spacing w:afterLines="0" w:after="0" w:line="240" w:lineRule="auto"/>
        <w:ind w:firstLineChars="0" w:firstLine="0"/>
        <w:jc w:val="left"/>
      </w:pPr>
      <w:r>
        <w:br w:type="page"/>
      </w:r>
    </w:p>
    <w:p w14:paraId="3C085D56" w14:textId="77777777" w:rsidR="008D3766" w:rsidRDefault="008D3766" w:rsidP="004B77E2">
      <w:pPr>
        <w:spacing w:after="145"/>
        <w:ind w:firstLineChars="0" w:firstLine="0"/>
        <w:rPr>
          <w:rFonts w:hint="eastAsia"/>
        </w:rPr>
      </w:pPr>
    </w:p>
    <w:p w14:paraId="27F17406" w14:textId="77777777" w:rsidR="008D3766" w:rsidRDefault="00DB2730" w:rsidP="008D3766">
      <w:pPr>
        <w:pStyle w:val="a"/>
        <w:spacing w:after="145"/>
      </w:pPr>
      <w:bookmarkStart w:id="2" w:name="_Toc533553308"/>
      <w:r>
        <w:rPr>
          <w:rFonts w:hint="eastAsia"/>
        </w:rPr>
        <w:t>背景</w:t>
      </w:r>
      <w:r w:rsidR="008D3766">
        <w:rPr>
          <w:rFonts w:hint="eastAsia"/>
        </w:rPr>
        <w:t>介绍</w:t>
      </w:r>
      <w:bookmarkEnd w:id="2"/>
    </w:p>
    <w:p w14:paraId="74FCE477" w14:textId="77777777" w:rsidR="00605697" w:rsidRDefault="008D3766" w:rsidP="008D3766">
      <w:pPr>
        <w:spacing w:after="145"/>
        <w:ind w:firstLine="444"/>
        <w:rPr>
          <w:rFonts w:hint="eastAsia"/>
        </w:rPr>
      </w:pPr>
      <w:r>
        <w:t>图像平滑是计算摄影学一门基础重要的工具，其作用是拂去不重要的细节，保留较大的图像边缘，主要应用于边缘检测，</w:t>
      </w:r>
      <w:r>
        <w:t>JPEG</w:t>
      </w:r>
      <w:r>
        <w:t>压缩图像人工伪迹去除，非真实绘制等领域。</w:t>
      </w:r>
    </w:p>
    <w:p w14:paraId="24D5A4B7" w14:textId="77777777" w:rsidR="008D3766" w:rsidRDefault="008D3766" w:rsidP="008D3766">
      <w:pPr>
        <w:spacing w:after="145"/>
        <w:ind w:firstLine="444"/>
        <w:rPr>
          <w:rFonts w:hint="eastAsia"/>
        </w:rPr>
      </w:pPr>
      <w:r>
        <w:rPr>
          <w:rFonts w:hint="eastAsia"/>
        </w:rPr>
        <w:t>图像平滑大体上可以分为两类：基于局部和基于全局方法，基于局部的方法像有名双边滤波，各向异性扩散，将图像分成一些局部块进行处理；全局方法比如全变分（</w:t>
      </w:r>
      <w:r>
        <w:rPr>
          <w:rFonts w:hint="eastAsia"/>
        </w:rPr>
        <w:t>Total Variation</w:t>
      </w:r>
      <w:r>
        <w:rPr>
          <w:rFonts w:hint="eastAsia"/>
        </w:rPr>
        <w:t>）和最小二乘滤波</w:t>
      </w:r>
      <w:r>
        <w:rPr>
          <w:rFonts w:hint="eastAsia"/>
        </w:rPr>
        <w:t>(Weighted Least Square)</w:t>
      </w:r>
      <w:r>
        <w:rPr>
          <w:rFonts w:hint="eastAsia"/>
        </w:rPr>
        <w:t>，同时处理整幅图像，可以达到全局最优的目的。</w:t>
      </w:r>
    </w:p>
    <w:p w14:paraId="331CC125" w14:textId="77777777" w:rsidR="008D3766" w:rsidRDefault="008D3766" w:rsidP="008D3766">
      <w:pPr>
        <w:spacing w:after="145"/>
        <w:ind w:firstLine="444"/>
        <w:rPr>
          <w:rFonts w:hint="eastAsia"/>
        </w:rPr>
      </w:pPr>
      <w:r>
        <w:rPr>
          <w:rFonts w:hint="eastAsia"/>
        </w:rPr>
        <w:t>以往的方法，拂去图像中去对图像细节部分也会对图像中大的边缘进行惩罚，这样也会导致图像中大的边缘减弱或丢失，因此徐立等人提出使用图像</w:t>
      </w:r>
      <w:r>
        <w:rPr>
          <w:rFonts w:hint="eastAsia"/>
        </w:rPr>
        <w:t>L0</w:t>
      </w:r>
      <w:r>
        <w:rPr>
          <w:rFonts w:hint="eastAsia"/>
        </w:rPr>
        <w:t>范数平滑，该滤波器是一种基于稀疏策略的全局平滑滤波器。</w:t>
      </w:r>
    </w:p>
    <w:p w14:paraId="712A78E9" w14:textId="77777777" w:rsidR="003514DA" w:rsidRDefault="008D3766" w:rsidP="008D3766">
      <w:pPr>
        <w:spacing w:after="145"/>
        <w:ind w:firstLine="444"/>
      </w:pPr>
      <w:r>
        <w:rPr>
          <w:rFonts w:hint="eastAsia"/>
        </w:rPr>
        <w:t>本文是对香港中文大学徐立等人所做的《</w:t>
      </w:r>
      <w:r>
        <w:rPr>
          <w:rFonts w:hint="eastAsia"/>
        </w:rPr>
        <w:t>Image Smoothing via L0 Gradient Minimization</w:t>
      </w:r>
      <w:r>
        <w:rPr>
          <w:rFonts w:hint="eastAsia"/>
        </w:rPr>
        <w:t>》的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实现。该算法具有以下优点：</w:t>
      </w:r>
    </w:p>
    <w:p w14:paraId="056D85FF" w14:textId="77777777" w:rsidR="008D3766" w:rsidRPr="008D3766" w:rsidRDefault="008D3766" w:rsidP="008D3766">
      <w:pPr>
        <w:pStyle w:val="ac"/>
        <w:numPr>
          <w:ilvl w:val="0"/>
          <w:numId w:val="3"/>
        </w:numPr>
        <w:spacing w:after="145"/>
        <w:ind w:firstLineChars="0"/>
      </w:pPr>
      <w:r w:rsidRPr="008D3766">
        <w:t>通过去除小</w:t>
      </w:r>
      <w:proofErr w:type="gramStart"/>
      <w:r w:rsidRPr="008D3766">
        <w:t>的非零梯度</w:t>
      </w:r>
      <w:proofErr w:type="gramEnd"/>
      <w:r w:rsidRPr="008D3766">
        <w:t>，抚平不重要的细节信息</w:t>
      </w:r>
    </w:p>
    <w:p w14:paraId="55BA4B25" w14:textId="77777777" w:rsidR="008D3766" w:rsidRDefault="008D3766" w:rsidP="008D3766">
      <w:pPr>
        <w:pStyle w:val="ac"/>
        <w:numPr>
          <w:ilvl w:val="0"/>
          <w:numId w:val="3"/>
        </w:numPr>
        <w:spacing w:after="145"/>
        <w:ind w:firstLineChars="0"/>
      </w:pPr>
      <w:r w:rsidRPr="008D3766">
        <w:t>增强图像显著性边缘</w:t>
      </w:r>
    </w:p>
    <w:p w14:paraId="66E1BD87" w14:textId="77777777" w:rsidR="002D0D0E" w:rsidRPr="008D3766" w:rsidRDefault="002D0D0E" w:rsidP="002D0D0E">
      <w:pPr>
        <w:spacing w:after="145"/>
        <w:ind w:firstLine="444"/>
        <w:rPr>
          <w:rFonts w:hint="eastAsia"/>
        </w:rPr>
      </w:pPr>
      <w:r>
        <w:rPr>
          <w:rFonts w:hint="eastAsia"/>
        </w:rPr>
        <w:t>由于该算法涉及到</w:t>
      </w:r>
      <w:r>
        <w:rPr>
          <w:rFonts w:hint="eastAsia"/>
        </w:rPr>
        <w:t>L</w:t>
      </w:r>
      <w:r>
        <w:t>0</w:t>
      </w:r>
      <w:r>
        <w:rPr>
          <w:rFonts w:hint="eastAsia"/>
        </w:rPr>
        <w:t>范数优化问题，计算过程比较复杂，原论文作者仅提供了</w:t>
      </w:r>
      <w:proofErr w:type="spellStart"/>
      <w:r>
        <w:rPr>
          <w:rFonts w:hint="eastAsia"/>
        </w:rPr>
        <w:t>Mat</w:t>
      </w:r>
      <w:r>
        <w:t>lab</w:t>
      </w:r>
      <w:proofErr w:type="spellEnd"/>
      <w:r>
        <w:rPr>
          <w:rFonts w:hint="eastAsia"/>
        </w:rPr>
        <w:t>程序代码，本文将通过论文及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代码作为参考，使用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实现该算法。</w:t>
      </w:r>
    </w:p>
    <w:p w14:paraId="7D30E43E" w14:textId="77777777" w:rsidR="008D3766" w:rsidRDefault="00DB2730" w:rsidP="00DB2730">
      <w:pPr>
        <w:pStyle w:val="a"/>
        <w:spacing w:after="145"/>
      </w:pPr>
      <w:bookmarkStart w:id="3" w:name="_Toc533553309"/>
      <w:r>
        <w:rPr>
          <w:rFonts w:hint="eastAsia"/>
        </w:rPr>
        <w:t>算法原理说明</w:t>
      </w:r>
      <w:bookmarkEnd w:id="3"/>
    </w:p>
    <w:p w14:paraId="57B1168F" w14:textId="77777777" w:rsidR="00DB2730" w:rsidRDefault="00DB2730" w:rsidP="00DB2730">
      <w:pPr>
        <w:spacing w:after="145"/>
        <w:ind w:firstLine="444"/>
      </w:pPr>
      <w:r>
        <w:rPr>
          <w:rFonts w:hint="eastAsia"/>
        </w:rPr>
        <w:t>本文中，</w:t>
      </w:r>
      <w:r>
        <w:rPr>
          <w:rFonts w:hint="eastAsia"/>
        </w:rPr>
        <w:t>L</w:t>
      </w:r>
      <w:r>
        <w:t>0</w:t>
      </w:r>
      <w:r>
        <w:rPr>
          <w:rFonts w:hint="eastAsia"/>
        </w:rPr>
        <w:t>范数指向量中非零元素的个数。本文先对图像向量计算梯度，由于初始梯度具有较多的噪点，利用傅里叶变换低通滤波去除噪点，在指定参数下完成图像梯度最小化平滑，从而达到尽可能保持图像主要边缘的情况下，使得图像平滑的目的。由于论文中有详细算法介绍，此处不再重复。</w:t>
      </w:r>
    </w:p>
    <w:p w14:paraId="3FBB457D" w14:textId="77777777" w:rsidR="00DB2730" w:rsidRDefault="005E73C4" w:rsidP="005E73C4">
      <w:pPr>
        <w:pStyle w:val="a"/>
        <w:spacing w:after="145"/>
      </w:pPr>
      <w:bookmarkStart w:id="4" w:name="_Toc533553310"/>
      <w:r>
        <w:rPr>
          <w:rFonts w:hint="eastAsia"/>
        </w:rPr>
        <w:lastRenderedPageBreak/>
        <w:t>算法实现</w:t>
      </w:r>
      <w:bookmarkEnd w:id="4"/>
    </w:p>
    <w:p w14:paraId="0E65A893" w14:textId="77777777" w:rsidR="00AA5A6C" w:rsidRDefault="00AA5A6C" w:rsidP="005E73C4">
      <w:pPr>
        <w:pStyle w:val="2"/>
        <w:spacing w:after="145"/>
      </w:pPr>
      <w:bookmarkStart w:id="5" w:name="_Toc533553311"/>
      <w:r>
        <w:rPr>
          <w:rFonts w:hint="eastAsia"/>
        </w:rPr>
        <w:t>数据说明</w:t>
      </w:r>
      <w:bookmarkEnd w:id="5"/>
    </w:p>
    <w:p w14:paraId="6D00D2E9" w14:textId="77777777" w:rsidR="00AA5A6C" w:rsidRDefault="00AA5A6C" w:rsidP="00AA5A6C">
      <w:pPr>
        <w:spacing w:after="145"/>
        <w:ind w:firstLine="444"/>
      </w:pPr>
      <w:r>
        <w:rPr>
          <w:rFonts w:hint="eastAsia"/>
        </w:rPr>
        <w:t>本文中算法实现部分使用例图如下：</w:t>
      </w:r>
    </w:p>
    <w:p w14:paraId="53A827BC" w14:textId="77777777" w:rsidR="007A5F85" w:rsidRDefault="00AA5A6C" w:rsidP="007A5F85">
      <w:pPr>
        <w:keepNext/>
        <w:spacing w:after="145"/>
        <w:ind w:firstLine="444"/>
        <w:jc w:val="center"/>
      </w:pPr>
      <w:r>
        <w:rPr>
          <w:rFonts w:hint="eastAsia"/>
          <w:noProof/>
        </w:rPr>
        <w:drawing>
          <wp:inline distT="0" distB="0" distL="0" distR="0" wp14:anchorId="3E40B258" wp14:editId="5306B78E">
            <wp:extent cx="2862942" cy="18448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u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005" cy="186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3122" w14:textId="64A9E4A4" w:rsidR="00AA5A6C" w:rsidRPr="00AA5A6C" w:rsidRDefault="007A5F85" w:rsidP="007A5F85">
      <w:pPr>
        <w:pStyle w:val="af1"/>
        <w:spacing w:after="145"/>
        <w:ind w:firstLine="424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2133">
        <w:rPr>
          <w:noProof/>
        </w:rPr>
        <w:t>1</w:t>
      </w:r>
      <w:r>
        <w:fldChar w:fldCharType="end"/>
      </w:r>
      <w:r>
        <w:rPr>
          <w:rFonts w:hint="eastAsia"/>
        </w:rPr>
        <w:t>测试用图</w:t>
      </w:r>
    </w:p>
    <w:p w14:paraId="7CAEDD62" w14:textId="77777777" w:rsidR="005E73C4" w:rsidRDefault="00E355DC" w:rsidP="005E73C4">
      <w:pPr>
        <w:pStyle w:val="2"/>
        <w:spacing w:after="145"/>
      </w:pPr>
      <w:bookmarkStart w:id="6" w:name="_Toc533553312"/>
      <w:r>
        <w:rPr>
          <w:rFonts w:hint="eastAsia"/>
        </w:rPr>
        <w:t>获取光学传递函数</w:t>
      </w:r>
      <w:bookmarkEnd w:id="6"/>
    </w:p>
    <w:p w14:paraId="5B6FF881" w14:textId="77777777" w:rsidR="00E355DC" w:rsidRDefault="00E355DC" w:rsidP="00E355DC">
      <w:pPr>
        <w:spacing w:after="145"/>
        <w:ind w:firstLine="444"/>
      </w:pPr>
      <w:r>
        <w:rPr>
          <w:rFonts w:hint="eastAsia"/>
        </w:rPr>
        <w:t>该步骤分别生成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方向上的光学传递函数，用于频域空间图像梯度计算</w:t>
      </w:r>
      <w:r w:rsidR="00AA5A6C">
        <w:rPr>
          <w:rFonts w:hint="eastAsia"/>
        </w:rPr>
        <w:t>。光学函数为复数向量形式，分别以实部和虚部为向量分量，做出可视化模型图：</w:t>
      </w:r>
    </w:p>
    <w:p w14:paraId="719D4919" w14:textId="77777777" w:rsidR="00AA5A6C" w:rsidRDefault="00AA5A6C" w:rsidP="00E355DC">
      <w:pPr>
        <w:spacing w:after="145"/>
        <w:ind w:firstLine="444"/>
        <w:rPr>
          <w:noProof/>
        </w:rPr>
      </w:pPr>
      <w:r>
        <w:rPr>
          <w:rFonts w:hint="eastAsia"/>
          <w:noProof/>
        </w:rPr>
        <w:drawing>
          <wp:inline distT="0" distB="0" distL="0" distR="0" wp14:anchorId="43BC9768" wp14:editId="35093BEF">
            <wp:extent cx="1894115" cy="18941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tf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115" cy="189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3E4D20C8" wp14:editId="2FEF7425">
            <wp:extent cx="1893932" cy="189393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tfY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932" cy="18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34ED" w14:textId="5074D10D" w:rsidR="004B77E2" w:rsidRDefault="004B77E2" w:rsidP="004B77E2">
      <w:pPr>
        <w:pStyle w:val="af1"/>
        <w:spacing w:after="145"/>
        <w:ind w:firstLine="424"/>
        <w:jc w:val="center"/>
        <w:rPr>
          <w:rFonts w:hint="eastAsia"/>
          <w:noProof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2133">
        <w:rPr>
          <w:noProof/>
        </w:rPr>
        <w:t>2</w:t>
      </w:r>
      <w:r>
        <w:fldChar w:fldCharType="end"/>
      </w:r>
      <w:r>
        <w:t xml:space="preserve"> X,Y</w:t>
      </w:r>
      <w:r>
        <w:rPr>
          <w:rFonts w:hint="eastAsia"/>
        </w:rPr>
        <w:t>方向光学传递算子</w:t>
      </w:r>
    </w:p>
    <w:p w14:paraId="349D30DB" w14:textId="77777777" w:rsidR="00042373" w:rsidRDefault="00042373" w:rsidP="00042373">
      <w:pPr>
        <w:pStyle w:val="2"/>
        <w:spacing w:after="145"/>
      </w:pPr>
      <w:bookmarkStart w:id="7" w:name="_Toc533553313"/>
      <w:r>
        <w:rPr>
          <w:rFonts w:hint="eastAsia"/>
        </w:rPr>
        <w:lastRenderedPageBreak/>
        <w:t>图像傅里叶变换</w:t>
      </w:r>
      <w:bookmarkEnd w:id="7"/>
    </w:p>
    <w:p w14:paraId="0D680359" w14:textId="77777777" w:rsidR="00042373" w:rsidRDefault="00042373" w:rsidP="00042373">
      <w:pPr>
        <w:spacing w:after="145"/>
        <w:ind w:firstLine="444"/>
      </w:pPr>
      <w:r>
        <w:rPr>
          <w:rFonts w:hint="eastAsia"/>
        </w:rPr>
        <w:t>分别对图像三个通道</w:t>
      </w:r>
      <w:proofErr w:type="gramStart"/>
      <w:r>
        <w:rPr>
          <w:rFonts w:hint="eastAsia"/>
        </w:rPr>
        <w:t>进行傅里叶</w:t>
      </w:r>
      <w:proofErr w:type="gramEnd"/>
      <w:r>
        <w:rPr>
          <w:rFonts w:hint="eastAsia"/>
        </w:rPr>
        <w:t>二维变换。变换后的能量分布图如下：</w:t>
      </w:r>
    </w:p>
    <w:p w14:paraId="6A55333D" w14:textId="77777777" w:rsidR="004B77E2" w:rsidRDefault="00042373" w:rsidP="004B77E2">
      <w:pPr>
        <w:keepNext/>
        <w:spacing w:after="145"/>
        <w:ind w:firstLine="444"/>
        <w:jc w:val="center"/>
      </w:pPr>
      <w:r>
        <w:rPr>
          <w:rFonts w:hint="eastAsia"/>
          <w:noProof/>
        </w:rPr>
        <w:drawing>
          <wp:inline distT="0" distB="0" distL="0" distR="0" wp14:anchorId="104780F7" wp14:editId="222B4F2F">
            <wp:extent cx="3603171" cy="24019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f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865" cy="24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970E" w14:textId="22BDF481" w:rsidR="00042373" w:rsidRDefault="004B77E2" w:rsidP="004B77E2">
      <w:pPr>
        <w:pStyle w:val="af1"/>
        <w:spacing w:after="145"/>
        <w:ind w:firstLine="424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2133">
        <w:rPr>
          <w:noProof/>
        </w:rPr>
        <w:t>3</w:t>
      </w:r>
      <w:r>
        <w:fldChar w:fldCharType="end"/>
      </w:r>
      <w:r>
        <w:rPr>
          <w:rFonts w:hint="eastAsia"/>
        </w:rPr>
        <w:t>频域能量分布可视化</w:t>
      </w:r>
    </w:p>
    <w:p w14:paraId="28FEE382" w14:textId="77777777" w:rsidR="00DE5F3A" w:rsidRPr="00DE5F3A" w:rsidRDefault="00DE5F3A" w:rsidP="00DE5F3A">
      <w:pPr>
        <w:pStyle w:val="2"/>
        <w:spacing w:after="145"/>
        <w:rPr>
          <w:b/>
        </w:rPr>
      </w:pPr>
      <w:bookmarkStart w:id="8" w:name="_Toc533553314"/>
      <w:r>
        <w:rPr>
          <w:rFonts w:hint="eastAsia"/>
        </w:rPr>
        <w:t>迭代进行</w:t>
      </w:r>
      <w:r>
        <w:rPr>
          <w:rFonts w:hint="eastAsia"/>
        </w:rPr>
        <w:t>L0</w:t>
      </w:r>
      <w:r>
        <w:rPr>
          <w:rFonts w:hint="eastAsia"/>
        </w:rPr>
        <w:t>范数最优化</w:t>
      </w:r>
      <w:bookmarkEnd w:id="8"/>
    </w:p>
    <w:p w14:paraId="556AA986" w14:textId="77777777" w:rsidR="00DE5F3A" w:rsidRDefault="00DE5F3A" w:rsidP="00DE5F3A">
      <w:pPr>
        <w:spacing w:after="145"/>
        <w:ind w:firstLine="444"/>
      </w:pPr>
      <w:r>
        <w:rPr>
          <w:rFonts w:hint="eastAsia"/>
        </w:rPr>
        <w:t>L</w:t>
      </w:r>
      <w:r>
        <w:t>0</w:t>
      </w:r>
      <w:r>
        <w:rPr>
          <w:rFonts w:hint="eastAsia"/>
        </w:rPr>
        <w:t>范数优化求</w:t>
      </w:r>
      <w:proofErr w:type="gramStart"/>
      <w:r>
        <w:rPr>
          <w:rFonts w:hint="eastAsia"/>
        </w:rPr>
        <w:t>值过程</w:t>
      </w:r>
      <w:proofErr w:type="gramEnd"/>
      <w:r>
        <w:rPr>
          <w:rFonts w:hint="eastAsia"/>
        </w:rPr>
        <w:t>相对复杂，并且速度较慢，但可通过编写</w:t>
      </w:r>
      <w:r>
        <w:rPr>
          <w:rFonts w:hint="eastAsia"/>
        </w:rPr>
        <w:t>C</w:t>
      </w:r>
      <w:r>
        <w:t>UDA</w:t>
      </w:r>
      <w:r>
        <w:tab/>
      </w:r>
      <w:r>
        <w:rPr>
          <w:rFonts w:hint="eastAsia"/>
        </w:rPr>
        <w:t>并行计算程序提高速度。文本附录中的代码为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串行执行代码。</w:t>
      </w:r>
    </w:p>
    <w:p w14:paraId="77F65577" w14:textId="77777777" w:rsidR="00DE5F3A" w:rsidRDefault="00DE5F3A" w:rsidP="004B77E2">
      <w:pPr>
        <w:spacing w:after="145"/>
        <w:ind w:firstLine="444"/>
        <w:rPr>
          <w:rFonts w:hint="eastAsia"/>
        </w:rPr>
      </w:pPr>
      <w:r>
        <w:rPr>
          <w:rFonts w:hint="eastAsia"/>
        </w:rPr>
        <w:t>当输入参数</w:t>
      </w:r>
      <w:r>
        <w:rPr>
          <w:rFonts w:hint="eastAsia"/>
        </w:rPr>
        <w:t>k</w:t>
      </w:r>
      <w:r>
        <w:t>=</w:t>
      </w:r>
      <w:r w:rsidR="00913FAB">
        <w:rPr>
          <w:rFonts w:hint="eastAsia"/>
        </w:rPr>
        <w:t>2</w:t>
      </w:r>
      <w:r>
        <w:t>, l=0.05</w:t>
      </w:r>
      <w:r>
        <w:rPr>
          <w:rFonts w:hint="eastAsia"/>
        </w:rPr>
        <w:t>时，得到如下平滑图像：</w:t>
      </w:r>
    </w:p>
    <w:p w14:paraId="4039A3A0" w14:textId="77777777" w:rsidR="00913FAB" w:rsidRDefault="00913FAB" w:rsidP="00913FAB">
      <w:pPr>
        <w:spacing w:after="145"/>
        <w:ind w:firstLine="444"/>
        <w:jc w:val="center"/>
        <w:rPr>
          <w:rFonts w:hint="eastAsia"/>
        </w:rPr>
      </w:pPr>
      <w:r>
        <w:rPr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289948A" wp14:editId="23146380">
            <wp:extent cx="2084354" cy="13431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u_raw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116" cy="136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039F898" wp14:editId="2B02C9EB">
            <wp:extent cx="2062480" cy="13443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2-0.0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005" cy="136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1274" w14:textId="2C2E61C8" w:rsidR="00913FAB" w:rsidRDefault="004B77E2" w:rsidP="004B77E2">
      <w:pPr>
        <w:pStyle w:val="af1"/>
        <w:spacing w:after="145"/>
        <w:ind w:firstLine="42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2133">
        <w:rPr>
          <w:noProof/>
        </w:rPr>
        <w:t>4</w:t>
      </w:r>
      <w:r>
        <w:fldChar w:fldCharType="end"/>
      </w:r>
      <w:r>
        <w:rPr>
          <w:rFonts w:hint="eastAsia"/>
        </w:rPr>
        <w:t>平滑效果</w:t>
      </w:r>
    </w:p>
    <w:p w14:paraId="079BEA79" w14:textId="77777777" w:rsidR="00913FAB" w:rsidRDefault="00913FAB" w:rsidP="00913FAB">
      <w:pPr>
        <w:spacing w:after="145"/>
        <w:ind w:firstLine="444"/>
      </w:pPr>
      <w:r>
        <w:rPr>
          <w:rFonts w:hint="eastAsia"/>
        </w:rPr>
        <w:t>可以看到，该图像线条结构被明显简化，结构复杂而颜色相似的部分被明显融合，并且不同颜色的边界得到最大化保留，区域之间没有颜色的融合。通</w:t>
      </w:r>
      <w:r>
        <w:rPr>
          <w:rFonts w:hint="eastAsia"/>
        </w:rPr>
        <w:lastRenderedPageBreak/>
        <w:t>过调整</w:t>
      </w:r>
      <w:r>
        <w:rPr>
          <w:rFonts w:hint="eastAsia"/>
        </w:rPr>
        <w:t>k</w:t>
      </w:r>
      <w:r>
        <w:t>, l</w:t>
      </w:r>
      <w:r>
        <w:rPr>
          <w:rFonts w:hint="eastAsia"/>
        </w:rPr>
        <w:t>两者的比例，可以改变信息保留程度。</w:t>
      </w:r>
    </w:p>
    <w:p w14:paraId="037EE107" w14:textId="77777777" w:rsidR="00913FAB" w:rsidRDefault="009A2E0F" w:rsidP="00913FAB">
      <w:pPr>
        <w:pStyle w:val="a"/>
        <w:spacing w:after="145"/>
      </w:pPr>
      <w:bookmarkStart w:id="9" w:name="_Toc533553315"/>
      <w:r>
        <w:rPr>
          <w:rFonts w:hint="eastAsia"/>
        </w:rPr>
        <w:t>实验结果及分析</w:t>
      </w:r>
      <w:bookmarkEnd w:id="9"/>
    </w:p>
    <w:p w14:paraId="358B7E71" w14:textId="77777777" w:rsidR="009A2E0F" w:rsidRDefault="009A2E0F" w:rsidP="009A2E0F">
      <w:pPr>
        <w:spacing w:after="145"/>
        <w:ind w:firstLine="444"/>
        <w:rPr>
          <w:rFonts w:hint="eastAsia"/>
        </w:rPr>
      </w:pPr>
      <w:r>
        <w:rPr>
          <w:rFonts w:hint="eastAsia"/>
        </w:rPr>
        <w:t>以下分别通过多个维度的对比来说明本文算法的优越性。</w:t>
      </w:r>
    </w:p>
    <w:p w14:paraId="437E9808" w14:textId="77777777" w:rsidR="00913FAB" w:rsidRDefault="00913FAB" w:rsidP="00913FAB">
      <w:pPr>
        <w:pStyle w:val="2"/>
        <w:numPr>
          <w:ilvl w:val="0"/>
          <w:numId w:val="5"/>
        </w:numPr>
        <w:spacing w:after="145"/>
      </w:pPr>
      <w:bookmarkStart w:id="10" w:name="_Toc533553316"/>
      <w:r>
        <w:rPr>
          <w:rFonts w:hint="eastAsia"/>
        </w:rPr>
        <w:t>其他图像测试（右图为</w:t>
      </w:r>
      <w:r w:rsidR="009A2E0F">
        <w:rPr>
          <w:rFonts w:hint="eastAsia"/>
        </w:rPr>
        <w:t>本算法</w:t>
      </w:r>
      <w:r>
        <w:rPr>
          <w:rFonts w:hint="eastAsia"/>
        </w:rPr>
        <w:t>平滑后图像）</w:t>
      </w:r>
      <w:bookmarkEnd w:id="10"/>
    </w:p>
    <w:p w14:paraId="6A9B42B8" w14:textId="77777777" w:rsidR="009A2E0F" w:rsidRDefault="009A2E0F" w:rsidP="009A2E0F">
      <w:pPr>
        <w:spacing w:after="145"/>
        <w:ind w:firstLine="444"/>
        <w:rPr>
          <w:rFonts w:hint="eastAsia"/>
        </w:rPr>
      </w:pPr>
      <w:r>
        <w:rPr>
          <w:rFonts w:hint="eastAsia"/>
        </w:rPr>
        <w:t>可以看到，平滑后的图像丢弃了颜色相近领域内的线条（边缘），有卡通水彩画的效果。</w:t>
      </w:r>
    </w:p>
    <w:p w14:paraId="615B888C" w14:textId="77777777" w:rsidR="00C42E68" w:rsidRDefault="00913FAB" w:rsidP="004B77E2">
      <w:pPr>
        <w:spacing w:after="145"/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5090906" wp14:editId="66ABFE0C">
            <wp:extent cx="2215242" cy="165593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lower_raw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380" cy="16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E0E83" wp14:editId="3ABFB6F8">
            <wp:extent cx="2221782" cy="166082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lower-p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812" cy="168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5ECB" w14:textId="77777777" w:rsidR="00C42E68" w:rsidRDefault="00C42E68" w:rsidP="00913FAB">
      <w:pPr>
        <w:spacing w:after="145"/>
        <w:ind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7DB19D7" wp14:editId="5B7B2D76">
            <wp:extent cx="2263775" cy="169790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owers_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280" cy="171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F8BF856" wp14:editId="57C2C75E">
            <wp:extent cx="2267394" cy="17006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lower3p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79" cy="172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55DA" w14:textId="77777777" w:rsidR="00C42E68" w:rsidRDefault="00C42E68" w:rsidP="00913FAB">
      <w:pPr>
        <w:spacing w:after="145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6674FF7" wp14:editId="2473A95F">
            <wp:extent cx="2160814" cy="13766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kki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462" cy="138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43577E8" wp14:editId="1245C352">
            <wp:extent cx="2342129" cy="137749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kkip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412" cy="141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90AB" w14:textId="2D8F7338" w:rsidR="004B77E2" w:rsidRDefault="004B77E2" w:rsidP="004B77E2">
      <w:pPr>
        <w:pStyle w:val="af1"/>
        <w:spacing w:after="145"/>
        <w:ind w:firstLine="424"/>
        <w:jc w:val="center"/>
        <w:rPr>
          <w:rFonts w:hint="eastAsia"/>
        </w:rPr>
      </w:pPr>
      <w:r>
        <w:rPr>
          <w:rFonts w:hint="eastAsia"/>
        </w:rPr>
        <w:lastRenderedPageBreak/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2133">
        <w:rPr>
          <w:noProof/>
        </w:rPr>
        <w:t>5</w:t>
      </w:r>
      <w:r>
        <w:fldChar w:fldCharType="end"/>
      </w:r>
      <w:r>
        <w:rPr>
          <w:rFonts w:hint="eastAsia"/>
        </w:rPr>
        <w:t>不同图像使用</w:t>
      </w:r>
      <w:r>
        <w:rPr>
          <w:rFonts w:hint="eastAsia"/>
        </w:rPr>
        <w:t>L</w:t>
      </w:r>
      <w:r>
        <w:t>0</w:t>
      </w:r>
      <w:r>
        <w:rPr>
          <w:rFonts w:hint="eastAsia"/>
        </w:rPr>
        <w:t>范数平滑效果</w:t>
      </w:r>
    </w:p>
    <w:p w14:paraId="2B9FCF5B" w14:textId="77777777" w:rsidR="00913FAB" w:rsidRDefault="00C42E68" w:rsidP="00913FAB">
      <w:pPr>
        <w:pStyle w:val="2"/>
        <w:spacing w:after="145"/>
      </w:pPr>
      <w:bookmarkStart w:id="11" w:name="_Toc533553317"/>
      <w:r>
        <w:rPr>
          <w:rFonts w:hint="eastAsia"/>
        </w:rPr>
        <w:t>不同参数对比</w:t>
      </w:r>
      <w:bookmarkEnd w:id="11"/>
    </w:p>
    <w:p w14:paraId="2CE2AABB" w14:textId="77777777" w:rsidR="00C42E68" w:rsidRDefault="00C42E68" w:rsidP="00C42E68">
      <w:pPr>
        <w:spacing w:after="145"/>
        <w:ind w:firstLine="444"/>
      </w:pPr>
      <w:r>
        <w:rPr>
          <w:rFonts w:hint="eastAsia"/>
        </w:rPr>
        <w:t>由于最终效果主要取决于参数</w:t>
      </w:r>
      <w:r>
        <w:rPr>
          <w:rFonts w:hint="eastAsia"/>
        </w:rPr>
        <w:t>lam</w:t>
      </w:r>
      <w:r w:rsidR="002D0D0E">
        <w:rPr>
          <w:rFonts w:hint="eastAsia"/>
        </w:rPr>
        <w:t>b</w:t>
      </w:r>
      <w:r>
        <w:rPr>
          <w:rFonts w:hint="eastAsia"/>
        </w:rPr>
        <w:t>da</w:t>
      </w:r>
      <w:r>
        <w:rPr>
          <w:rFonts w:hint="eastAsia"/>
        </w:rPr>
        <w:t>和</w:t>
      </w:r>
      <w:r>
        <w:rPr>
          <w:rFonts w:hint="eastAsia"/>
        </w:rPr>
        <w:t>kappa</w:t>
      </w:r>
      <w:r>
        <w:rPr>
          <w:rFonts w:hint="eastAsia"/>
        </w:rPr>
        <w:t>的比值，因此设置</w:t>
      </w:r>
      <w:r>
        <w:rPr>
          <w:rFonts w:hint="eastAsia"/>
        </w:rPr>
        <w:t>kappa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，调节</w:t>
      </w:r>
      <w:r>
        <w:rPr>
          <w:rFonts w:hint="eastAsia"/>
        </w:rPr>
        <w:t>lam</w:t>
      </w:r>
      <w:r w:rsidR="002D0D0E">
        <w:t>b</w:t>
      </w:r>
      <w:r>
        <w:rPr>
          <w:rFonts w:hint="eastAsia"/>
        </w:rPr>
        <w:t>da</w:t>
      </w:r>
      <w:r>
        <w:rPr>
          <w:rFonts w:hint="eastAsia"/>
        </w:rPr>
        <w:t>。</w:t>
      </w:r>
      <w:r w:rsidR="002D0D0E">
        <w:rPr>
          <w:rFonts w:hint="eastAsia"/>
        </w:rPr>
        <w:t>从左上到右下四幅图的</w:t>
      </w:r>
      <w:r w:rsidR="002D0D0E">
        <w:rPr>
          <w:rFonts w:hint="eastAsia"/>
        </w:rPr>
        <w:t>lam</w:t>
      </w:r>
      <w:r w:rsidR="002D0D0E">
        <w:t>b</w:t>
      </w:r>
      <w:r w:rsidR="002D0D0E">
        <w:rPr>
          <w:rFonts w:hint="eastAsia"/>
        </w:rPr>
        <w:t>da</w:t>
      </w:r>
      <w:r w:rsidR="002D0D0E">
        <w:rPr>
          <w:rFonts w:hint="eastAsia"/>
        </w:rPr>
        <w:t>参数分别为（</w:t>
      </w:r>
      <w:r w:rsidR="002D0D0E">
        <w:rPr>
          <w:rFonts w:hint="eastAsia"/>
        </w:rPr>
        <w:t>0</w:t>
      </w:r>
      <w:r w:rsidR="002D0D0E">
        <w:t>.01, 0.05, 0.1, 0.15</w:t>
      </w:r>
      <w:r w:rsidR="002D0D0E">
        <w:rPr>
          <w:rFonts w:hint="eastAsia"/>
        </w:rPr>
        <w:t>）。随着参数改变，图像的颜色层次越简单，从而达到平滑的目的。</w:t>
      </w:r>
    </w:p>
    <w:p w14:paraId="0EBC8527" w14:textId="77777777" w:rsidR="00C42E68" w:rsidRDefault="00C42E68" w:rsidP="002D0D0E">
      <w:pPr>
        <w:spacing w:after="145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1962D192" wp14:editId="7F0E8B07">
            <wp:extent cx="2179238" cy="140425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u0.0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688" cy="14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BF88633" wp14:editId="384139B4">
            <wp:extent cx="2171700" cy="13993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ut2-0.0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811" cy="14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EC00" w14:textId="77777777" w:rsidR="00C42E68" w:rsidRDefault="002D0D0E" w:rsidP="002D0D0E">
      <w:pPr>
        <w:spacing w:after="145"/>
        <w:ind w:firstLineChars="0" w:firstLine="0"/>
        <w:jc w:val="center"/>
      </w:pPr>
      <w:r>
        <w:rPr>
          <w:noProof/>
        </w:rPr>
        <w:drawing>
          <wp:inline distT="0" distB="0" distL="0" distR="0" wp14:anchorId="394F8CE0" wp14:editId="3BDC4916">
            <wp:extent cx="2170791" cy="139881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u0.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130" cy="143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CB76C" wp14:editId="70456952">
            <wp:extent cx="2162344" cy="139337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u0.1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202" cy="14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BD1A" w14:textId="6E6E0117" w:rsidR="004B77E2" w:rsidRDefault="004B77E2" w:rsidP="004B77E2">
      <w:pPr>
        <w:pStyle w:val="af1"/>
        <w:spacing w:after="145"/>
        <w:ind w:firstLine="424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2133">
        <w:rPr>
          <w:noProof/>
        </w:rPr>
        <w:t>6</w:t>
      </w:r>
      <w:r>
        <w:fldChar w:fldCharType="end"/>
      </w:r>
      <w:r>
        <w:rPr>
          <w:rFonts w:hint="eastAsia"/>
        </w:rPr>
        <w:t>的影响参数对平滑效果</w:t>
      </w:r>
    </w:p>
    <w:p w14:paraId="30916716" w14:textId="77777777" w:rsidR="00C42E68" w:rsidRDefault="002D0D0E" w:rsidP="002D0D0E">
      <w:pPr>
        <w:pStyle w:val="2"/>
        <w:spacing w:after="145"/>
      </w:pPr>
      <w:bookmarkStart w:id="12" w:name="_Toc533553318"/>
      <w:r>
        <w:rPr>
          <w:rFonts w:hint="eastAsia"/>
        </w:rPr>
        <w:t>在不同参数获得的图像上进行边缘提取</w:t>
      </w:r>
      <w:bookmarkEnd w:id="12"/>
    </w:p>
    <w:p w14:paraId="552C8C42" w14:textId="77777777" w:rsidR="002D0D0E" w:rsidRDefault="002D0D0E" w:rsidP="002D0D0E">
      <w:pPr>
        <w:spacing w:after="145"/>
        <w:ind w:firstLine="444"/>
      </w:pPr>
      <w:r>
        <w:rPr>
          <w:rFonts w:hint="eastAsia"/>
        </w:rPr>
        <w:t>以下使用</w:t>
      </w:r>
      <w:r>
        <w:rPr>
          <w:rFonts w:hint="eastAsia"/>
        </w:rPr>
        <w:t>S</w:t>
      </w:r>
      <w:r>
        <w:t>obel</w:t>
      </w:r>
      <w:r>
        <w:rPr>
          <w:rFonts w:hint="eastAsia"/>
        </w:rPr>
        <w:t>算子，分别在</w:t>
      </w:r>
      <w:r w:rsidR="00CD1F91">
        <w:rPr>
          <w:rFonts w:hint="eastAsia"/>
        </w:rPr>
        <w:t>原图和</w:t>
      </w:r>
      <w:r>
        <w:rPr>
          <w:rFonts w:hint="eastAsia"/>
        </w:rPr>
        <w:t>以上的四幅图中进行边缘提取</w:t>
      </w:r>
      <w:r w:rsidR="00CD1F91">
        <w:rPr>
          <w:rFonts w:hint="eastAsia"/>
        </w:rPr>
        <w:t>：</w:t>
      </w:r>
    </w:p>
    <w:p w14:paraId="290DB4F1" w14:textId="77777777" w:rsidR="00B058CC" w:rsidRDefault="00B058CC" w:rsidP="00B058CC">
      <w:pPr>
        <w:pStyle w:val="ac"/>
        <w:numPr>
          <w:ilvl w:val="0"/>
          <w:numId w:val="6"/>
        </w:numPr>
        <w:spacing w:after="145"/>
        <w:ind w:firstLineChars="0"/>
        <w:rPr>
          <w:rFonts w:hint="eastAsia"/>
        </w:rPr>
      </w:pPr>
      <w:r>
        <w:rPr>
          <w:rFonts w:hint="eastAsia"/>
        </w:rPr>
        <w:t>原图：能够比较完整的得到图像信息，但作为边缘提取存在较多复杂线条，不够简洁。</w:t>
      </w:r>
    </w:p>
    <w:p w14:paraId="0DE349C9" w14:textId="77777777" w:rsidR="004B77E2" w:rsidRDefault="00CD1F91" w:rsidP="004B77E2">
      <w:pPr>
        <w:keepNext/>
        <w:spacing w:after="145"/>
        <w:ind w:firstLine="444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1E66CBF" wp14:editId="6FE69BE6">
            <wp:extent cx="2960914" cy="190795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u1-eg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444" cy="192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5B64" w14:textId="589D23FC" w:rsidR="00CD1F91" w:rsidRDefault="004B77E2" w:rsidP="004B77E2">
      <w:pPr>
        <w:pStyle w:val="af1"/>
        <w:spacing w:after="145"/>
        <w:ind w:firstLine="42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2133">
        <w:rPr>
          <w:noProof/>
        </w:rPr>
        <w:t>7</w:t>
      </w:r>
      <w:r>
        <w:fldChar w:fldCharType="end"/>
      </w:r>
      <w:r>
        <w:rPr>
          <w:rFonts w:hint="eastAsia"/>
        </w:rPr>
        <w:t>边缘提取（</w:t>
      </w:r>
      <w:r w:rsidRPr="00C8673F">
        <w:rPr>
          <w:rFonts w:hint="eastAsia"/>
        </w:rPr>
        <w:t>原图</w:t>
      </w:r>
      <w:r w:rsidRPr="00C8673F">
        <w:t xml:space="preserve"> </w:t>
      </w:r>
      <w:r>
        <w:rPr>
          <w:rFonts w:hint="eastAsia"/>
        </w:rPr>
        <w:t>）</w:t>
      </w:r>
    </w:p>
    <w:p w14:paraId="00C8EE16" w14:textId="77777777" w:rsidR="004B77E2" w:rsidRPr="004B77E2" w:rsidRDefault="004B77E2" w:rsidP="004B77E2">
      <w:pPr>
        <w:spacing w:after="145"/>
        <w:ind w:firstLine="444"/>
        <w:rPr>
          <w:rFonts w:hint="eastAsia"/>
        </w:rPr>
      </w:pPr>
    </w:p>
    <w:p w14:paraId="376284E7" w14:textId="77777777" w:rsidR="002D0D0E" w:rsidRDefault="00B058CC" w:rsidP="00B058CC">
      <w:pPr>
        <w:pStyle w:val="ac"/>
        <w:numPr>
          <w:ilvl w:val="0"/>
          <w:numId w:val="6"/>
        </w:numPr>
        <w:spacing w:after="145"/>
        <w:ind w:firstLineChars="0"/>
      </w:pPr>
      <w:r>
        <w:rPr>
          <w:rFonts w:hint="eastAsia"/>
        </w:rPr>
        <w:t>不同平滑参数下的边缘提取</w:t>
      </w:r>
    </w:p>
    <w:p w14:paraId="599173A0" w14:textId="77777777" w:rsidR="00B058CC" w:rsidRDefault="00B058CC" w:rsidP="004B77E2">
      <w:pPr>
        <w:spacing w:after="145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CF7AF73" wp14:editId="4512DA5E">
            <wp:extent cx="2328777" cy="150061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u2-eg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437" cy="152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F503145" wp14:editId="427F1E33">
            <wp:extent cx="2297632" cy="148054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u3-eg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296" cy="149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1B6675E" wp14:editId="6DA836A5">
            <wp:extent cx="2318657" cy="149409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u4-eg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647" cy="150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9454C4E" wp14:editId="228D29A0">
            <wp:extent cx="2307771" cy="148708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u5-eg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479" cy="150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A109" w14:textId="5E0AC40F" w:rsidR="004B77E2" w:rsidRDefault="004B77E2" w:rsidP="004B77E2">
      <w:pPr>
        <w:pStyle w:val="af1"/>
        <w:spacing w:after="145"/>
        <w:ind w:firstLine="424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2133">
        <w:rPr>
          <w:noProof/>
        </w:rPr>
        <w:t>8</w:t>
      </w:r>
      <w:r>
        <w:fldChar w:fldCharType="end"/>
      </w:r>
      <w:r>
        <w:rPr>
          <w:rFonts w:hint="eastAsia"/>
        </w:rPr>
        <w:t>不同</w:t>
      </w:r>
      <w:r>
        <w:rPr>
          <w:rFonts w:hint="eastAsia"/>
        </w:rPr>
        <w:t>L</w:t>
      </w:r>
      <w:r>
        <w:t>0</w:t>
      </w:r>
      <w:r>
        <w:rPr>
          <w:rFonts w:hint="eastAsia"/>
        </w:rPr>
        <w:t>平滑参数下的边缘提取</w:t>
      </w:r>
    </w:p>
    <w:p w14:paraId="71E79CED" w14:textId="77777777" w:rsidR="00B058CC" w:rsidRDefault="00B058CC" w:rsidP="009A2E0F">
      <w:pPr>
        <w:pStyle w:val="2"/>
        <w:spacing w:after="145"/>
      </w:pPr>
      <w:bookmarkStart w:id="13" w:name="_Toc533553319"/>
      <w:r>
        <w:rPr>
          <w:rFonts w:hint="eastAsia"/>
        </w:rPr>
        <w:t>使用均值滤波后的边缘提取对比</w:t>
      </w:r>
      <w:bookmarkEnd w:id="13"/>
    </w:p>
    <w:p w14:paraId="5D7C14F3" w14:textId="77777777" w:rsidR="00B058CC" w:rsidRDefault="00B058CC" w:rsidP="00B058CC">
      <w:pPr>
        <w:spacing w:after="145"/>
        <w:ind w:firstLine="444"/>
        <w:rPr>
          <w:rFonts w:hint="eastAsia"/>
        </w:rPr>
      </w:pPr>
      <w:r>
        <w:rPr>
          <w:rFonts w:hint="eastAsia"/>
        </w:rPr>
        <w:t>从下图</w:t>
      </w:r>
      <w:r>
        <w:rPr>
          <w:rFonts w:hint="eastAsia"/>
        </w:rPr>
        <w:t>（左图为均值滤波，右图为本文方法）</w:t>
      </w:r>
      <w:r>
        <w:rPr>
          <w:rFonts w:hint="eastAsia"/>
        </w:rPr>
        <w:t>可以看到，通过均值滤波后</w:t>
      </w:r>
      <w:r>
        <w:rPr>
          <w:rFonts w:hint="eastAsia"/>
        </w:rPr>
        <w:lastRenderedPageBreak/>
        <w:t>的边缘提取虽然也能获得结构简单的边缘，但整个图像相对暗淡，线条变粗，而本文方法提取的边缘更加干净整洁，线条更细腻清晰。</w:t>
      </w:r>
    </w:p>
    <w:p w14:paraId="7C3C9AFF" w14:textId="77777777" w:rsidR="00B058CC" w:rsidRDefault="00B058CC" w:rsidP="00B058CC">
      <w:pPr>
        <w:pStyle w:val="2"/>
        <w:numPr>
          <w:ilvl w:val="0"/>
          <w:numId w:val="0"/>
        </w:numPr>
        <w:spacing w:after="145"/>
      </w:pPr>
      <w:bookmarkStart w:id="14" w:name="_Toc533553320"/>
      <w:r>
        <w:rPr>
          <w:rFonts w:hint="eastAsia"/>
          <w:noProof/>
        </w:rPr>
        <w:drawing>
          <wp:inline distT="0" distB="0" distL="0" distR="0" wp14:anchorId="1C829813" wp14:editId="5910C62D">
            <wp:extent cx="2288201" cy="14744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u5-eg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616" cy="149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38F8BCE" wp14:editId="64F34768">
            <wp:extent cx="2307771" cy="148708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u5-eg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479" cy="150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3C1317FB" w14:textId="50DC699A" w:rsidR="004B77E2" w:rsidRDefault="004B77E2" w:rsidP="004B77E2">
      <w:pPr>
        <w:pStyle w:val="af1"/>
        <w:spacing w:after="145"/>
        <w:ind w:firstLine="424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2133">
        <w:rPr>
          <w:noProof/>
        </w:rPr>
        <w:t>9</w:t>
      </w:r>
      <w:r>
        <w:fldChar w:fldCharType="end"/>
      </w:r>
      <w:r>
        <w:rPr>
          <w:rFonts w:hint="eastAsia"/>
        </w:rPr>
        <w:t>均值滤波与</w:t>
      </w:r>
      <w:r>
        <w:rPr>
          <w:rFonts w:hint="eastAsia"/>
        </w:rPr>
        <w:t>L</w:t>
      </w:r>
      <w:r>
        <w:t>0</w:t>
      </w:r>
      <w:r>
        <w:rPr>
          <w:rFonts w:hint="eastAsia"/>
        </w:rPr>
        <w:t>范数平滑对比</w:t>
      </w:r>
    </w:p>
    <w:p w14:paraId="438BCF07" w14:textId="77777777" w:rsidR="009A2E0F" w:rsidRDefault="009A2E0F" w:rsidP="009A2E0F">
      <w:pPr>
        <w:pStyle w:val="a"/>
        <w:spacing w:after="145"/>
      </w:pPr>
      <w:bookmarkStart w:id="15" w:name="_Toc533553321"/>
      <w:r>
        <w:rPr>
          <w:rFonts w:hint="eastAsia"/>
        </w:rPr>
        <w:t>结论</w:t>
      </w:r>
      <w:r w:rsidR="007E5195">
        <w:rPr>
          <w:rFonts w:hint="eastAsia"/>
        </w:rPr>
        <w:t>与展望</w:t>
      </w:r>
      <w:bookmarkEnd w:id="15"/>
    </w:p>
    <w:p w14:paraId="65920706" w14:textId="77777777" w:rsidR="007E5195" w:rsidRDefault="009A2E0F" w:rsidP="007E5195">
      <w:pPr>
        <w:spacing w:after="145"/>
        <w:ind w:firstLine="444"/>
        <w:rPr>
          <w:rFonts w:hint="eastAsia"/>
        </w:rPr>
      </w:pPr>
      <w:r>
        <w:rPr>
          <w:rFonts w:hint="eastAsia"/>
        </w:rPr>
        <w:t>本文使用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实现了基于</w:t>
      </w:r>
      <w:r>
        <w:rPr>
          <w:rFonts w:hint="eastAsia"/>
        </w:rPr>
        <w:t>L0</w:t>
      </w:r>
      <w:r>
        <w:rPr>
          <w:rFonts w:hint="eastAsia"/>
        </w:rPr>
        <w:t>范数的图像平滑算法，并且测试了不同参数下平滑的效果，以及通过均值滤波后的边缘提取与本文中算法的边缘提取，对比表现出了本算法的优势。</w:t>
      </w:r>
    </w:p>
    <w:p w14:paraId="2E2455F6" w14:textId="77777777" w:rsidR="009A2E0F" w:rsidRPr="00913FAB" w:rsidRDefault="009A2E0F" w:rsidP="009A2E0F">
      <w:pPr>
        <w:spacing w:after="145"/>
        <w:ind w:firstLine="444"/>
        <w:rPr>
          <w:rFonts w:hint="eastAsia"/>
        </w:rPr>
      </w:pPr>
      <w:r>
        <w:rPr>
          <w:rFonts w:hint="eastAsia"/>
        </w:rPr>
        <w:t>但此算法也存在一定的局限性，通过迭代对目标函数进行优化的计算量</w:t>
      </w:r>
      <w:r w:rsidR="007E5195">
        <w:rPr>
          <w:rFonts w:hint="eastAsia"/>
        </w:rPr>
        <w:t>较大，速度较慢。在测试环境</w:t>
      </w:r>
      <w:r w:rsidR="007E5195">
        <w:rPr>
          <w:rFonts w:hint="eastAsia"/>
        </w:rPr>
        <w:t>3.5</w:t>
      </w:r>
      <w:r w:rsidR="007E5195">
        <w:t>G</w:t>
      </w:r>
      <w:r w:rsidR="007E5195">
        <w:rPr>
          <w:rFonts w:hint="eastAsia"/>
        </w:rPr>
        <w:t>hz</w:t>
      </w:r>
      <w:r w:rsidR="007E5195">
        <w:t xml:space="preserve"> CPU</w:t>
      </w:r>
      <w:r w:rsidR="007E5195">
        <w:rPr>
          <w:rFonts w:hint="eastAsia"/>
        </w:rPr>
        <w:t>下，处理</w:t>
      </w:r>
      <w:r w:rsidR="007E5195">
        <w:rPr>
          <w:rFonts w:hint="eastAsia"/>
        </w:rPr>
        <w:t>1080</w:t>
      </w:r>
      <w:r w:rsidR="007E5195">
        <w:t>x784</w:t>
      </w:r>
      <w:r w:rsidR="007E5195">
        <w:rPr>
          <w:rFonts w:hint="eastAsia"/>
        </w:rPr>
        <w:t>分辨率的图像速度为</w:t>
      </w:r>
      <w:r w:rsidR="007E5195">
        <w:rPr>
          <w:rFonts w:hint="eastAsia"/>
        </w:rPr>
        <w:t>15</w:t>
      </w:r>
      <w:r w:rsidR="007E5195">
        <w:t>s/</w:t>
      </w:r>
      <w:r w:rsidR="007E5195">
        <w:rPr>
          <w:rFonts w:hint="eastAsia"/>
        </w:rPr>
        <w:t>张。但理论上可以通过</w:t>
      </w:r>
      <w:r w:rsidR="007E5195">
        <w:rPr>
          <w:rFonts w:hint="eastAsia"/>
        </w:rPr>
        <w:t>G</w:t>
      </w:r>
      <w:r w:rsidR="007E5195">
        <w:t>PU</w:t>
      </w:r>
      <w:r w:rsidR="007E5195">
        <w:rPr>
          <w:rFonts w:hint="eastAsia"/>
        </w:rPr>
        <w:t>并行计算提高速度。</w:t>
      </w:r>
    </w:p>
    <w:p w14:paraId="43027D9B" w14:textId="77777777" w:rsidR="00605697" w:rsidRPr="00EE3045" w:rsidRDefault="003514DA" w:rsidP="004B77E2">
      <w:pPr>
        <w:pStyle w:val="a"/>
        <w:spacing w:after="145"/>
      </w:pPr>
      <w:r>
        <w:br w:type="page"/>
      </w:r>
      <w:bookmarkStart w:id="16" w:name="_Toc533553322"/>
      <w:r w:rsidR="00605697" w:rsidRPr="00EE3045">
        <w:rPr>
          <w:rFonts w:hint="eastAsia"/>
        </w:rPr>
        <w:lastRenderedPageBreak/>
        <w:t>参</w:t>
      </w:r>
      <w:r w:rsidR="00605697" w:rsidRPr="00EE3045">
        <w:t>考文献</w:t>
      </w:r>
      <w:bookmarkEnd w:id="16"/>
    </w:p>
    <w:p w14:paraId="519988D6" w14:textId="77777777" w:rsidR="00605697" w:rsidRDefault="00605697" w:rsidP="009A2E0F">
      <w:pPr>
        <w:spacing w:after="145" w:line="400" w:lineRule="exact"/>
        <w:ind w:left="444" w:hangingChars="200" w:hanging="444"/>
        <w:rPr>
          <w:rFonts w:ascii="宋体" w:hAnsi="宋体" w:hint="eastAsia"/>
        </w:rPr>
      </w:pPr>
      <w:r>
        <w:rPr>
          <w:rFonts w:ascii="宋体" w:hAnsi="宋体"/>
        </w:rPr>
        <w:t>[</w:t>
      </w:r>
      <w:r>
        <w:rPr>
          <w:rFonts w:ascii="宋体" w:hAnsi="宋体" w:hint="eastAsia"/>
        </w:rPr>
        <w:t>1</w:t>
      </w:r>
      <w:r>
        <w:rPr>
          <w:rFonts w:ascii="宋体" w:hAnsi="宋体"/>
        </w:rPr>
        <w:t>]</w:t>
      </w:r>
      <w:r>
        <w:rPr>
          <w:rFonts w:ascii="宋体" w:hAnsi="宋体" w:hint="eastAsia"/>
        </w:rPr>
        <w:t xml:space="preserve"> </w:t>
      </w:r>
      <w:r w:rsidR="00A43ECD" w:rsidRPr="009A2E0F">
        <w:t>Li Xu</w:t>
      </w:r>
      <w:r w:rsidR="00A43ECD" w:rsidRPr="009A2E0F">
        <w:t>、</w:t>
      </w:r>
      <w:proofErr w:type="spellStart"/>
      <w:r w:rsidR="00A43ECD" w:rsidRPr="009A2E0F">
        <w:t>Cewu</w:t>
      </w:r>
      <w:proofErr w:type="spellEnd"/>
      <w:r w:rsidR="00A43ECD" w:rsidRPr="009A2E0F">
        <w:t xml:space="preserve"> Lu</w:t>
      </w:r>
      <w:r w:rsidR="00A43ECD" w:rsidRPr="009A2E0F">
        <w:t>、</w:t>
      </w:r>
      <w:r w:rsidR="00A43ECD" w:rsidRPr="009A2E0F">
        <w:t>Yi Xu</w:t>
      </w:r>
      <w:r w:rsidR="00A43ECD" w:rsidRPr="009A2E0F">
        <w:t>、</w:t>
      </w:r>
      <w:proofErr w:type="spellStart"/>
      <w:r w:rsidR="00A43ECD" w:rsidRPr="009A2E0F">
        <w:t>Jiaya</w:t>
      </w:r>
      <w:proofErr w:type="spellEnd"/>
      <w:r w:rsidR="00A43ECD" w:rsidRPr="009A2E0F">
        <w:t xml:space="preserve"> Jia</w:t>
      </w:r>
      <w:r w:rsidR="00A43ECD" w:rsidRPr="009A2E0F">
        <w:rPr>
          <w:rFonts w:hint="eastAsia"/>
        </w:rPr>
        <w:t>.</w:t>
      </w:r>
      <w:r w:rsidR="009A2E0F" w:rsidRPr="009A2E0F">
        <w:t xml:space="preserve"> </w:t>
      </w:r>
      <w:r w:rsidR="009A2E0F" w:rsidRPr="009A2E0F">
        <w:t>Image Smoothing via</w:t>
      </w:r>
      <w:r w:rsidR="009A2E0F" w:rsidRPr="009A2E0F">
        <w:rPr>
          <w:rFonts w:hint="eastAsia"/>
        </w:rPr>
        <w:t xml:space="preserve"> </w:t>
      </w:r>
      <w:r w:rsidR="009A2E0F" w:rsidRPr="009A2E0F">
        <w:t>L0</w:t>
      </w:r>
      <w:r w:rsidR="009A2E0F" w:rsidRPr="009A2E0F">
        <w:rPr>
          <w:rFonts w:hint="eastAsia"/>
        </w:rPr>
        <w:t xml:space="preserve"> </w:t>
      </w:r>
      <w:r w:rsidR="009A2E0F" w:rsidRPr="009A2E0F">
        <w:t>Gradient Minimization</w:t>
      </w:r>
      <w:r w:rsidR="009A2E0F" w:rsidRPr="009A2E0F">
        <w:t>.</w:t>
      </w:r>
    </w:p>
    <w:p w14:paraId="0A23584E" w14:textId="77777777" w:rsidR="009A2E0F" w:rsidRPr="009A2E0F" w:rsidRDefault="00605697" w:rsidP="009A2E0F">
      <w:pPr>
        <w:spacing w:after="145" w:line="400" w:lineRule="exact"/>
        <w:ind w:left="555" w:hangingChars="250" w:hanging="555"/>
      </w:pPr>
      <w:r>
        <w:rPr>
          <w:rFonts w:ascii="宋体" w:hAnsi="宋体"/>
        </w:rPr>
        <w:t>[</w:t>
      </w:r>
      <w:r>
        <w:rPr>
          <w:rFonts w:ascii="宋体" w:hAnsi="宋体" w:hint="eastAsia"/>
        </w:rPr>
        <w:t>2</w:t>
      </w:r>
      <w:r>
        <w:rPr>
          <w:rFonts w:ascii="宋体" w:hAnsi="宋体"/>
        </w:rPr>
        <w:t>]</w:t>
      </w:r>
      <w:r>
        <w:rPr>
          <w:rFonts w:ascii="宋体" w:hAnsi="宋体" w:hint="eastAsia"/>
        </w:rPr>
        <w:t xml:space="preserve"> </w:t>
      </w:r>
      <w:r w:rsidR="009A2E0F" w:rsidRPr="009A2E0F">
        <w:rPr>
          <w:rFonts w:hint="eastAsia"/>
        </w:rPr>
        <w:t>L0</w:t>
      </w:r>
      <w:r w:rsidR="009A2E0F" w:rsidRPr="009A2E0F">
        <w:rPr>
          <w:rFonts w:hint="eastAsia"/>
        </w:rPr>
        <w:t>范数图像平滑</w:t>
      </w:r>
      <w:r w:rsidR="009A2E0F" w:rsidRPr="009A2E0F">
        <w:rPr>
          <w:rFonts w:hint="eastAsia"/>
        </w:rPr>
        <w:t>.</w:t>
      </w:r>
      <w:r w:rsidR="009A2E0F" w:rsidRPr="009A2E0F">
        <w:t xml:space="preserve"> </w:t>
      </w:r>
      <w:r w:rsidR="009A2E0F" w:rsidRPr="009A2E0F">
        <w:t>https://blog.csdn.net/bluecol/article/details/48750561</w:t>
      </w:r>
    </w:p>
    <w:p w14:paraId="08FF64A8" w14:textId="77777777" w:rsidR="007E5195" w:rsidRDefault="00605697" w:rsidP="009A2E0F">
      <w:pPr>
        <w:spacing w:after="145" w:line="400" w:lineRule="exact"/>
        <w:ind w:left="444" w:hangingChars="200" w:hanging="444"/>
      </w:pPr>
      <w:r>
        <w:rPr>
          <w:rFonts w:ascii="宋体" w:hAnsi="宋体" w:hint="eastAsia"/>
        </w:rPr>
        <w:t xml:space="preserve">[3] </w:t>
      </w:r>
      <w:r w:rsidR="009A2E0F" w:rsidRPr="009A2E0F">
        <w:t>傅里叶变换的使用</w:t>
      </w:r>
      <w:r w:rsidR="009A2E0F" w:rsidRPr="009A2E0F">
        <w:rPr>
          <w:rFonts w:hint="eastAsia"/>
        </w:rPr>
        <w:t>.</w:t>
      </w:r>
      <w:r w:rsidR="009A2E0F" w:rsidRPr="009A2E0F">
        <w:t xml:space="preserve"> </w:t>
      </w:r>
      <w:hyperlink r:id="rId30" w:history="1">
        <w:r w:rsidR="007E5195" w:rsidRPr="00395FD3">
          <w:rPr>
            <w:rStyle w:val="af"/>
          </w:rPr>
          <w:t>https://www.jb51.net/article/144187.htm</w:t>
        </w:r>
      </w:hyperlink>
    </w:p>
    <w:p w14:paraId="48C53CF9" w14:textId="77777777" w:rsidR="007E5195" w:rsidRPr="007E5195" w:rsidRDefault="007E5195" w:rsidP="007E5195">
      <w:pPr>
        <w:widowControl/>
        <w:spacing w:afterLines="0" w:after="0" w:line="240" w:lineRule="auto"/>
        <w:ind w:firstLineChars="0" w:firstLine="0"/>
        <w:jc w:val="left"/>
        <w:rPr>
          <w:rFonts w:hint="eastAsia"/>
        </w:rPr>
      </w:pPr>
    </w:p>
    <w:sectPr w:rsidR="007E5195" w:rsidRPr="007E5195" w:rsidSect="00DF1C49">
      <w:headerReference w:type="default" r:id="rId31"/>
      <w:footerReference w:type="even" r:id="rId32"/>
      <w:footerReference w:type="default" r:id="rId33"/>
      <w:footerReference w:type="first" r:id="rId34"/>
      <w:pgSz w:w="10433" w:h="14742"/>
      <w:pgMar w:top="1361" w:right="1440" w:bottom="1361" w:left="1440" w:header="851" w:footer="992" w:gutter="0"/>
      <w:pgNumType w:start="0"/>
      <w:cols w:space="425"/>
      <w:titlePg/>
      <w:docGrid w:type="linesAndChars" w:linePitch="290" w:charSpace="248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AD93A5" w14:textId="77777777" w:rsidR="00966F0E" w:rsidRDefault="00966F0E">
      <w:pPr>
        <w:spacing w:after="120"/>
        <w:ind w:firstLine="420"/>
      </w:pPr>
      <w:r>
        <w:separator/>
      </w:r>
    </w:p>
  </w:endnote>
  <w:endnote w:type="continuationSeparator" w:id="0">
    <w:p w14:paraId="6F05613D" w14:textId="77777777" w:rsidR="00966F0E" w:rsidRDefault="00966F0E">
      <w:pPr>
        <w:spacing w:after="120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8E327" w14:textId="77777777" w:rsidR="00B96D60" w:rsidRDefault="00B96D60" w:rsidP="00912729">
    <w:pPr>
      <w:pStyle w:val="a9"/>
      <w:framePr w:wrap="around" w:vAnchor="text" w:hAnchor="margin" w:xAlign="center" w:y="1"/>
      <w:spacing w:after="120"/>
      <w:ind w:firstLine="360"/>
      <w:rPr>
        <w:rStyle w:val="aa"/>
      </w:rPr>
    </w:pPr>
    <w:r>
      <w:rPr>
        <w:rStyle w:val="aa"/>
        <w:rFonts w:hint="eastAsia"/>
      </w:rPr>
      <w:t>-</w:t>
    </w: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  <w:noProof/>
      </w:rPr>
      <w:t>2</w:t>
    </w:r>
    <w:r>
      <w:rPr>
        <w:rStyle w:val="aa"/>
      </w:rPr>
      <w:fldChar w:fldCharType="end"/>
    </w:r>
    <w:r>
      <w:rPr>
        <w:rStyle w:val="aa"/>
        <w:rFonts w:hint="eastAsia"/>
      </w:rPr>
      <w:t>-</w:t>
    </w:r>
  </w:p>
  <w:p w14:paraId="13AF123B" w14:textId="77777777" w:rsidR="00B96D60" w:rsidRDefault="00B96D60">
    <w:pPr>
      <w:pStyle w:val="a9"/>
      <w:spacing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827AAF" w14:textId="77777777" w:rsidR="00B96D60" w:rsidRDefault="00B96D60" w:rsidP="00912729">
    <w:pPr>
      <w:pStyle w:val="a9"/>
      <w:framePr w:wrap="around" w:vAnchor="text" w:hAnchor="margin" w:xAlign="center" w:y="1"/>
      <w:spacing w:after="120"/>
      <w:ind w:firstLine="360"/>
      <w:rPr>
        <w:rStyle w:val="aa"/>
      </w:rPr>
    </w:pPr>
    <w:r>
      <w:rPr>
        <w:rStyle w:val="aa"/>
        <w:rFonts w:hint="eastAsia"/>
      </w:rPr>
      <w:t>-</w:t>
    </w: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246A2F">
      <w:rPr>
        <w:rStyle w:val="aa"/>
        <w:noProof/>
      </w:rPr>
      <w:t>3</w:t>
    </w:r>
    <w:r>
      <w:rPr>
        <w:rStyle w:val="aa"/>
      </w:rPr>
      <w:fldChar w:fldCharType="end"/>
    </w:r>
    <w:r>
      <w:rPr>
        <w:rStyle w:val="aa"/>
        <w:rFonts w:hint="eastAsia"/>
      </w:rPr>
      <w:t>-</w:t>
    </w:r>
  </w:p>
  <w:p w14:paraId="0AA95B00" w14:textId="77777777" w:rsidR="00B96D60" w:rsidRDefault="00B96D60">
    <w:pPr>
      <w:pStyle w:val="a9"/>
      <w:spacing w:after="12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8EF04D" w14:textId="77777777" w:rsidR="00B96D60" w:rsidRPr="00CD3345" w:rsidRDefault="00B96D60" w:rsidP="00912729">
    <w:pPr>
      <w:pStyle w:val="a9"/>
      <w:spacing w:after="120"/>
      <w:ind w:firstLine="360"/>
      <w:rPr>
        <w:rStyle w:val="a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873822" w14:textId="77777777" w:rsidR="00966F0E" w:rsidRDefault="00966F0E">
      <w:pPr>
        <w:spacing w:after="120"/>
        <w:ind w:firstLine="420"/>
      </w:pPr>
      <w:r>
        <w:separator/>
      </w:r>
    </w:p>
  </w:footnote>
  <w:footnote w:type="continuationSeparator" w:id="0">
    <w:p w14:paraId="04537627" w14:textId="77777777" w:rsidR="00966F0E" w:rsidRDefault="00966F0E">
      <w:pPr>
        <w:spacing w:after="120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7AE5BE" w14:textId="77777777" w:rsidR="00B96D60" w:rsidRDefault="00B96D60" w:rsidP="00B475C6">
    <w:pPr>
      <w:pStyle w:val="a8"/>
      <w:tabs>
        <w:tab w:val="clear" w:pos="4153"/>
        <w:tab w:val="clear" w:pos="8306"/>
        <w:tab w:val="left" w:pos="3663"/>
        <w:tab w:val="left" w:pos="5772"/>
      </w:tabs>
      <w:spacing w:after="120"/>
      <w:ind w:leftChars="-159" w:left="-1" w:rightChars="-156" w:right="-328" w:hangingChars="185" w:hanging="333"/>
      <w:jc w:val="both"/>
    </w:pPr>
    <w:r>
      <w:rPr>
        <w:rFonts w:hint="eastAsia"/>
      </w:rPr>
      <w:t>课程名称：</w:t>
    </w:r>
    <w:r>
      <w:rPr>
        <w:rFonts w:hint="eastAsia"/>
      </w:rPr>
      <w:tab/>
    </w:r>
    <w:r>
      <w:rPr>
        <w:rFonts w:hint="eastAsia"/>
      </w:rPr>
      <w:t>学生姓名：</w:t>
    </w:r>
    <w:r>
      <w:rPr>
        <w:rFonts w:hint="eastAsia"/>
      </w:rPr>
      <w:tab/>
    </w:r>
    <w:r>
      <w:rPr>
        <w:rFonts w:hint="eastAsia"/>
      </w:rPr>
      <w:t>学生学号：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4B3FC3"/>
    <w:multiLevelType w:val="hybridMultilevel"/>
    <w:tmpl w:val="8CFAF004"/>
    <w:lvl w:ilvl="0" w:tplc="04090011">
      <w:start w:val="1"/>
      <w:numFmt w:val="decimal"/>
      <w:lvlText w:val="%1)"/>
      <w:lvlJc w:val="left"/>
      <w:pPr>
        <w:ind w:left="864" w:hanging="420"/>
      </w:p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" w15:restartNumberingAfterBreak="0">
    <w:nsid w:val="39BE66E2"/>
    <w:multiLevelType w:val="hybridMultilevel"/>
    <w:tmpl w:val="852C61B8"/>
    <w:lvl w:ilvl="0" w:tplc="586CB4B0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0F82A18"/>
    <w:multiLevelType w:val="hybridMultilevel"/>
    <w:tmpl w:val="4E94E2DC"/>
    <w:lvl w:ilvl="0" w:tplc="04090011">
      <w:start w:val="1"/>
      <w:numFmt w:val="decimal"/>
      <w:lvlText w:val="%1)"/>
      <w:lvlJc w:val="left"/>
      <w:pPr>
        <w:ind w:left="864" w:hanging="420"/>
      </w:p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3" w15:restartNumberingAfterBreak="0">
    <w:nsid w:val="743C64C8"/>
    <w:multiLevelType w:val="multilevel"/>
    <w:tmpl w:val="4B1CD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E078F3"/>
    <w:multiLevelType w:val="hybridMultilevel"/>
    <w:tmpl w:val="8D266682"/>
    <w:lvl w:ilvl="0" w:tplc="E05A9E72">
      <w:start w:val="1"/>
      <w:numFmt w:val="chineseCountingThousand"/>
      <w:pStyle w:val="a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11"/>
  <w:drawingGridVerticalSpacing w:val="145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4BE9"/>
    <w:rsid w:val="00035221"/>
    <w:rsid w:val="00042373"/>
    <w:rsid w:val="00044553"/>
    <w:rsid w:val="0005486B"/>
    <w:rsid w:val="00062556"/>
    <w:rsid w:val="0008136C"/>
    <w:rsid w:val="00094D36"/>
    <w:rsid w:val="000A1C12"/>
    <w:rsid w:val="000A1EEB"/>
    <w:rsid w:val="000A7643"/>
    <w:rsid w:val="000C434D"/>
    <w:rsid w:val="001126A3"/>
    <w:rsid w:val="00115CE8"/>
    <w:rsid w:val="00163D9A"/>
    <w:rsid w:val="001F7975"/>
    <w:rsid w:val="0020723C"/>
    <w:rsid w:val="00221A31"/>
    <w:rsid w:val="002228D6"/>
    <w:rsid w:val="00242133"/>
    <w:rsid w:val="00246A2F"/>
    <w:rsid w:val="00263BE5"/>
    <w:rsid w:val="002D0D0E"/>
    <w:rsid w:val="003514DA"/>
    <w:rsid w:val="003623D6"/>
    <w:rsid w:val="003657F2"/>
    <w:rsid w:val="003D223D"/>
    <w:rsid w:val="003E1801"/>
    <w:rsid w:val="00402C3C"/>
    <w:rsid w:val="00410741"/>
    <w:rsid w:val="004165B0"/>
    <w:rsid w:val="00424A64"/>
    <w:rsid w:val="004315D5"/>
    <w:rsid w:val="004449F4"/>
    <w:rsid w:val="004711D2"/>
    <w:rsid w:val="00472717"/>
    <w:rsid w:val="00480300"/>
    <w:rsid w:val="004B77E2"/>
    <w:rsid w:val="004C722F"/>
    <w:rsid w:val="004C7528"/>
    <w:rsid w:val="004D0284"/>
    <w:rsid w:val="00543A9E"/>
    <w:rsid w:val="005A4BBF"/>
    <w:rsid w:val="005C4828"/>
    <w:rsid w:val="005D7AEA"/>
    <w:rsid w:val="005E73C4"/>
    <w:rsid w:val="005F38A4"/>
    <w:rsid w:val="00605697"/>
    <w:rsid w:val="00607156"/>
    <w:rsid w:val="0065617D"/>
    <w:rsid w:val="00672225"/>
    <w:rsid w:val="00683EB3"/>
    <w:rsid w:val="00697FE7"/>
    <w:rsid w:val="006A23B8"/>
    <w:rsid w:val="006A419C"/>
    <w:rsid w:val="006D1347"/>
    <w:rsid w:val="006D3F31"/>
    <w:rsid w:val="006E7ABB"/>
    <w:rsid w:val="0071131C"/>
    <w:rsid w:val="00774BCC"/>
    <w:rsid w:val="00776676"/>
    <w:rsid w:val="007A5F85"/>
    <w:rsid w:val="007C26B3"/>
    <w:rsid w:val="007E5195"/>
    <w:rsid w:val="008120B7"/>
    <w:rsid w:val="00815810"/>
    <w:rsid w:val="008277AB"/>
    <w:rsid w:val="008B093C"/>
    <w:rsid w:val="008B6E2C"/>
    <w:rsid w:val="008D3766"/>
    <w:rsid w:val="008F00DA"/>
    <w:rsid w:val="00912729"/>
    <w:rsid w:val="00913FAB"/>
    <w:rsid w:val="0094048F"/>
    <w:rsid w:val="00943436"/>
    <w:rsid w:val="0095024B"/>
    <w:rsid w:val="00966F0E"/>
    <w:rsid w:val="00975BBF"/>
    <w:rsid w:val="00983E24"/>
    <w:rsid w:val="009857AD"/>
    <w:rsid w:val="009A2E0F"/>
    <w:rsid w:val="009A78D9"/>
    <w:rsid w:val="009C2076"/>
    <w:rsid w:val="009F2626"/>
    <w:rsid w:val="009F5862"/>
    <w:rsid w:val="00A064DB"/>
    <w:rsid w:val="00A43ECD"/>
    <w:rsid w:val="00A72CE6"/>
    <w:rsid w:val="00A73E38"/>
    <w:rsid w:val="00A77894"/>
    <w:rsid w:val="00A818FA"/>
    <w:rsid w:val="00A9622B"/>
    <w:rsid w:val="00A97269"/>
    <w:rsid w:val="00AA5A6C"/>
    <w:rsid w:val="00AB5E01"/>
    <w:rsid w:val="00AB6EC3"/>
    <w:rsid w:val="00AC6C33"/>
    <w:rsid w:val="00AE49B1"/>
    <w:rsid w:val="00B02CF3"/>
    <w:rsid w:val="00B034E0"/>
    <w:rsid w:val="00B0541F"/>
    <w:rsid w:val="00B058CC"/>
    <w:rsid w:val="00B115FA"/>
    <w:rsid w:val="00B24317"/>
    <w:rsid w:val="00B475C6"/>
    <w:rsid w:val="00B919FD"/>
    <w:rsid w:val="00B93C7A"/>
    <w:rsid w:val="00B96D60"/>
    <w:rsid w:val="00BB61CD"/>
    <w:rsid w:val="00BC0028"/>
    <w:rsid w:val="00BE61C2"/>
    <w:rsid w:val="00BE72BD"/>
    <w:rsid w:val="00C34CB7"/>
    <w:rsid w:val="00C42E68"/>
    <w:rsid w:val="00C67CF7"/>
    <w:rsid w:val="00C802BF"/>
    <w:rsid w:val="00C8329D"/>
    <w:rsid w:val="00CB3F3F"/>
    <w:rsid w:val="00CD1F91"/>
    <w:rsid w:val="00CD3345"/>
    <w:rsid w:val="00CD726E"/>
    <w:rsid w:val="00CD78FC"/>
    <w:rsid w:val="00CF0E98"/>
    <w:rsid w:val="00CF7EE9"/>
    <w:rsid w:val="00D02B2B"/>
    <w:rsid w:val="00D3637D"/>
    <w:rsid w:val="00D37E54"/>
    <w:rsid w:val="00D4298A"/>
    <w:rsid w:val="00D712E1"/>
    <w:rsid w:val="00D84C1D"/>
    <w:rsid w:val="00D90018"/>
    <w:rsid w:val="00DB2730"/>
    <w:rsid w:val="00DE5F3A"/>
    <w:rsid w:val="00DF1C49"/>
    <w:rsid w:val="00DF444A"/>
    <w:rsid w:val="00E10155"/>
    <w:rsid w:val="00E355DC"/>
    <w:rsid w:val="00E54BE9"/>
    <w:rsid w:val="00E849F0"/>
    <w:rsid w:val="00E87BCE"/>
    <w:rsid w:val="00EB03A7"/>
    <w:rsid w:val="00EC0FB2"/>
    <w:rsid w:val="00EC53EA"/>
    <w:rsid w:val="00EE084B"/>
    <w:rsid w:val="00EE3045"/>
    <w:rsid w:val="00EE70C7"/>
    <w:rsid w:val="00EF00E0"/>
    <w:rsid w:val="00F0135E"/>
    <w:rsid w:val="00F02CD8"/>
    <w:rsid w:val="00F2485C"/>
    <w:rsid w:val="00F44B75"/>
    <w:rsid w:val="00F96C2E"/>
    <w:rsid w:val="00FC0A16"/>
    <w:rsid w:val="00FD120E"/>
    <w:rsid w:val="00FE070F"/>
    <w:rsid w:val="00FE1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DC2747"/>
  <w15:docId w15:val="{D1E09900-488B-41C0-917B-D5C3A9BC7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C8329D"/>
    <w:pPr>
      <w:widowControl w:val="0"/>
      <w:spacing w:afterLines="50" w:after="50" w:line="288" w:lineRule="auto"/>
      <w:ind w:firstLineChars="200" w:firstLine="200"/>
      <w:jc w:val="both"/>
    </w:pPr>
    <w:rPr>
      <w:kern w:val="2"/>
      <w:sz w:val="21"/>
      <w:szCs w:val="24"/>
    </w:rPr>
  </w:style>
  <w:style w:type="paragraph" w:styleId="1">
    <w:name w:val="heading 1"/>
    <w:aliases w:val="H1,h1,1,Heading 0,Section Head,Entrust Heading 1,h11,A MAJOR/BOLD,Para,Heading a,ghost,g,ghost1,g1,h12,ghost2,g2,l1,H1-Heading 1,Part,Chapter Heading,章节,标题1,第*部分,第A章,H11,H12,H111,H13,H112,第一层,&amp;3,1st level,List level 1,H14,H15,H16,H17,Header 1,标书1"/>
    <w:basedOn w:val="a0"/>
    <w:next w:val="a0"/>
    <w:qFormat/>
    <w:rsid w:val="00BB61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0"/>
    <w:next w:val="a0"/>
    <w:link w:val="21"/>
    <w:semiHidden/>
    <w:unhideWhenUsed/>
    <w:qFormat/>
    <w:rsid w:val="00DB27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basedOn w:val="a1"/>
    <w:semiHidden/>
    <w:rsid w:val="00BB61CD"/>
    <w:rPr>
      <w:sz w:val="21"/>
      <w:szCs w:val="21"/>
    </w:rPr>
  </w:style>
  <w:style w:type="paragraph" w:styleId="a5">
    <w:name w:val="annotation text"/>
    <w:basedOn w:val="a0"/>
    <w:semiHidden/>
    <w:rsid w:val="00BB61CD"/>
    <w:pPr>
      <w:jc w:val="left"/>
    </w:pPr>
  </w:style>
  <w:style w:type="paragraph" w:styleId="a6">
    <w:name w:val="Balloon Text"/>
    <w:basedOn w:val="a0"/>
    <w:semiHidden/>
    <w:rsid w:val="00BB61CD"/>
    <w:rPr>
      <w:sz w:val="18"/>
      <w:szCs w:val="18"/>
    </w:rPr>
  </w:style>
  <w:style w:type="paragraph" w:styleId="a7">
    <w:name w:val="Plain Text"/>
    <w:basedOn w:val="a0"/>
    <w:rsid w:val="00605697"/>
    <w:pPr>
      <w:widowControl/>
      <w:tabs>
        <w:tab w:val="num" w:pos="425"/>
      </w:tabs>
      <w:autoSpaceDE w:val="0"/>
      <w:autoSpaceDN w:val="0"/>
      <w:adjustRightInd w:val="0"/>
      <w:spacing w:line="300" w:lineRule="auto"/>
      <w:ind w:firstLine="540"/>
      <w:jc w:val="left"/>
    </w:pPr>
    <w:rPr>
      <w:rFonts w:ascii="宋体" w:hAnsi="Courier New"/>
      <w:color w:val="000000"/>
      <w:sz w:val="24"/>
      <w:szCs w:val="20"/>
    </w:rPr>
  </w:style>
  <w:style w:type="paragraph" w:customStyle="1" w:styleId="211">
    <w:name w:val="样式 样式 小四 + 首行缩进:  2 字符 段前: 1 行 段后: 1 行"/>
    <w:basedOn w:val="a0"/>
    <w:autoRedefine/>
    <w:rsid w:val="00605697"/>
    <w:pPr>
      <w:spacing w:line="400" w:lineRule="exact"/>
      <w:ind w:firstLine="444"/>
    </w:pPr>
    <w:rPr>
      <w:rFonts w:ascii="宋体" w:hAnsi="宋体"/>
      <w:sz w:val="24"/>
      <w:szCs w:val="28"/>
    </w:rPr>
  </w:style>
  <w:style w:type="paragraph" w:styleId="a8">
    <w:name w:val="header"/>
    <w:basedOn w:val="a0"/>
    <w:rsid w:val="00CD33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er"/>
    <w:basedOn w:val="a0"/>
    <w:rsid w:val="00CD33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a">
    <w:name w:val="page number"/>
    <w:basedOn w:val="a1"/>
    <w:rsid w:val="00CD3345"/>
  </w:style>
  <w:style w:type="paragraph" w:customStyle="1" w:styleId="a">
    <w:name w:val="一级标题"/>
    <w:basedOn w:val="1"/>
    <w:link w:val="ab"/>
    <w:qFormat/>
    <w:rsid w:val="008D3766"/>
    <w:pPr>
      <w:numPr>
        <w:numId w:val="1"/>
      </w:numPr>
      <w:spacing w:line="400" w:lineRule="exact"/>
      <w:ind w:left="0" w:firstLineChars="0" w:firstLine="0"/>
    </w:pPr>
    <w:rPr>
      <w:rFonts w:eastAsia="黑体"/>
      <w:sz w:val="28"/>
    </w:rPr>
  </w:style>
  <w:style w:type="paragraph" w:styleId="ac">
    <w:name w:val="List Paragraph"/>
    <w:basedOn w:val="a0"/>
    <w:uiPriority w:val="34"/>
    <w:qFormat/>
    <w:rsid w:val="008D3766"/>
    <w:pPr>
      <w:ind w:firstLine="420"/>
    </w:pPr>
  </w:style>
  <w:style w:type="character" w:customStyle="1" w:styleId="ab">
    <w:name w:val="一级标题 字符"/>
    <w:basedOn w:val="a1"/>
    <w:link w:val="a"/>
    <w:rsid w:val="008D3766"/>
    <w:rPr>
      <w:rFonts w:eastAsia="黑体"/>
      <w:b/>
      <w:bCs/>
      <w:kern w:val="44"/>
      <w:sz w:val="28"/>
      <w:szCs w:val="44"/>
    </w:rPr>
  </w:style>
  <w:style w:type="paragraph" w:customStyle="1" w:styleId="2">
    <w:name w:val="2级"/>
    <w:basedOn w:val="20"/>
    <w:link w:val="22"/>
    <w:qFormat/>
    <w:rsid w:val="00DB2730"/>
    <w:pPr>
      <w:numPr>
        <w:numId w:val="4"/>
      </w:numPr>
      <w:spacing w:line="240" w:lineRule="auto"/>
      <w:ind w:firstLineChars="0"/>
    </w:pPr>
    <w:rPr>
      <w:rFonts w:eastAsia="黑体"/>
      <w:b w:val="0"/>
      <w:sz w:val="24"/>
    </w:rPr>
  </w:style>
  <w:style w:type="paragraph" w:styleId="ad">
    <w:name w:val="Title"/>
    <w:basedOn w:val="a0"/>
    <w:next w:val="a0"/>
    <w:link w:val="ae"/>
    <w:qFormat/>
    <w:rsid w:val="002D0D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1">
    <w:name w:val="标题 2 字符"/>
    <w:basedOn w:val="a1"/>
    <w:link w:val="20"/>
    <w:semiHidden/>
    <w:rsid w:val="00DB273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22">
    <w:name w:val="2级 字符"/>
    <w:basedOn w:val="21"/>
    <w:link w:val="2"/>
    <w:rsid w:val="00DB2730"/>
    <w:rPr>
      <w:rFonts w:asciiTheme="majorHAnsi" w:eastAsia="黑体" w:hAnsiTheme="majorHAnsi" w:cstheme="majorBidi"/>
      <w:b w:val="0"/>
      <w:bCs/>
      <w:kern w:val="2"/>
      <w:sz w:val="24"/>
      <w:szCs w:val="32"/>
    </w:rPr>
  </w:style>
  <w:style w:type="character" w:customStyle="1" w:styleId="ae">
    <w:name w:val="标题 字符"/>
    <w:basedOn w:val="a1"/>
    <w:link w:val="ad"/>
    <w:rsid w:val="002D0D0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f">
    <w:name w:val="Hyperlink"/>
    <w:basedOn w:val="a1"/>
    <w:uiPriority w:val="99"/>
    <w:unhideWhenUsed/>
    <w:rsid w:val="007E5195"/>
    <w:rPr>
      <w:color w:val="0000FF" w:themeColor="hyperlink"/>
      <w:u w:val="single"/>
    </w:rPr>
  </w:style>
  <w:style w:type="character" w:styleId="af0">
    <w:name w:val="Unresolved Mention"/>
    <w:basedOn w:val="a1"/>
    <w:uiPriority w:val="99"/>
    <w:semiHidden/>
    <w:unhideWhenUsed/>
    <w:rsid w:val="007E5195"/>
    <w:rPr>
      <w:color w:val="605E5C"/>
      <w:shd w:val="clear" w:color="auto" w:fill="E1DFDD"/>
    </w:rPr>
  </w:style>
  <w:style w:type="paragraph" w:styleId="af1">
    <w:name w:val="caption"/>
    <w:basedOn w:val="a0"/>
    <w:next w:val="a0"/>
    <w:unhideWhenUsed/>
    <w:qFormat/>
    <w:rsid w:val="007A5F85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0"/>
    <w:uiPriority w:val="39"/>
    <w:unhideWhenUsed/>
    <w:qFormat/>
    <w:rsid w:val="004B77E2"/>
    <w:pPr>
      <w:widowControl/>
      <w:spacing w:before="240" w:afterLines="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0"/>
    <w:next w:val="a0"/>
    <w:autoRedefine/>
    <w:uiPriority w:val="39"/>
    <w:unhideWhenUsed/>
    <w:rsid w:val="004B77E2"/>
    <w:pPr>
      <w:widowControl/>
      <w:spacing w:afterLines="0" w:after="100" w:line="259" w:lineRule="auto"/>
      <w:ind w:left="22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0"/>
    <w:next w:val="a0"/>
    <w:autoRedefine/>
    <w:uiPriority w:val="39"/>
    <w:unhideWhenUsed/>
    <w:rsid w:val="004B77E2"/>
    <w:pPr>
      <w:widowControl/>
      <w:spacing w:afterLines="0" w:after="100" w:line="259" w:lineRule="auto"/>
      <w:ind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0"/>
    <w:next w:val="a0"/>
    <w:autoRedefine/>
    <w:uiPriority w:val="39"/>
    <w:unhideWhenUsed/>
    <w:rsid w:val="004B77E2"/>
    <w:pPr>
      <w:widowControl/>
      <w:spacing w:afterLines="0" w:after="100" w:line="259" w:lineRule="auto"/>
      <w:ind w:left="44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1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yperlink" Target="https://www.jb51.net/article/144187.htm" TargetMode="External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1629;&#39064;\&#35838;&#31243;&#35774;&#35745;(&#32771;&#26597;)&#25253;&#21578;&#26684;&#2433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4D5065-F6E8-4CF1-80AE-7056E7ED3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课程设计(考查)报告格式.dot</Template>
  <TotalTime>179</TotalTime>
  <Pages>1</Pages>
  <Words>576</Words>
  <Characters>3286</Characters>
  <Application>Microsoft Office Word</Application>
  <DocSecurity>0</DocSecurity>
  <Lines>27</Lines>
  <Paragraphs>7</Paragraphs>
  <ScaleCrop>false</ScaleCrop>
  <Company>China</Company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《软件新技术专题》课程报告</dc:title>
  <dc:creator>User</dc:creator>
  <cp:lastModifiedBy>长鸿 何</cp:lastModifiedBy>
  <cp:revision>10</cp:revision>
  <cp:lastPrinted>2018-12-25T18:08:00Z</cp:lastPrinted>
  <dcterms:created xsi:type="dcterms:W3CDTF">2015-11-20T02:36:00Z</dcterms:created>
  <dcterms:modified xsi:type="dcterms:W3CDTF">2018-12-25T18:13:00Z</dcterms:modified>
</cp:coreProperties>
</file>