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AD749" w14:textId="77777777" w:rsidR="00506CFF" w:rsidRPr="00274B4C" w:rsidRDefault="00506CFF" w:rsidP="00506CFF">
      <w:pPr>
        <w:rPr>
          <w:rFonts w:ascii="SimSun" w:eastAsia="SimSun" w:hAnsi="SimSun"/>
          <w:b/>
          <w:shd w:val="pct15" w:color="auto" w:fill="FFFFFF"/>
        </w:rPr>
      </w:pPr>
      <w:r w:rsidRPr="00274B4C">
        <w:rPr>
          <w:rFonts w:ascii="SimSun" w:eastAsia="SimSun" w:hAnsi="SimSun"/>
          <w:b/>
          <w:shd w:val="pct15" w:color="auto" w:fill="FFFFFF"/>
        </w:rPr>
        <w:t>比赛简介</w:t>
      </w:r>
    </w:p>
    <w:p w14:paraId="527B4F64" w14:textId="691AB986" w:rsidR="00D22A8F" w:rsidRPr="00506CFF" w:rsidRDefault="00506CFF" w:rsidP="00506CFF">
      <w:pPr>
        <w:rPr>
          <w:rFonts w:ascii="SimSun" w:eastAsia="SimSun" w:hAnsi="SimSun"/>
          <w:sz w:val="21"/>
          <w:szCs w:val="21"/>
        </w:rPr>
      </w:pPr>
      <w:r w:rsidRPr="00506CFF">
        <w:rPr>
          <w:rFonts w:ascii="SimSun" w:eastAsia="SimSun" w:hAnsi="SimSun"/>
          <w:sz w:val="21"/>
          <w:szCs w:val="21"/>
        </w:rPr>
        <w:t>随着互联网的快速发展，在线新闻服务已成为主要的网络信息载体。越来越多的民众通过在线新闻了解时事动态，以新闻评论的形式表达观点、抒发情感。了解新闻评论中的用户情感，掌握网民态度和情绪变化，可辅助在线新闻服务商理解用户的偏好，为用户提供更好的个性化服务；同时，有助于政府进行民意问询和公共管理决策，有效实现舆情分析和监控。本次新闻评论情感极性分析比赛邀请参</w:t>
      </w:r>
      <w:r w:rsidR="00902203">
        <w:rPr>
          <w:rFonts w:ascii="SimSun" w:eastAsia="SimSun" w:hAnsi="SimSun"/>
          <w:sz w:val="21"/>
          <w:szCs w:val="21"/>
        </w:rPr>
        <w:t>赛者设计算法和模型，对大量用户的新闻评论所属的情感极性进行预测，</w:t>
      </w:r>
      <w:bookmarkStart w:id="0" w:name="_GoBack"/>
      <w:bookmarkEnd w:id="0"/>
      <w:r w:rsidRPr="00506CFF">
        <w:rPr>
          <w:rFonts w:ascii="SimSun" w:eastAsia="SimSun" w:hAnsi="SimSun"/>
          <w:sz w:val="21"/>
          <w:szCs w:val="21"/>
        </w:rPr>
        <w:t>组委会将通过参赛者提交的预测结果与真实标注作比较，并结合答辩表现，评估参赛者的算法模型。</w:t>
      </w:r>
    </w:p>
    <w:p w14:paraId="17A04727" w14:textId="77777777" w:rsidR="00506CFF" w:rsidRPr="00506CFF" w:rsidRDefault="00506CFF" w:rsidP="00506CFF">
      <w:pPr>
        <w:rPr>
          <w:rFonts w:ascii="SimSun" w:eastAsia="SimSun" w:hAnsi="SimSun"/>
          <w:sz w:val="21"/>
          <w:szCs w:val="21"/>
        </w:rPr>
      </w:pPr>
    </w:p>
    <w:p w14:paraId="7AD662DB" w14:textId="1B06D1AE" w:rsidR="00506CFF" w:rsidRPr="00274B4C" w:rsidRDefault="00506CFF" w:rsidP="00506CFF">
      <w:pPr>
        <w:rPr>
          <w:rFonts w:ascii="SimSun" w:eastAsia="SimSun" w:hAnsi="SimSun"/>
          <w:b/>
          <w:shd w:val="pct15" w:color="auto" w:fill="FFFFFF"/>
        </w:rPr>
      </w:pPr>
      <w:r w:rsidRPr="00274B4C">
        <w:rPr>
          <w:rFonts w:ascii="SimSun" w:eastAsia="SimSun" w:hAnsi="SimSun" w:hint="eastAsia"/>
          <w:b/>
          <w:shd w:val="pct15" w:color="auto" w:fill="FFFFFF"/>
        </w:rPr>
        <w:t>数据介绍</w:t>
      </w:r>
    </w:p>
    <w:p w14:paraId="0429F3CA" w14:textId="1A037B6B" w:rsidR="00506CFF" w:rsidRPr="00506CFF" w:rsidRDefault="00506CFF" w:rsidP="00506CFF">
      <w:pPr>
        <w:rPr>
          <w:rFonts w:ascii="SimSun" w:eastAsia="SimSun" w:hAnsi="SimSun"/>
          <w:sz w:val="21"/>
          <w:szCs w:val="21"/>
        </w:rPr>
      </w:pPr>
      <w:r w:rsidRPr="00506CFF">
        <w:rPr>
          <w:rFonts w:ascii="SimSun" w:eastAsia="SimSun" w:hAnsi="SimSun"/>
          <w:sz w:val="21"/>
          <w:szCs w:val="21"/>
        </w:rPr>
        <w:t>数据集分为训练集和测试集两个部分，训练集包括4.8万条用户新闻评论和已标注的情感极性标签，测试集包括1.2万没有标注情感极性标签的用户新闻评论，共涉及3种情感极性：positive（正向）、negative（负向）和neutral（中性）。</w:t>
      </w:r>
    </w:p>
    <w:p w14:paraId="587A3DFC" w14:textId="77777777" w:rsidR="00506CFF" w:rsidRPr="00506CFF" w:rsidRDefault="00506CFF" w:rsidP="00506CFF">
      <w:pPr>
        <w:rPr>
          <w:rFonts w:ascii="SimSun" w:eastAsia="SimSun" w:hAnsi="SimSun"/>
          <w:sz w:val="21"/>
          <w:szCs w:val="21"/>
        </w:rPr>
      </w:pPr>
    </w:p>
    <w:p w14:paraId="64A8CFD3" w14:textId="77777777" w:rsidR="00506CFF" w:rsidRPr="00506CFF" w:rsidRDefault="00506CFF" w:rsidP="00506CFF">
      <w:pPr>
        <w:rPr>
          <w:rFonts w:ascii="SimSun" w:eastAsia="SimSun" w:hAnsi="SimSun"/>
          <w:sz w:val="21"/>
          <w:szCs w:val="21"/>
        </w:rPr>
      </w:pPr>
      <w:r w:rsidRPr="00506CFF">
        <w:rPr>
          <w:rFonts w:ascii="SimSun" w:eastAsia="SimSun" w:hAnsi="SimSun"/>
          <w:sz w:val="21"/>
          <w:szCs w:val="21"/>
        </w:rPr>
        <w:t>数据利用json格式储存，每一行为一条数据，每条数据均为一个字典。</w:t>
      </w:r>
    </w:p>
    <w:p w14:paraId="3B39C558" w14:textId="77777777" w:rsidR="00506CFF" w:rsidRPr="00506CFF" w:rsidRDefault="00506CFF" w:rsidP="00506CFF">
      <w:pPr>
        <w:rPr>
          <w:rFonts w:ascii="SimSun" w:eastAsia="SimSun" w:hAnsi="SimSun"/>
          <w:sz w:val="21"/>
          <w:szCs w:val="21"/>
        </w:rPr>
      </w:pPr>
    </w:p>
    <w:p w14:paraId="325485D4" w14:textId="77777777" w:rsidR="00506CFF" w:rsidRPr="00506CFF" w:rsidRDefault="00506CFF" w:rsidP="00506CFF">
      <w:pPr>
        <w:rPr>
          <w:rFonts w:ascii="SimSun" w:eastAsia="SimSun" w:hAnsi="SimSun"/>
          <w:sz w:val="21"/>
          <w:szCs w:val="21"/>
        </w:rPr>
      </w:pPr>
      <w:r w:rsidRPr="00506CFF">
        <w:rPr>
          <w:rFonts w:ascii="SimSun" w:eastAsia="SimSun" w:hAnsi="SimSun"/>
          <w:sz w:val="21"/>
          <w:szCs w:val="21"/>
        </w:rPr>
        <w:t>id: 新闻评论id</w:t>
      </w:r>
    </w:p>
    <w:p w14:paraId="6F9EED14" w14:textId="77777777" w:rsidR="00506CFF" w:rsidRPr="00506CFF" w:rsidRDefault="00506CFF" w:rsidP="00506CFF">
      <w:pPr>
        <w:rPr>
          <w:rFonts w:ascii="SimSun" w:eastAsia="SimSun" w:hAnsi="SimSun"/>
          <w:sz w:val="21"/>
          <w:szCs w:val="21"/>
        </w:rPr>
      </w:pPr>
      <w:r w:rsidRPr="00506CFF">
        <w:rPr>
          <w:rFonts w:ascii="SimSun" w:eastAsia="SimSun" w:hAnsi="SimSun"/>
          <w:sz w:val="21"/>
          <w:szCs w:val="21"/>
        </w:rPr>
        <w:t>news_comment: 新闻评论</w:t>
      </w:r>
    </w:p>
    <w:p w14:paraId="3EFA1B04" w14:textId="77777777" w:rsidR="00506CFF" w:rsidRPr="00506CFF" w:rsidRDefault="00506CFF" w:rsidP="00506CFF">
      <w:pPr>
        <w:rPr>
          <w:rFonts w:ascii="SimSun" w:eastAsia="SimSun" w:hAnsi="SimSun"/>
          <w:sz w:val="21"/>
          <w:szCs w:val="21"/>
        </w:rPr>
      </w:pPr>
      <w:r w:rsidRPr="00506CFF">
        <w:rPr>
          <w:rFonts w:ascii="SimSun" w:eastAsia="SimSun" w:hAnsi="SimSun"/>
          <w:sz w:val="21"/>
          <w:szCs w:val="21"/>
        </w:rPr>
        <w:t>polarity: 情感极性</w:t>
      </w:r>
    </w:p>
    <w:p w14:paraId="1BEB40F2" w14:textId="77777777" w:rsidR="00506CFF" w:rsidRPr="00506CFF" w:rsidRDefault="00506CFF" w:rsidP="00506CFF">
      <w:pPr>
        <w:rPr>
          <w:rFonts w:ascii="SimSun" w:eastAsia="SimSun" w:hAnsi="SimSun"/>
          <w:sz w:val="21"/>
          <w:szCs w:val="21"/>
        </w:rPr>
      </w:pPr>
    </w:p>
    <w:p w14:paraId="6FA6C5BE" w14:textId="2B274B3F" w:rsidR="00506CFF" w:rsidRDefault="00506CFF" w:rsidP="00506CFF">
      <w:pPr>
        <w:rPr>
          <w:rFonts w:ascii="SimSun" w:eastAsia="SimSun" w:hAnsi="SimSun"/>
          <w:sz w:val="21"/>
          <w:szCs w:val="21"/>
        </w:rPr>
      </w:pPr>
      <w:r w:rsidRPr="00506CFF">
        <w:rPr>
          <w:rFonts w:ascii="SimSun" w:eastAsia="SimSun" w:hAnsi="SimSun"/>
          <w:sz w:val="21"/>
          <w:szCs w:val="21"/>
        </w:rPr>
        <w:t>这里是简单的一条数据展示:</w:t>
      </w:r>
    </w:p>
    <w:p w14:paraId="677C751A" w14:textId="28EF2AD0" w:rsidR="002A1F17" w:rsidRDefault="002A1F17" w:rsidP="00506CFF">
      <w:pPr>
        <w:rPr>
          <w:rFonts w:ascii="SimSun" w:eastAsia="SimSun" w:hAnsi="SimSun"/>
          <w:sz w:val="21"/>
          <w:szCs w:val="21"/>
        </w:rPr>
      </w:pPr>
      <w:r w:rsidRPr="002A1F17">
        <w:rPr>
          <w:rFonts w:ascii="SimSun" w:eastAsia="SimSun" w:hAnsi="SimSun"/>
          <w:noProof/>
          <w:sz w:val="21"/>
          <w:szCs w:val="21"/>
        </w:rPr>
        <w:drawing>
          <wp:inline distT="0" distB="0" distL="0" distR="0" wp14:anchorId="7A4A3B43" wp14:editId="105F4D91">
            <wp:extent cx="3478635" cy="74015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8214" cy="7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7B29" w14:textId="77777777" w:rsidR="002A1F17" w:rsidRDefault="002A1F17" w:rsidP="00506CFF">
      <w:pPr>
        <w:rPr>
          <w:rFonts w:ascii="SimSun" w:eastAsia="SimSun" w:hAnsi="SimSun"/>
          <w:sz w:val="21"/>
          <w:szCs w:val="21"/>
        </w:rPr>
      </w:pPr>
    </w:p>
    <w:p w14:paraId="32AE1DA8" w14:textId="5DF36167" w:rsidR="002A1F17" w:rsidRPr="00274B4C" w:rsidRDefault="002A1F17" w:rsidP="002A1F17">
      <w:pPr>
        <w:rPr>
          <w:rFonts w:ascii="SimSun" w:eastAsia="SimSun" w:hAnsi="SimSun"/>
          <w:sz w:val="21"/>
          <w:szCs w:val="21"/>
          <w:shd w:val="pct15" w:color="auto" w:fill="FFFFFF"/>
        </w:rPr>
      </w:pPr>
      <w:r w:rsidRPr="00274B4C">
        <w:rPr>
          <w:rFonts w:ascii="SimSun" w:eastAsia="SimSun" w:hAnsi="SimSun"/>
          <w:b/>
          <w:shd w:val="pct15" w:color="auto" w:fill="FFFFFF"/>
        </w:rPr>
        <w:t>评价标准</w:t>
      </w:r>
    </w:p>
    <w:p w14:paraId="5CB47379" w14:textId="77777777" w:rsidR="002A1F17" w:rsidRPr="002A1F17" w:rsidRDefault="002A1F17" w:rsidP="002A1F17">
      <w:pPr>
        <w:rPr>
          <w:rFonts w:ascii="SimSun" w:eastAsia="SimSun" w:hAnsi="SimSun"/>
          <w:sz w:val="21"/>
          <w:szCs w:val="21"/>
        </w:rPr>
      </w:pPr>
      <w:r w:rsidRPr="002A1F17">
        <w:rPr>
          <w:rFonts w:ascii="SimSun" w:eastAsia="SimSun" w:hAnsi="SimSun"/>
          <w:sz w:val="21"/>
          <w:szCs w:val="21"/>
        </w:rPr>
        <w:t>本次比赛将采用分类任务中的微平均F1值（Micro-F1）作为评价指标。比赛的所有数据将分为两个阶段发放给参赛选手，每个阶段以所有参赛队伍的历史最优成绩进行排名。</w:t>
      </w:r>
    </w:p>
    <w:p w14:paraId="06A8D610" w14:textId="11BEC0B4" w:rsidR="002A1F17" w:rsidRDefault="002A1F17" w:rsidP="002A1F17">
      <w:pPr>
        <w:rPr>
          <w:rFonts w:ascii="SimSun" w:eastAsia="SimSun" w:hAnsi="SimSun"/>
          <w:sz w:val="21"/>
          <w:szCs w:val="21"/>
        </w:rPr>
      </w:pPr>
      <w:r w:rsidRPr="002A1F17">
        <w:rPr>
          <w:rFonts w:ascii="SimSun" w:eastAsia="SimSun" w:hAnsi="SimSun"/>
          <w:sz w:val="21"/>
          <w:szCs w:val="21"/>
        </w:rPr>
        <w:t>总排名以0.3 * 阶段一成绩 + 0.7 * 阶段二成绩，按从高到低排序</w:t>
      </w:r>
    </w:p>
    <w:p w14:paraId="5CEC861B" w14:textId="77777777" w:rsidR="002A1F17" w:rsidRDefault="002A1F17" w:rsidP="002A1F17">
      <w:pPr>
        <w:rPr>
          <w:rFonts w:ascii="SimSun" w:eastAsia="SimSun" w:hAnsi="SimSun"/>
          <w:sz w:val="21"/>
          <w:szCs w:val="21"/>
        </w:rPr>
      </w:pPr>
    </w:p>
    <w:p w14:paraId="5EEFFCD1" w14:textId="77777777" w:rsidR="00B05905" w:rsidRPr="00274B4C" w:rsidRDefault="00B05905" w:rsidP="00B05905">
      <w:pPr>
        <w:rPr>
          <w:rFonts w:ascii="SimSun" w:eastAsia="SimSun" w:hAnsi="SimSun"/>
          <w:b/>
          <w:shd w:val="pct15" w:color="auto" w:fill="FFFFFF"/>
        </w:rPr>
      </w:pPr>
      <w:r w:rsidRPr="00274B4C">
        <w:rPr>
          <w:rFonts w:ascii="SimSun" w:eastAsia="SimSun" w:hAnsi="SimSun"/>
          <w:b/>
          <w:shd w:val="pct15" w:color="auto" w:fill="FFFFFF"/>
        </w:rPr>
        <w:t>结果提交说明</w:t>
      </w:r>
    </w:p>
    <w:p w14:paraId="37C2C40E" w14:textId="77777777" w:rsidR="00B05905" w:rsidRPr="00B05905" w:rsidRDefault="00B05905" w:rsidP="00B05905">
      <w:pPr>
        <w:rPr>
          <w:rFonts w:ascii="SimSun" w:eastAsia="SimSun" w:hAnsi="SimSun"/>
          <w:sz w:val="21"/>
          <w:szCs w:val="21"/>
        </w:rPr>
      </w:pPr>
      <w:r w:rsidRPr="00B05905">
        <w:rPr>
          <w:rFonts w:ascii="SimSun" w:eastAsia="SimSun" w:hAnsi="SimSun"/>
          <w:sz w:val="21"/>
          <w:szCs w:val="21"/>
        </w:rPr>
        <w:t>选手返回的结果应存为JSON文件，提交结果应包含新闻评论的id与情感极性，每一行为一条数据，每条数据均为一个字典。</w:t>
      </w:r>
    </w:p>
    <w:p w14:paraId="78E1A3E7" w14:textId="45E816AA" w:rsidR="002A1F17" w:rsidRDefault="00B05905" w:rsidP="00B05905">
      <w:pPr>
        <w:rPr>
          <w:rFonts w:ascii="SimSun" w:eastAsia="SimSun" w:hAnsi="SimSun"/>
          <w:sz w:val="21"/>
          <w:szCs w:val="21"/>
        </w:rPr>
      </w:pPr>
      <w:r w:rsidRPr="00B05905">
        <w:rPr>
          <w:rFonts w:ascii="SimSun" w:eastAsia="SimSun" w:hAnsi="SimSun"/>
          <w:sz w:val="21"/>
          <w:szCs w:val="21"/>
        </w:rPr>
        <w:t>格式</w:t>
      </w:r>
    </w:p>
    <w:p w14:paraId="73BA5FD5" w14:textId="43CC4C86" w:rsidR="00B05905" w:rsidRDefault="00B05905" w:rsidP="00B05905">
      <w:pPr>
        <w:rPr>
          <w:rFonts w:ascii="SimSun" w:eastAsia="SimSun" w:hAnsi="SimSun"/>
          <w:sz w:val="21"/>
          <w:szCs w:val="21"/>
        </w:rPr>
      </w:pPr>
      <w:r w:rsidRPr="00B05905">
        <w:rPr>
          <w:rFonts w:ascii="SimSun" w:eastAsia="SimSun" w:hAnsi="SimSun"/>
          <w:noProof/>
          <w:sz w:val="21"/>
          <w:szCs w:val="21"/>
        </w:rPr>
        <w:drawing>
          <wp:inline distT="0" distB="0" distL="0" distR="0" wp14:anchorId="0FA08D38" wp14:editId="252298B8">
            <wp:extent cx="3592935" cy="5956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750" cy="61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965F" w14:textId="77777777" w:rsidR="00B05905" w:rsidRDefault="00B05905" w:rsidP="00B05905">
      <w:pPr>
        <w:rPr>
          <w:rFonts w:ascii="SimSun" w:eastAsia="SimSun" w:hAnsi="SimSun"/>
          <w:sz w:val="21"/>
          <w:szCs w:val="21"/>
        </w:rPr>
      </w:pPr>
    </w:p>
    <w:p w14:paraId="0C157B18" w14:textId="5053E899" w:rsidR="00B05905" w:rsidRPr="00506CFF" w:rsidRDefault="00B05905" w:rsidP="00B05905">
      <w:pPr>
        <w:rPr>
          <w:rFonts w:ascii="SimSun" w:eastAsia="SimSun" w:hAnsi="SimSun"/>
          <w:sz w:val="21"/>
          <w:szCs w:val="21"/>
        </w:rPr>
      </w:pPr>
      <w:r w:rsidRPr="00B05905">
        <w:rPr>
          <w:rFonts w:ascii="SimSun" w:eastAsia="SimSun" w:hAnsi="SimSun"/>
          <w:sz w:val="21"/>
          <w:szCs w:val="21"/>
        </w:rPr>
        <w:t>结果在提交时，应以附件的形式附在邮件中，并且该附件命名为prediction.json，参赛队伍在提交结果时，邮件标题需采用“组别+队名+队长学号+队长姓名”的格式。（如：专业组+菜鸡起飞+20191818181818+张三）。如不按格式提交，不予测评。</w:t>
      </w:r>
    </w:p>
    <w:sectPr w:rsidR="00B05905" w:rsidRPr="00506CFF" w:rsidSect="003C6D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50"/>
    <w:rsid w:val="00274B4C"/>
    <w:rsid w:val="002A1F17"/>
    <w:rsid w:val="003C6DB4"/>
    <w:rsid w:val="00506CFF"/>
    <w:rsid w:val="005C5C50"/>
    <w:rsid w:val="00902203"/>
    <w:rsid w:val="00B05905"/>
    <w:rsid w:val="00D2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066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689</Characters>
  <Application>Microsoft Macintosh Word</Application>
  <DocSecurity>0</DocSecurity>
  <Lines>5</Lines>
  <Paragraphs>1</Paragraphs>
  <ScaleCrop>false</ScaleCrop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2018-11-01T09:10:00Z</dcterms:created>
  <dcterms:modified xsi:type="dcterms:W3CDTF">2018-11-01T09:27:00Z</dcterms:modified>
</cp:coreProperties>
</file>