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01CB" w14:textId="20DC7987" w:rsidR="00FD31B2" w:rsidRDefault="00533C3D">
      <w:proofErr w:type="spellStart"/>
      <w:r>
        <w:t>Usecase</w:t>
      </w:r>
      <w:proofErr w:type="spellEnd"/>
    </w:p>
    <w:p w14:paraId="3270DBC6" w14:textId="1E6C321B" w:rsidR="00533C3D" w:rsidRDefault="00533C3D">
      <w:r>
        <w:t>We need to develop an application that supports taking picture on webcam, mobile (</w:t>
      </w:r>
      <w:proofErr w:type="spellStart"/>
      <w:r>
        <w:t>iphone</w:t>
      </w:r>
      <w:proofErr w:type="spellEnd"/>
      <w:r>
        <w:t xml:space="preserve"> and android) through browser.</w:t>
      </w:r>
    </w:p>
    <w:p w14:paraId="00C8ABA6" w14:textId="77777777" w:rsidR="00533C3D" w:rsidRDefault="00533C3D"/>
    <w:p w14:paraId="650E8D37" w14:textId="2BBE5745" w:rsidR="00533C3D" w:rsidRDefault="00533C3D">
      <w:r>
        <w:t>Identification</w:t>
      </w:r>
    </w:p>
    <w:p w14:paraId="288C55EF" w14:textId="35D8F433" w:rsidR="00533C3D" w:rsidRDefault="00533C3D" w:rsidP="00533C3D">
      <w:pPr>
        <w:pStyle w:val="ListParagraph"/>
        <w:numPr>
          <w:ilvl w:val="0"/>
          <w:numId w:val="1"/>
        </w:numPr>
      </w:pPr>
      <w:r>
        <w:t>We have identified that existing packages or components are only working for opening the original camera module in mobile phones so we are making the implementation from scratch.</w:t>
      </w:r>
    </w:p>
    <w:p w14:paraId="78160BD9" w14:textId="2AD8F38F" w:rsidR="00533C3D" w:rsidRDefault="00533C3D" w:rsidP="00533C3D">
      <w:pPr>
        <w:pStyle w:val="ListParagraph"/>
        <w:numPr>
          <w:ilvl w:val="0"/>
          <w:numId w:val="1"/>
        </w:numPr>
      </w:pPr>
      <w:r>
        <w:t>For this we make use of styled components (</w:t>
      </w:r>
      <w:hyperlink r:id="rId5" w:history="1">
        <w:r w:rsidRPr="008B75C8">
          <w:rPr>
            <w:rStyle w:val="Hyperlink"/>
          </w:rPr>
          <w:t>https://styled-components.com/docs</w:t>
        </w:r>
      </w:hyperlink>
      <w:r>
        <w:t>) which will allow us to use the mobile camera (IOS and Android)</w:t>
      </w:r>
    </w:p>
    <w:p w14:paraId="279C4770" w14:textId="4C1839AE" w:rsidR="00533C3D" w:rsidRDefault="00533C3D" w:rsidP="00533C3D">
      <w:pPr>
        <w:pStyle w:val="ListParagraph"/>
        <w:numPr>
          <w:ilvl w:val="0"/>
          <w:numId w:val="1"/>
        </w:numPr>
      </w:pPr>
      <w:r>
        <w:t>The video will be rendered in a canvas instead of a traditional video component like a player or a frame as we have to take the screenshot a particular instance.</w:t>
      </w:r>
    </w:p>
    <w:p w14:paraId="658674E5" w14:textId="3750E37E" w:rsidR="00533C3D" w:rsidRDefault="00533C3D" w:rsidP="00533C3D">
      <w:pPr>
        <w:pStyle w:val="ListParagraph"/>
        <w:numPr>
          <w:ilvl w:val="0"/>
          <w:numId w:val="1"/>
        </w:numPr>
      </w:pPr>
      <w:r>
        <w:t xml:space="preserve">Then we are using the </w:t>
      </w:r>
      <w:proofErr w:type="spellStart"/>
      <w:r>
        <w:t>Konva</w:t>
      </w:r>
      <w:proofErr w:type="spellEnd"/>
      <w:r>
        <w:t xml:space="preserve"> library a powerful and stable annotation tool that enables freehand drawing along with multiple shapes and lot more flexibilities.</w:t>
      </w:r>
    </w:p>
    <w:p w14:paraId="2CE165B1" w14:textId="441CE50A" w:rsidR="00533C3D" w:rsidRDefault="00533C3D" w:rsidP="00533C3D">
      <w:pPr>
        <w:pStyle w:val="ListParagraph"/>
        <w:numPr>
          <w:ilvl w:val="0"/>
          <w:numId w:val="1"/>
        </w:numPr>
      </w:pPr>
      <w:r>
        <w:t>We make sure it works on mobile as well, for this we make use of inbuilt gesture that are mainly used for mobile.</w:t>
      </w:r>
    </w:p>
    <w:p w14:paraId="38C83299" w14:textId="2BFA0384" w:rsidR="00533C3D" w:rsidRDefault="00533C3D" w:rsidP="00533C3D">
      <w:r>
        <w:t>Result</w:t>
      </w:r>
    </w:p>
    <w:p w14:paraId="22CBBF52" w14:textId="45AF4471" w:rsidR="00533C3D" w:rsidRDefault="00533C3D" w:rsidP="00533C3D">
      <w:pPr>
        <w:pStyle w:val="ListParagraph"/>
        <w:numPr>
          <w:ilvl w:val="0"/>
          <w:numId w:val="2"/>
        </w:numPr>
      </w:pPr>
      <w:r>
        <w:t>We are able to use the camera from various devices like laptops, IOS, Android phones and tablets through progressive web app.</w:t>
      </w:r>
    </w:p>
    <w:p w14:paraId="36D79BA4" w14:textId="47B84B50" w:rsidR="00533C3D" w:rsidRDefault="00533C3D" w:rsidP="00533C3D">
      <w:pPr>
        <w:pStyle w:val="ListParagraph"/>
        <w:numPr>
          <w:ilvl w:val="0"/>
          <w:numId w:val="2"/>
        </w:numPr>
      </w:pPr>
      <w:r>
        <w:t>We are able to capture the image</w:t>
      </w:r>
    </w:p>
    <w:p w14:paraId="6ECC5777" w14:textId="13203167" w:rsidR="00533C3D" w:rsidRDefault="00533C3D" w:rsidP="00533C3D">
      <w:pPr>
        <w:pStyle w:val="ListParagraph"/>
        <w:numPr>
          <w:ilvl w:val="0"/>
          <w:numId w:val="2"/>
        </w:numPr>
      </w:pPr>
      <w:r>
        <w:t>We are able to annotate the image.</w:t>
      </w:r>
    </w:p>
    <w:sectPr w:rsidR="00533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D223E"/>
    <w:multiLevelType w:val="hybridMultilevel"/>
    <w:tmpl w:val="A876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56D6D"/>
    <w:multiLevelType w:val="hybridMultilevel"/>
    <w:tmpl w:val="7336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762840">
    <w:abstractNumId w:val="1"/>
  </w:num>
  <w:num w:numId="2" w16cid:durableId="8449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3D"/>
    <w:rsid w:val="00427111"/>
    <w:rsid w:val="00533C3D"/>
    <w:rsid w:val="00C02266"/>
    <w:rsid w:val="00FD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C3A7"/>
  <w15:chartTrackingRefBased/>
  <w15:docId w15:val="{615C3515-06DD-4248-97D1-74F641D2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26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111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11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533C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yled-components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1</cp:revision>
  <dcterms:created xsi:type="dcterms:W3CDTF">2023-07-25T12:21:00Z</dcterms:created>
  <dcterms:modified xsi:type="dcterms:W3CDTF">2023-07-25T12:31:00Z</dcterms:modified>
</cp:coreProperties>
</file>