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C666C" w14:textId="538A0D3C" w:rsidR="006679DD" w:rsidRPr="00636DBC" w:rsidRDefault="006679DD" w:rsidP="006679DD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b/>
        </w:rPr>
      </w:pPr>
      <w:r w:rsidRPr="00636DBC">
        <w:rPr>
          <w:rFonts w:cs="Times"/>
          <w:b/>
          <w:sz w:val="26"/>
          <w:szCs w:val="26"/>
        </w:rPr>
        <w:t>Input format</w:t>
      </w:r>
      <w:r w:rsidR="00636DBC" w:rsidRPr="00636DBC">
        <w:rPr>
          <w:rFonts w:cs="Times"/>
          <w:b/>
          <w:sz w:val="26"/>
          <w:szCs w:val="26"/>
        </w:rPr>
        <w:t>:</w:t>
      </w:r>
      <w:r w:rsidRPr="00636DBC">
        <w:rPr>
          <w:rFonts w:cs="Times"/>
          <w:b/>
          <w:sz w:val="26"/>
          <w:szCs w:val="26"/>
        </w:rPr>
        <w:t xml:space="preserve"> </w:t>
      </w:r>
    </w:p>
    <w:p w14:paraId="66C6FD67" w14:textId="01B38F29" w:rsidR="008715C6" w:rsidRPr="008715C6" w:rsidRDefault="006679DD" w:rsidP="006679DD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sz w:val="26"/>
          <w:szCs w:val="26"/>
        </w:rPr>
      </w:pPr>
      <w:r w:rsidRPr="008715C6">
        <w:rPr>
          <w:rFonts w:cs="Times"/>
          <w:sz w:val="26"/>
          <w:szCs w:val="26"/>
        </w:rPr>
        <w:t>The first line of the input contains two integers M and N indicating the number of rows and columns of trees in the forest. The following M lines have N integers each. The j</w:t>
      </w:r>
      <w:r w:rsidRPr="006E2405">
        <w:rPr>
          <w:rFonts w:cs="Times"/>
          <w:sz w:val="26"/>
          <w:szCs w:val="26"/>
          <w:vertAlign w:val="superscript"/>
        </w:rPr>
        <w:t>th</w:t>
      </w:r>
      <w:r w:rsidRPr="008715C6">
        <w:rPr>
          <w:rFonts w:cs="Times"/>
          <w:sz w:val="26"/>
          <w:szCs w:val="26"/>
        </w:rPr>
        <w:t xml:space="preserve"> integer on line i + 1 denotes the volume (in cubic feet) of the j</w:t>
      </w:r>
      <w:r w:rsidRPr="006E2405">
        <w:rPr>
          <w:rFonts w:cs="Times"/>
          <w:sz w:val="26"/>
          <w:szCs w:val="26"/>
          <w:vertAlign w:val="superscript"/>
        </w:rPr>
        <w:t>th</w:t>
      </w:r>
      <w:r w:rsidRPr="008715C6">
        <w:rPr>
          <w:rFonts w:cs="Times"/>
          <w:sz w:val="26"/>
          <w:szCs w:val="26"/>
        </w:rPr>
        <w:t xml:space="preserve"> tree on the i</w:t>
      </w:r>
      <w:r w:rsidRPr="006E2405">
        <w:rPr>
          <w:rFonts w:cs="Times"/>
          <w:sz w:val="26"/>
          <w:szCs w:val="26"/>
          <w:vertAlign w:val="superscript"/>
        </w:rPr>
        <w:t>th</w:t>
      </w:r>
      <w:r w:rsidRPr="008715C6">
        <w:rPr>
          <w:rFonts w:cs="Times"/>
          <w:sz w:val="26"/>
          <w:szCs w:val="26"/>
        </w:rPr>
        <w:t xml:space="preserve"> row. Line M + 2 contains a single integer C indicating the number of rectangles for which the total volume is to be computed. Each of the following C lines (line M + 2 + 1 ...M +2+C) each contain four integers x</w:t>
      </w:r>
      <w:r w:rsidRPr="006E2405">
        <w:rPr>
          <w:rFonts w:cs="Times"/>
          <w:sz w:val="26"/>
          <w:szCs w:val="26"/>
          <w:vertAlign w:val="subscript"/>
        </w:rPr>
        <w:t>1</w:t>
      </w:r>
      <w:r w:rsidRPr="008715C6">
        <w:rPr>
          <w:rFonts w:cs="Times"/>
          <w:sz w:val="26"/>
          <w:szCs w:val="26"/>
        </w:rPr>
        <w:t>, y</w:t>
      </w:r>
      <w:r w:rsidRPr="006E2405">
        <w:rPr>
          <w:rFonts w:cs="Times"/>
          <w:sz w:val="26"/>
          <w:szCs w:val="26"/>
          <w:vertAlign w:val="subscript"/>
        </w:rPr>
        <w:t>1</w:t>
      </w:r>
      <w:r w:rsidRPr="008715C6">
        <w:rPr>
          <w:rFonts w:cs="Times"/>
          <w:sz w:val="26"/>
          <w:szCs w:val="26"/>
        </w:rPr>
        <w:t>, x</w:t>
      </w:r>
      <w:r w:rsidRPr="006E2405">
        <w:rPr>
          <w:rFonts w:cs="Times"/>
          <w:sz w:val="26"/>
          <w:szCs w:val="26"/>
          <w:vertAlign w:val="subscript"/>
        </w:rPr>
        <w:t>2</w:t>
      </w:r>
      <w:r w:rsidRPr="008715C6">
        <w:rPr>
          <w:rFonts w:cs="Times"/>
          <w:sz w:val="26"/>
          <w:szCs w:val="26"/>
        </w:rPr>
        <w:t xml:space="preserve"> and y</w:t>
      </w:r>
      <w:r w:rsidRPr="006E2405">
        <w:rPr>
          <w:rFonts w:cs="Times"/>
          <w:sz w:val="26"/>
          <w:szCs w:val="26"/>
          <w:vertAlign w:val="subscript"/>
        </w:rPr>
        <w:t>2</w:t>
      </w:r>
      <w:r w:rsidRPr="008715C6">
        <w:rPr>
          <w:rFonts w:cs="Times"/>
          <w:sz w:val="26"/>
          <w:szCs w:val="26"/>
        </w:rPr>
        <w:t xml:space="preserve"> (with x</w:t>
      </w:r>
      <w:r w:rsidRPr="006E2405">
        <w:rPr>
          <w:rFonts w:cs="Times"/>
          <w:sz w:val="26"/>
          <w:szCs w:val="26"/>
          <w:vertAlign w:val="subscript"/>
        </w:rPr>
        <w:t>1</w:t>
      </w:r>
      <w:r w:rsidRPr="008715C6">
        <w:rPr>
          <w:rFonts w:cs="Times"/>
          <w:sz w:val="26"/>
          <w:szCs w:val="26"/>
        </w:rPr>
        <w:t>...x</w:t>
      </w:r>
      <w:r w:rsidRPr="006E2405">
        <w:rPr>
          <w:rFonts w:cs="Times"/>
          <w:sz w:val="26"/>
          <w:szCs w:val="26"/>
          <w:vertAlign w:val="subscript"/>
        </w:rPr>
        <w:t>2</w:t>
      </w:r>
      <w:r w:rsidRPr="008715C6">
        <w:rPr>
          <w:rFonts w:cs="Times"/>
          <w:sz w:val="26"/>
          <w:szCs w:val="26"/>
        </w:rPr>
        <w:t xml:space="preserve"> and y</w:t>
      </w:r>
      <w:r w:rsidRPr="006E2405">
        <w:rPr>
          <w:rFonts w:cs="Times"/>
          <w:sz w:val="26"/>
          <w:szCs w:val="26"/>
          <w:vertAlign w:val="subscript"/>
        </w:rPr>
        <w:t>1</w:t>
      </w:r>
      <w:r w:rsidRPr="008715C6">
        <w:rPr>
          <w:rFonts w:cs="Times"/>
          <w:sz w:val="26"/>
          <w:szCs w:val="26"/>
        </w:rPr>
        <w:t xml:space="preserve"> . . . y</w:t>
      </w:r>
      <w:r w:rsidRPr="006E2405">
        <w:rPr>
          <w:rFonts w:cs="Times"/>
          <w:sz w:val="26"/>
          <w:szCs w:val="26"/>
          <w:vertAlign w:val="subscript"/>
        </w:rPr>
        <w:t>2</w:t>
      </w:r>
      <w:r w:rsidRPr="008715C6">
        <w:rPr>
          <w:rFonts w:cs="Times"/>
          <w:sz w:val="26"/>
          <w:szCs w:val="26"/>
        </w:rPr>
        <w:t>) and describes a rectangle. The rectangle has its top left corner at the tree in position (x</w:t>
      </w:r>
      <w:r w:rsidRPr="006E2405">
        <w:rPr>
          <w:rFonts w:cs="Times"/>
          <w:sz w:val="26"/>
          <w:szCs w:val="26"/>
          <w:vertAlign w:val="subscript"/>
        </w:rPr>
        <w:t>1</w:t>
      </w:r>
      <w:r w:rsidRPr="008715C6">
        <w:rPr>
          <w:rFonts w:cs="Times"/>
          <w:sz w:val="26"/>
          <w:szCs w:val="26"/>
        </w:rPr>
        <w:t>,</w:t>
      </w:r>
      <w:r w:rsidR="006E2405">
        <w:rPr>
          <w:rFonts w:cs="Times"/>
          <w:sz w:val="26"/>
          <w:szCs w:val="26"/>
        </w:rPr>
        <w:t xml:space="preserve"> </w:t>
      </w:r>
      <w:r w:rsidRPr="008715C6">
        <w:rPr>
          <w:rFonts w:cs="Times"/>
          <w:sz w:val="26"/>
          <w:szCs w:val="26"/>
        </w:rPr>
        <w:t>y</w:t>
      </w:r>
      <w:r w:rsidRPr="006E2405">
        <w:rPr>
          <w:rFonts w:cs="Times"/>
          <w:sz w:val="26"/>
          <w:szCs w:val="26"/>
          <w:vertAlign w:val="subscript"/>
        </w:rPr>
        <w:t>1</w:t>
      </w:r>
      <w:r w:rsidRPr="008715C6">
        <w:rPr>
          <w:rFonts w:cs="Times"/>
          <w:sz w:val="26"/>
          <w:szCs w:val="26"/>
        </w:rPr>
        <w:t>) and its bottom right corner at the tree at position (x</w:t>
      </w:r>
      <w:r w:rsidRPr="006E2405">
        <w:rPr>
          <w:rFonts w:cs="Times"/>
          <w:sz w:val="26"/>
          <w:szCs w:val="26"/>
          <w:vertAlign w:val="subscript"/>
        </w:rPr>
        <w:t>2</w:t>
      </w:r>
      <w:r w:rsidRPr="008715C6">
        <w:rPr>
          <w:rFonts w:cs="Times"/>
          <w:sz w:val="26"/>
          <w:szCs w:val="26"/>
        </w:rPr>
        <w:t>, y</w:t>
      </w:r>
      <w:r w:rsidRPr="006E2405">
        <w:rPr>
          <w:rFonts w:cs="Times"/>
          <w:sz w:val="26"/>
          <w:szCs w:val="26"/>
          <w:vertAlign w:val="subscript"/>
        </w:rPr>
        <w:t>2</w:t>
      </w:r>
      <w:r w:rsidRPr="008715C6">
        <w:rPr>
          <w:rFonts w:cs="Times"/>
          <w:sz w:val="26"/>
          <w:szCs w:val="26"/>
        </w:rPr>
        <w:t xml:space="preserve">). </w:t>
      </w:r>
    </w:p>
    <w:p w14:paraId="42AF10F4" w14:textId="088AE544" w:rsidR="006679DD" w:rsidRPr="00636DBC" w:rsidRDefault="006679DD" w:rsidP="006679DD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b/>
        </w:rPr>
      </w:pPr>
      <w:r w:rsidRPr="00636DBC">
        <w:rPr>
          <w:rFonts w:cs="Times"/>
          <w:b/>
          <w:sz w:val="26"/>
          <w:szCs w:val="26"/>
        </w:rPr>
        <w:t>Output format</w:t>
      </w:r>
      <w:r w:rsidR="00636DBC" w:rsidRPr="00636DBC">
        <w:rPr>
          <w:rFonts w:cs="Times"/>
          <w:b/>
          <w:sz w:val="26"/>
          <w:szCs w:val="26"/>
        </w:rPr>
        <w:t>:</w:t>
      </w:r>
      <w:r w:rsidRPr="00636DBC">
        <w:rPr>
          <w:rFonts w:cs="Times"/>
          <w:b/>
          <w:sz w:val="26"/>
          <w:szCs w:val="26"/>
        </w:rPr>
        <w:t xml:space="preserve"> </w:t>
      </w:r>
    </w:p>
    <w:p w14:paraId="2017C1BD" w14:textId="7A1622A2" w:rsidR="006679DD" w:rsidRDefault="006679DD" w:rsidP="006679DD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sz w:val="26"/>
          <w:szCs w:val="26"/>
        </w:rPr>
      </w:pPr>
      <w:r w:rsidRPr="008715C6">
        <w:rPr>
          <w:rFonts w:cs="Times"/>
          <w:sz w:val="26"/>
          <w:szCs w:val="26"/>
        </w:rPr>
        <w:t xml:space="preserve">Your output must contain C lines with one integer on each line. Line i must contain the total volume of wood in the rectangle described on line M +2+i in the input.  </w:t>
      </w:r>
    </w:p>
    <w:p w14:paraId="55D42418" w14:textId="77777777" w:rsidR="008715C6" w:rsidRPr="00636DBC" w:rsidRDefault="008715C6" w:rsidP="008715C6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b/>
          <w:sz w:val="26"/>
          <w:szCs w:val="26"/>
        </w:rPr>
      </w:pPr>
      <w:r w:rsidRPr="00636DBC">
        <w:rPr>
          <w:rFonts w:cs="Times"/>
          <w:b/>
          <w:sz w:val="26"/>
          <w:szCs w:val="26"/>
        </w:rPr>
        <w:t>Note:</w:t>
      </w:r>
    </w:p>
    <w:p w14:paraId="3A52640F" w14:textId="77777777" w:rsidR="008715C6" w:rsidRDefault="008715C6" w:rsidP="008715C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Bad inputs include the following cases: </w:t>
      </w:r>
    </w:p>
    <w:p w14:paraId="66F337D6" w14:textId="6C858195" w:rsidR="008715C6" w:rsidRDefault="008715C6" w:rsidP="008715C6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8715C6">
        <w:rPr>
          <w:rFonts w:cs="Arial"/>
          <w:sz w:val="28"/>
          <w:szCs w:val="28"/>
        </w:rPr>
        <w:t xml:space="preserve">For negative indices </w:t>
      </w:r>
      <w:r w:rsidR="00BA0F1B">
        <w:rPr>
          <w:rFonts w:cs="Arial"/>
          <w:sz w:val="28"/>
          <w:szCs w:val="28"/>
        </w:rPr>
        <w:t>or zero in</w:t>
      </w:r>
      <w:r w:rsidR="005506BB">
        <w:rPr>
          <w:rFonts w:cs="Arial"/>
          <w:sz w:val="28"/>
          <w:szCs w:val="28"/>
        </w:rPr>
        <w:t>dices</w:t>
      </w:r>
    </w:p>
    <w:p w14:paraId="4CE839B9" w14:textId="78218966" w:rsidR="002F40A5" w:rsidRPr="002F40A5" w:rsidRDefault="002F40A5" w:rsidP="002F40A5">
      <w:pPr>
        <w:pStyle w:val="ListParagraph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[</w:t>
      </w:r>
      <w:r w:rsidRPr="008715C6">
        <w:rPr>
          <w:rFonts w:cs="Arial"/>
          <w:sz w:val="28"/>
          <w:szCs w:val="28"/>
        </w:rPr>
        <w:t>x</w:t>
      </w:r>
      <w:r w:rsidRPr="008715C6"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>,</w:t>
      </w:r>
      <w:r w:rsidR="006E2405">
        <w:rPr>
          <w:rFonts w:cs="Arial"/>
          <w:sz w:val="28"/>
          <w:szCs w:val="28"/>
        </w:rPr>
        <w:t xml:space="preserve"> </w:t>
      </w:r>
      <w:r w:rsidRPr="008715C6">
        <w:rPr>
          <w:rFonts w:cs="Arial"/>
          <w:sz w:val="28"/>
          <w:szCs w:val="28"/>
        </w:rPr>
        <w:t>x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>,</w:t>
      </w:r>
      <w:r w:rsidR="006E240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y</w:t>
      </w:r>
      <w:r w:rsidRPr="008715C6"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>,</w:t>
      </w:r>
      <w:r w:rsidR="006E240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y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 xml:space="preserve"> should not be negative</w:t>
      </w:r>
      <w:r w:rsidR="005506BB">
        <w:rPr>
          <w:rFonts w:cs="Arial"/>
          <w:sz w:val="28"/>
          <w:szCs w:val="28"/>
        </w:rPr>
        <w:t xml:space="preserve"> or zero</w:t>
      </w:r>
      <w:r>
        <w:rPr>
          <w:rFonts w:cs="Arial"/>
          <w:sz w:val="28"/>
          <w:szCs w:val="28"/>
        </w:rPr>
        <w:t>]</w:t>
      </w:r>
    </w:p>
    <w:p w14:paraId="39FA9766" w14:textId="77777777" w:rsidR="008715C6" w:rsidRDefault="008715C6" w:rsidP="008715C6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</w:t>
      </w:r>
      <w:r w:rsidRPr="008715C6">
        <w:rPr>
          <w:rFonts w:cs="Arial"/>
          <w:sz w:val="28"/>
          <w:szCs w:val="28"/>
        </w:rPr>
        <w:t>f any index of given top-left point (x</w:t>
      </w:r>
      <w:r w:rsidRPr="008715C6">
        <w:rPr>
          <w:rFonts w:cs="Arial"/>
          <w:sz w:val="28"/>
          <w:szCs w:val="28"/>
          <w:vertAlign w:val="subscript"/>
        </w:rPr>
        <w:t xml:space="preserve">1 </w:t>
      </w:r>
      <w:r w:rsidRPr="008715C6">
        <w:rPr>
          <w:rFonts w:cs="Arial"/>
          <w:sz w:val="28"/>
          <w:szCs w:val="28"/>
        </w:rPr>
        <w:t>or y</w:t>
      </w:r>
      <w:r w:rsidRPr="008715C6">
        <w:rPr>
          <w:rFonts w:cs="Arial"/>
          <w:sz w:val="28"/>
          <w:szCs w:val="28"/>
          <w:vertAlign w:val="subscript"/>
        </w:rPr>
        <w:t>1</w:t>
      </w:r>
      <w:r w:rsidRPr="008715C6">
        <w:rPr>
          <w:rFonts w:cs="Arial"/>
          <w:sz w:val="28"/>
          <w:szCs w:val="28"/>
        </w:rPr>
        <w:t>) is greater than bottom-right point (x</w:t>
      </w:r>
      <w:r w:rsidRPr="008715C6">
        <w:rPr>
          <w:rFonts w:cs="Arial"/>
          <w:sz w:val="28"/>
          <w:szCs w:val="28"/>
          <w:vertAlign w:val="subscript"/>
        </w:rPr>
        <w:t xml:space="preserve">2 </w:t>
      </w:r>
      <w:r w:rsidRPr="008715C6">
        <w:rPr>
          <w:rFonts w:cs="Arial"/>
          <w:sz w:val="28"/>
          <w:szCs w:val="28"/>
        </w:rPr>
        <w:t>or y</w:t>
      </w:r>
      <w:r w:rsidRPr="008715C6">
        <w:rPr>
          <w:rFonts w:cs="Arial"/>
          <w:sz w:val="28"/>
          <w:szCs w:val="28"/>
          <w:vertAlign w:val="subscript"/>
        </w:rPr>
        <w:t>2</w:t>
      </w:r>
      <w:r w:rsidRPr="008715C6">
        <w:rPr>
          <w:rFonts w:cs="Arial"/>
          <w:sz w:val="28"/>
          <w:szCs w:val="28"/>
        </w:rPr>
        <w:t xml:space="preserve">) </w:t>
      </w:r>
    </w:p>
    <w:p w14:paraId="68AF685B" w14:textId="3CC56218" w:rsidR="00EA193C" w:rsidRDefault="008715C6" w:rsidP="00EA193C">
      <w:pPr>
        <w:pStyle w:val="ListParagraph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[</w:t>
      </w:r>
      <w:r w:rsidRPr="008715C6">
        <w:rPr>
          <w:rFonts w:cs="Arial"/>
          <w:sz w:val="28"/>
          <w:szCs w:val="28"/>
        </w:rPr>
        <w:t>x</w:t>
      </w:r>
      <w:r w:rsidRPr="008715C6">
        <w:rPr>
          <w:rFonts w:cs="Arial"/>
          <w:sz w:val="28"/>
          <w:szCs w:val="28"/>
          <w:vertAlign w:val="subscript"/>
        </w:rPr>
        <w:t xml:space="preserve">1 </w:t>
      </w:r>
      <w:r>
        <w:rPr>
          <w:rFonts w:cs="Arial"/>
          <w:sz w:val="28"/>
          <w:szCs w:val="28"/>
        </w:rPr>
        <w:t>should not be greater than x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 xml:space="preserve"> and y</w:t>
      </w:r>
      <w:r>
        <w:rPr>
          <w:rFonts w:cs="Arial"/>
          <w:sz w:val="28"/>
          <w:szCs w:val="28"/>
          <w:vertAlign w:val="subscript"/>
        </w:rPr>
        <w:t xml:space="preserve">1 </w:t>
      </w:r>
      <w:r>
        <w:rPr>
          <w:rFonts w:cs="Arial"/>
          <w:sz w:val="28"/>
          <w:szCs w:val="28"/>
        </w:rPr>
        <w:t>should not be greater than</w:t>
      </w:r>
      <w:r w:rsidRPr="008715C6">
        <w:rPr>
          <w:rFonts w:cs="Arial"/>
          <w:sz w:val="28"/>
          <w:szCs w:val="28"/>
        </w:rPr>
        <w:t xml:space="preserve"> y</w:t>
      </w:r>
      <w:r w:rsidRPr="008715C6"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>]</w:t>
      </w:r>
    </w:p>
    <w:p w14:paraId="68104D49" w14:textId="77777777" w:rsidR="005506BB" w:rsidRDefault="00EA193C" w:rsidP="00EA193C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any index exceeds the row or column number</w:t>
      </w:r>
    </w:p>
    <w:p w14:paraId="7B5118EB" w14:textId="04DC7C90" w:rsidR="00EA193C" w:rsidRDefault="005506BB" w:rsidP="005506BB">
      <w:pPr>
        <w:pStyle w:val="ListParagraph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[x</w:t>
      </w:r>
      <w:r>
        <w:rPr>
          <w:rFonts w:cs="Arial"/>
          <w:sz w:val="28"/>
          <w:szCs w:val="28"/>
          <w:vertAlign w:val="subscript"/>
        </w:rPr>
        <w:t>1</w:t>
      </w:r>
      <w:r>
        <w:rPr>
          <w:rFonts w:cs="Arial"/>
          <w:sz w:val="28"/>
          <w:szCs w:val="28"/>
        </w:rPr>
        <w:t xml:space="preserve"> or x</w:t>
      </w:r>
      <w:r>
        <w:rPr>
          <w:rFonts w:cs="Arial"/>
          <w:sz w:val="28"/>
          <w:szCs w:val="28"/>
          <w:vertAlign w:val="subscript"/>
        </w:rPr>
        <w:t>2</w:t>
      </w:r>
      <w:r>
        <w:rPr>
          <w:rFonts w:cs="Arial"/>
          <w:sz w:val="28"/>
          <w:szCs w:val="28"/>
        </w:rPr>
        <w:t xml:space="preserve"> should be not be </w:t>
      </w:r>
      <w:r w:rsidR="00055D95">
        <w:rPr>
          <w:rFonts w:cs="Arial"/>
          <w:sz w:val="28"/>
          <w:szCs w:val="28"/>
        </w:rPr>
        <w:t xml:space="preserve">greater than row value and </w:t>
      </w:r>
      <w:r w:rsidR="00EA193C" w:rsidRPr="00EA193C">
        <w:rPr>
          <w:rFonts w:cs="Arial"/>
          <w:sz w:val="28"/>
          <w:szCs w:val="28"/>
        </w:rPr>
        <w:tab/>
      </w:r>
      <w:r w:rsidR="00055D95">
        <w:rPr>
          <w:rFonts w:cs="Arial"/>
          <w:sz w:val="28"/>
          <w:szCs w:val="28"/>
        </w:rPr>
        <w:t>y</w:t>
      </w:r>
      <w:r w:rsidR="00055D95">
        <w:rPr>
          <w:rFonts w:cs="Arial"/>
          <w:sz w:val="28"/>
          <w:szCs w:val="28"/>
          <w:vertAlign w:val="subscript"/>
        </w:rPr>
        <w:t>1</w:t>
      </w:r>
      <w:r w:rsidR="00055D95">
        <w:rPr>
          <w:rFonts w:cs="Arial"/>
          <w:sz w:val="28"/>
          <w:szCs w:val="28"/>
        </w:rPr>
        <w:t xml:space="preserve"> or y</w:t>
      </w:r>
      <w:r w:rsidR="00055D95">
        <w:rPr>
          <w:rFonts w:cs="Arial"/>
          <w:sz w:val="28"/>
          <w:szCs w:val="28"/>
          <w:vertAlign w:val="subscript"/>
        </w:rPr>
        <w:t>2</w:t>
      </w:r>
      <w:r w:rsidR="00055D95">
        <w:rPr>
          <w:rFonts w:cs="Arial"/>
          <w:sz w:val="28"/>
          <w:szCs w:val="28"/>
        </w:rPr>
        <w:t xml:space="preserve"> should be not be </w:t>
      </w:r>
      <w:r w:rsidR="00055D95">
        <w:rPr>
          <w:rFonts w:cs="Arial"/>
          <w:sz w:val="28"/>
          <w:szCs w:val="28"/>
        </w:rPr>
        <w:t>greater than column</w:t>
      </w:r>
      <w:r w:rsidR="00055D95">
        <w:rPr>
          <w:rFonts w:cs="Arial"/>
          <w:sz w:val="28"/>
          <w:szCs w:val="28"/>
        </w:rPr>
        <w:t xml:space="preserve"> value</w:t>
      </w:r>
      <w:r w:rsidR="0016343B">
        <w:rPr>
          <w:rFonts w:cs="Arial"/>
          <w:sz w:val="28"/>
          <w:szCs w:val="28"/>
        </w:rPr>
        <w:t>]</w:t>
      </w:r>
    </w:p>
    <w:p w14:paraId="0807F7D0" w14:textId="3AD2C11F" w:rsidR="008715C6" w:rsidRPr="008715C6" w:rsidRDefault="008715C6" w:rsidP="008715C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then the program will output</w:t>
      </w:r>
      <w:r w:rsidRPr="008715C6">
        <w:rPr>
          <w:rFonts w:cs="Arial"/>
          <w:sz w:val="28"/>
          <w:szCs w:val="28"/>
        </w:rPr>
        <w:t xml:space="preserve"> a statement saying “Wrong Input</w:t>
      </w:r>
      <w:r w:rsidR="00CC5CC3">
        <w:rPr>
          <w:rFonts w:cs="Arial"/>
          <w:sz w:val="28"/>
          <w:szCs w:val="28"/>
        </w:rPr>
        <w:t xml:space="preserve"> plot points</w:t>
      </w:r>
      <w:r w:rsidRPr="008715C6">
        <w:rPr>
          <w:rFonts w:cs="Arial"/>
          <w:sz w:val="28"/>
          <w:szCs w:val="28"/>
        </w:rPr>
        <w:t>!”.</w:t>
      </w:r>
    </w:p>
    <w:p w14:paraId="6043BAB9" w14:textId="27A21254" w:rsidR="00CC5CC3" w:rsidRDefault="00CC5CC3" w:rsidP="00CC5CC3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bookmarkStart w:id="0" w:name="_GoBack"/>
      <w:bookmarkEnd w:id="0"/>
      <w:r>
        <w:rPr>
          <w:rFonts w:cs="Arial"/>
          <w:sz w:val="28"/>
          <w:szCs w:val="28"/>
        </w:rPr>
        <w:t>If the value ‘C’ is:</w:t>
      </w:r>
    </w:p>
    <w:p w14:paraId="215F2652" w14:textId="77777777" w:rsidR="00CC5CC3" w:rsidRDefault="00CC5CC3" w:rsidP="00CC5CC3">
      <w:pPr>
        <w:pStyle w:val="ListParagraph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a) negative- the program will output</w:t>
      </w:r>
      <w:r w:rsidRPr="008715C6">
        <w:rPr>
          <w:rFonts w:cs="Arial"/>
          <w:sz w:val="28"/>
          <w:szCs w:val="28"/>
        </w:rPr>
        <w:t xml:space="preserve"> a statement saying “Wrong Input!”.</w:t>
      </w:r>
    </w:p>
    <w:p w14:paraId="01006AA5" w14:textId="6FC8A566" w:rsidR="008715C6" w:rsidRPr="00CC5CC3" w:rsidRDefault="00CC5CC3" w:rsidP="00CC5CC3">
      <w:pPr>
        <w:pStyle w:val="ListParagraph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b) zero- the program will not output anything even if the plot points are given later.</w:t>
      </w:r>
    </w:p>
    <w:p w14:paraId="63F1FF18" w14:textId="77777777" w:rsidR="008715C6" w:rsidRPr="008715C6" w:rsidRDefault="008715C6" w:rsidP="006679DD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</w:rPr>
      </w:pPr>
    </w:p>
    <w:p w14:paraId="4A7045D4" w14:textId="77777777" w:rsidR="005930CF" w:rsidRPr="008715C6" w:rsidRDefault="005930CF"/>
    <w:sectPr w:rsidR="005930CF" w:rsidRPr="008715C6" w:rsidSect="000815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96D41"/>
    <w:multiLevelType w:val="hybridMultilevel"/>
    <w:tmpl w:val="39943956"/>
    <w:lvl w:ilvl="0" w:tplc="B4DE33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62A9B"/>
    <w:multiLevelType w:val="hybridMultilevel"/>
    <w:tmpl w:val="39943956"/>
    <w:lvl w:ilvl="0" w:tplc="B4DE33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DD"/>
    <w:rsid w:val="00055D95"/>
    <w:rsid w:val="0016343B"/>
    <w:rsid w:val="002F40A5"/>
    <w:rsid w:val="005506BB"/>
    <w:rsid w:val="005930CF"/>
    <w:rsid w:val="00636DBC"/>
    <w:rsid w:val="006679DD"/>
    <w:rsid w:val="006E2405"/>
    <w:rsid w:val="008715C6"/>
    <w:rsid w:val="00AB1FAF"/>
    <w:rsid w:val="00BA0F1B"/>
    <w:rsid w:val="00BB69D7"/>
    <w:rsid w:val="00CC5CC3"/>
    <w:rsid w:val="00D55829"/>
    <w:rsid w:val="00EA193C"/>
    <w:rsid w:val="00FD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A2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Harsha Raj Kothapally(IMT2014023)</cp:lastModifiedBy>
  <cp:revision>14</cp:revision>
  <dcterms:created xsi:type="dcterms:W3CDTF">2016-04-23T12:45:00Z</dcterms:created>
  <dcterms:modified xsi:type="dcterms:W3CDTF">2016-04-24T13:53:00Z</dcterms:modified>
</cp:coreProperties>
</file>