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Staff of NGO Visa- F7M</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en-US"/>
        </w:rPr>
        <w:t>Please read this checklist and Important Information in full before you start completing the application form</w:t>
      </w:r>
    </w:p>
    <w:p>
      <w:pPr>
        <w:pStyle w:val="Body A"/>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AND ACKNOWLEDGMENT RECEIPTS:</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Valid Payment and Acknowledgement slips,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both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TYPED INVITATION LETTER BY NGO IN NIGERIA:</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invitation, addressed to The Nigerian High Commission London, with the full address. It must be on a letter headed paper including the full address of the NGO. It must state that the NGO takes full immigration responsibilities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 xml:space="preserve">FLIGHT TICKET AND HOTEL RESERVATIONS: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Please provide evidence of your return ticket and your hotel accommodation.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rPr>
          <w:rFonts w:ascii="Calibri" w:cs="Calibri" w:hAnsi="Calibri" w:eastAsia="Calibri"/>
          <w:sz w:val="20"/>
          <w:szCs w:val="20"/>
        </w:rPr>
      </w:pPr>
      <w:r>
        <w:rPr>
          <w:rStyle w:val="None"/>
          <w:rFonts w:ascii="Calibri" w:hAnsi="Calibri"/>
          <w:sz w:val="20"/>
          <w:szCs w:val="20"/>
          <w:rtl w:val="0"/>
          <w:lang w:val="en-US"/>
        </w:rPr>
        <w:t xml:space="preserve">BANK STATEMENT: </w:t>
      </w:r>
    </w:p>
    <w:p>
      <w:pPr>
        <w:pStyle w:val="Body"/>
        <w:bidi w:val="0"/>
        <w:ind w:left="0" w:right="0" w:firstLine="0"/>
        <w:jc w:val="left"/>
        <w:rPr>
          <w:rStyle w:val="None"/>
          <w:rFonts w:ascii="Arial" w:cs="Arial" w:hAnsi="Arial" w:eastAsia="Arial"/>
          <w:outline w:val="0"/>
          <w:color w:val="222222"/>
          <w:u w:color="222222"/>
          <w:rtl w:val="0"/>
          <w:lang w:val="en-US"/>
          <w14:textFill>
            <w14:solidFill>
              <w14:srgbClr w14:val="222222"/>
            </w14:solidFill>
          </w14:textFill>
        </w:rPr>
      </w:pPr>
      <w:r>
        <w:rPr>
          <w:rStyle w:val="None"/>
          <w:rFonts w:ascii="Calibri" w:hAnsi="Calibri"/>
          <w:outline w:val="0"/>
          <w:color w:val="222222"/>
          <w:sz w:val="20"/>
          <w:szCs w:val="20"/>
          <w:u w:color="222222"/>
          <w:rtl w:val="0"/>
          <w:lang w:val="en-US"/>
          <w14:textFill>
            <w14:solidFill>
              <w14:srgbClr w14:val="222222"/>
            </w14:solidFill>
          </w14:textFill>
        </w:rPr>
        <w:t>A clear copy and original of the applicant`s</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full up to date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showing all details including the balances, name and address. The statement must also include transactions during the week of the applicant`s appointment in our centre.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rtl w:val="0"/>
          <w:lang w:val="en-US"/>
          <w14:textFill>
            <w14:solidFill>
              <w14:srgbClr w14:val="222222"/>
            </w14:solidFill>
          </w14:textFill>
        </w:rPr>
        <w:t> </w:t>
      </w:r>
      <w:r>
        <w:rPr>
          <w:rStyle w:val="None"/>
          <w:rFonts w:ascii="Calibri" w:hAnsi="Calibri"/>
          <w:outline w:val="0"/>
          <w:color w:val="222222"/>
          <w:sz w:val="20"/>
          <w:szCs w:val="20"/>
          <w:u w:color="222222"/>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rtl w:val="0"/>
          <w:lang w:val="en-US"/>
          <w14:textFill>
            <w14:solidFill>
              <w14:srgbClr w14:val="222222"/>
            </w14:solidFill>
          </w14:textFill>
        </w:rPr>
        <w:t>£</w:t>
      </w:r>
      <w:r>
        <w:rPr>
          <w:rStyle w:val="None"/>
          <w:rFonts w:ascii="Calibri" w:hAnsi="Calibri"/>
          <w:outline w:val="0"/>
          <w:color w:val="222222"/>
          <w:sz w:val="20"/>
          <w:szCs w:val="20"/>
          <w:u w:color="222222"/>
          <w:rtl w:val="0"/>
          <w:lang w:val="en-US"/>
          <w14:textFill>
            <w14:solidFill>
              <w14:srgbClr w14:val="222222"/>
            </w14:solidFill>
          </w14:textFill>
        </w:rPr>
        <w:t>500.00 in credit</w:t>
      </w:r>
      <w:r>
        <w:rPr>
          <w:rStyle w:val="None"/>
          <w:rFonts w:ascii="Arial" w:hAnsi="Arial"/>
          <w:outline w:val="0"/>
          <w:color w:val="222222"/>
          <w:u w:color="222222"/>
          <w:rtl w:val="0"/>
          <w:lang w:val="en-US"/>
          <w14:textFill>
            <w14:solidFill>
              <w14:srgbClr w14:val="222222"/>
            </w14:solidFill>
          </w14:textFill>
        </w:rPr>
        <w:t>.</w:t>
      </w:r>
    </w:p>
    <w:p>
      <w:pPr>
        <w:pStyle w:val="Body"/>
        <w:bidi w:val="0"/>
        <w:ind w:left="0" w:right="0" w:firstLine="0"/>
        <w:jc w:val="left"/>
        <w:rPr>
          <w:rStyle w:val="None"/>
          <w:rFonts w:ascii="Arial" w:cs="Arial" w:hAnsi="Arial" w:eastAsia="Arial"/>
          <w:outline w:val="0"/>
          <w:color w:val="222222"/>
          <w:u w:color="222222"/>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