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601B2E5A" w14:textId="1BD07F81"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7844C5">
        <w:rPr>
          <w:rFonts w:ascii="Roboto" w:hAnsi="Roboto"/>
          <w:b/>
          <w:bCs/>
          <w:color w:val="023B72"/>
          <w:sz w:val="32"/>
          <w:szCs w:val="32"/>
          <w:shd w:val="clear" w:color="auto" w:fill="FFFFFF"/>
        </w:rPr>
        <w:t>D</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844C5">
        <w:rPr>
          <w:rFonts w:ascii="Roboto" w:hAnsi="Roboto"/>
          <w:b/>
          <w:bCs/>
          <w:color w:val="023B72"/>
          <w:sz w:val="32"/>
          <w:szCs w:val="32"/>
          <w:shd w:val="clear" w:color="auto" w:fill="FFFFFF"/>
        </w:rPr>
        <w:t>DEPENDANT OF</w:t>
      </w:r>
      <w:r w:rsidR="001C2EC3">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sidR="007844C5">
        <w:rPr>
          <w:rFonts w:ascii="Roboto" w:hAnsi="Roboto"/>
          <w:b/>
          <w:bCs/>
          <w:color w:val="023B72"/>
          <w:sz w:val="32"/>
          <w:szCs w:val="32"/>
          <w:shd w:val="clear" w:color="auto" w:fill="FFFFFF"/>
        </w:rPr>
        <w:t>.</w:t>
      </w:r>
      <w:r>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B1D4371" w14:textId="2B0D6CD8" w:rsidR="007844C5" w:rsidRDefault="007844C5" w:rsidP="007844C5">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Dependant (18 years &amp; above) accompanying employed expatriates in Free Zones.</w:t>
      </w:r>
    </w:p>
    <w:p w14:paraId="0CB13A91" w14:textId="77777777" w:rsidR="007844C5" w:rsidRDefault="007844C5" w:rsidP="007844C5">
      <w:pPr>
        <w:rPr>
          <w:rFonts w:ascii="Roboto" w:hAnsi="Roboto"/>
          <w:b/>
          <w:bCs/>
          <w:color w:val="023B72"/>
          <w:sz w:val="28"/>
          <w:szCs w:val="28"/>
          <w:shd w:val="clear" w:color="auto" w:fill="FFFFFF"/>
        </w:rPr>
      </w:pPr>
    </w:p>
    <w:p w14:paraId="06209177" w14:textId="77777777" w:rsidR="007844C5" w:rsidRDefault="007844C5" w:rsidP="007844C5">
      <w:pPr>
        <w:rPr>
          <w:rFonts w:ascii="Roboto" w:hAnsi="Roboto"/>
          <w:b/>
          <w:bCs/>
          <w:color w:val="023B72"/>
          <w:sz w:val="28"/>
          <w:szCs w:val="28"/>
          <w:shd w:val="clear" w:color="auto" w:fill="FFFFFF"/>
        </w:rPr>
      </w:pPr>
    </w:p>
    <w:p w14:paraId="2A792BF8" w14:textId="77777777" w:rsidR="007844C5" w:rsidRPr="00615674" w:rsidRDefault="007844C5" w:rsidP="007844C5">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598833E" w14:textId="77777777" w:rsidR="007844C5" w:rsidRDefault="007844C5" w:rsidP="007844C5">
      <w:pPr>
        <w:pStyle w:val="NormalWeb"/>
        <w:shd w:val="clear" w:color="auto" w:fill="FFFFFF"/>
        <w:spacing w:before="0" w:beforeAutospacing="0" w:after="0" w:afterAutospacing="0"/>
        <w:rPr>
          <w:rStyle w:val="Strong"/>
          <w:rFonts w:ascii="Helvetica" w:hAnsi="Helvetica"/>
          <w:color w:val="212529"/>
          <w:sz w:val="20"/>
          <w:szCs w:val="20"/>
          <w:u w:val="single"/>
        </w:rPr>
      </w:pPr>
    </w:p>
    <w:p w14:paraId="46EF9333" w14:textId="77777777" w:rsidR="007844C5" w:rsidRPr="00A0062A"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FEEF5C6"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3D579C80" w14:textId="77777777" w:rsidR="007844C5" w:rsidRDefault="007844C5" w:rsidP="007844C5">
      <w:pPr>
        <w:pStyle w:val="NormalWeb"/>
        <w:shd w:val="clear" w:color="auto" w:fill="FFFFFF"/>
        <w:spacing w:before="0" w:beforeAutospacing="0" w:after="0" w:afterAutospacing="0"/>
        <w:rPr>
          <w:rStyle w:val="Strong"/>
          <w:rFonts w:ascii="Helvetica" w:hAnsi="Helvetica"/>
          <w:color w:val="212529"/>
          <w:sz w:val="20"/>
          <w:szCs w:val="20"/>
          <w:u w:val="single"/>
        </w:rPr>
      </w:pPr>
    </w:p>
    <w:p w14:paraId="651B9FCF" w14:textId="77777777" w:rsidR="007844C5" w:rsidRPr="00955D5D"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6FCEA2B6" w14:textId="77777777" w:rsidR="007844C5" w:rsidRDefault="007844C5" w:rsidP="007844C5">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5450A24"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p>
    <w:p w14:paraId="24A2E1D1" w14:textId="77777777" w:rsidR="007844C5" w:rsidRPr="00955D5D"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17BDE77E" w14:textId="77777777" w:rsidR="007844C5" w:rsidRDefault="007844C5" w:rsidP="007844C5">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6B669B12" w14:textId="77777777" w:rsidR="007844C5" w:rsidRDefault="007844C5" w:rsidP="007844C5">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A57FA9F" w14:textId="77777777" w:rsidR="007844C5" w:rsidRDefault="007844C5" w:rsidP="007844C5">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7C3693FA" w14:textId="77777777" w:rsidR="007844C5" w:rsidRDefault="007844C5" w:rsidP="007844C5">
      <w:pPr>
        <w:pStyle w:val="NormalWeb"/>
        <w:shd w:val="clear" w:color="auto" w:fill="FFFFFF"/>
        <w:spacing w:before="0" w:beforeAutospacing="0" w:after="0" w:afterAutospacing="0"/>
        <w:rPr>
          <w:rStyle w:val="Strong"/>
          <w:rFonts w:ascii="Helvetica" w:hAnsi="Helvetica"/>
          <w:color w:val="212529"/>
          <w:sz w:val="20"/>
          <w:szCs w:val="20"/>
          <w:u w:val="single"/>
        </w:rPr>
      </w:pPr>
    </w:p>
    <w:p w14:paraId="54D7E571" w14:textId="77777777" w:rsidR="007844C5" w:rsidRPr="00955D5D"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989F132"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53D08004" w14:textId="77777777" w:rsidR="007844C5" w:rsidRDefault="007844C5" w:rsidP="007844C5"/>
    <w:p w14:paraId="00CBFDDC" w14:textId="19C01D29" w:rsidR="007844C5" w:rsidRPr="00FF7F91" w:rsidRDefault="009A0379"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7844C5" w:rsidRPr="00FF7F91">
        <w:rPr>
          <w:rFonts w:ascii="Roboto" w:eastAsiaTheme="minorHAnsi" w:hAnsi="Roboto"/>
          <w:b/>
          <w:bCs/>
          <w:color w:val="023B72"/>
          <w:sz w:val="22"/>
          <w:szCs w:val="22"/>
          <w:u w:val="single"/>
          <w:shd w:val="clear" w:color="auto" w:fill="FFFFFF"/>
          <w:lang w:eastAsia="en-US"/>
        </w:rPr>
        <w:t>.INVITATION LETTER:</w:t>
      </w:r>
    </w:p>
    <w:p w14:paraId="2CD6A3AF" w14:textId="0E4E5E76"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A53068">
        <w:rPr>
          <w:rFonts w:ascii="Helvetica" w:hAnsi="Helvetica"/>
          <w:color w:val="212529"/>
          <w:sz w:val="20"/>
          <w:szCs w:val="20"/>
        </w:rPr>
        <w:t>embassy in Beirut, Lebanon</w:t>
      </w:r>
      <w:r w:rsidR="00A53068">
        <w:rPr>
          <w:rFonts w:ascii="Helvetica" w:hAnsi="Helvetica"/>
          <w:color w:val="212529"/>
          <w:sz w:val="20"/>
          <w:szCs w:val="20"/>
        </w:rPr>
        <w:t>.</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41524458" w14:textId="77777777" w:rsidR="007844C5" w:rsidRDefault="007844C5" w:rsidP="007844C5"/>
    <w:p w14:paraId="0C14CC29" w14:textId="712B9E2D" w:rsidR="007844C5" w:rsidRPr="00FF7F91" w:rsidRDefault="009A0379"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7844C5">
        <w:rPr>
          <w:rFonts w:ascii="Roboto" w:eastAsiaTheme="minorHAnsi" w:hAnsi="Roboto"/>
          <w:b/>
          <w:bCs/>
          <w:color w:val="023B72"/>
          <w:sz w:val="22"/>
          <w:szCs w:val="22"/>
          <w:u w:val="single"/>
          <w:shd w:val="clear" w:color="auto" w:fill="FFFFFF"/>
          <w:lang w:eastAsia="en-US"/>
        </w:rPr>
        <w:t>.</w:t>
      </w:r>
      <w:r w:rsidR="007844C5" w:rsidRPr="00FF7F91">
        <w:rPr>
          <w:rFonts w:ascii="Roboto" w:eastAsiaTheme="minorHAnsi" w:hAnsi="Roboto"/>
          <w:b/>
          <w:bCs/>
          <w:color w:val="023B72"/>
          <w:sz w:val="22"/>
          <w:szCs w:val="22"/>
          <w:u w:val="single"/>
          <w:shd w:val="clear" w:color="auto" w:fill="FFFFFF"/>
          <w:lang w:eastAsia="en-US"/>
        </w:rPr>
        <w:t>VALID INVITOR ID PROOF:</w:t>
      </w:r>
    </w:p>
    <w:p w14:paraId="14E8F725"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85E0D66" w14:textId="77777777" w:rsidR="007844C5" w:rsidRDefault="007844C5" w:rsidP="007844C5">
      <w:pPr>
        <w:rPr>
          <w:rStyle w:val="Strong"/>
          <w:rFonts w:ascii="Helvetica" w:eastAsia="Times New Roman" w:hAnsi="Helvetica" w:cs="Times New Roman"/>
          <w:color w:val="212529"/>
          <w:sz w:val="20"/>
          <w:szCs w:val="20"/>
          <w:u w:val="single"/>
          <w:lang w:eastAsia="en-GB"/>
        </w:rPr>
      </w:pPr>
    </w:p>
    <w:p w14:paraId="5B34DC6B" w14:textId="74807E51" w:rsidR="007844C5" w:rsidRPr="002E229A" w:rsidRDefault="009A0379"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7844C5">
        <w:rPr>
          <w:rFonts w:ascii="Roboto" w:eastAsiaTheme="minorHAnsi" w:hAnsi="Roboto"/>
          <w:b/>
          <w:bCs/>
          <w:color w:val="023B72"/>
          <w:sz w:val="22"/>
          <w:szCs w:val="22"/>
          <w:u w:val="single"/>
          <w:shd w:val="clear" w:color="auto" w:fill="FFFFFF"/>
          <w:lang w:eastAsia="en-US"/>
        </w:rPr>
        <w:t>.</w:t>
      </w:r>
      <w:r w:rsidR="007844C5" w:rsidRPr="002E229A">
        <w:rPr>
          <w:rFonts w:ascii="Roboto" w:eastAsiaTheme="minorHAnsi" w:hAnsi="Roboto"/>
          <w:b/>
          <w:bCs/>
          <w:color w:val="023B72"/>
          <w:sz w:val="22"/>
          <w:szCs w:val="22"/>
          <w:u w:val="single"/>
          <w:shd w:val="clear" w:color="auto" w:fill="FFFFFF"/>
          <w:lang w:eastAsia="en-US"/>
        </w:rPr>
        <w:t>CERTIFICATE OF INCORPORATION:</w:t>
      </w:r>
    </w:p>
    <w:p w14:paraId="15F8D0F6" w14:textId="35AEA26B"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0799A0C4" w14:textId="2BB93407" w:rsidR="00687E8E" w:rsidRDefault="00687E8E" w:rsidP="007844C5">
      <w:pPr>
        <w:pStyle w:val="NormalWeb"/>
        <w:shd w:val="clear" w:color="auto" w:fill="FFFFFF"/>
        <w:spacing w:before="0" w:beforeAutospacing="0" w:after="0" w:afterAutospacing="0"/>
        <w:rPr>
          <w:rFonts w:ascii="Helvetica" w:hAnsi="Helvetica"/>
          <w:color w:val="212529"/>
          <w:sz w:val="20"/>
          <w:szCs w:val="20"/>
        </w:rPr>
      </w:pPr>
    </w:p>
    <w:p w14:paraId="7B0DCC8D" w14:textId="55D47AE9" w:rsidR="00687E8E" w:rsidRPr="00687E8E" w:rsidRDefault="00687E8E"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687E8E">
        <w:rPr>
          <w:rFonts w:ascii="Roboto" w:eastAsiaTheme="minorHAnsi" w:hAnsi="Roboto"/>
          <w:b/>
          <w:bCs/>
          <w:color w:val="023B72"/>
          <w:sz w:val="22"/>
          <w:szCs w:val="22"/>
          <w:u w:val="single"/>
          <w:shd w:val="clear" w:color="auto" w:fill="FFFFFF"/>
          <w:lang w:eastAsia="en-US"/>
        </w:rPr>
        <w:t>10.YELLOW FEVER CARD:</w:t>
      </w:r>
    </w:p>
    <w:p w14:paraId="1E369282" w14:textId="289386C4" w:rsidR="007844C5" w:rsidRDefault="00687E8E" w:rsidP="007844C5">
      <w:r>
        <w:t xml:space="preserve">Must provide a yellow fever card </w:t>
      </w:r>
      <w:r w:rsidR="007844C5">
        <w:tab/>
      </w:r>
    </w:p>
    <w:p w14:paraId="2E9F504E" w14:textId="77777777" w:rsidR="007844C5" w:rsidRDefault="007844C5" w:rsidP="007844C5"/>
    <w:p w14:paraId="3C1D4C6D" w14:textId="77777777" w:rsidR="00F126C7" w:rsidRDefault="00F126C7" w:rsidP="00F126C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63334AD5" w14:textId="77777777" w:rsidR="00432C82" w:rsidRDefault="00432C82" w:rsidP="00432C82">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41CABD52" w14:textId="77777777" w:rsidR="00432C82" w:rsidRDefault="00432C82" w:rsidP="00432C82">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9CDDADE" w14:textId="77777777" w:rsidR="00432C82" w:rsidRDefault="00432C82" w:rsidP="00432C82">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9523598" w14:textId="77777777" w:rsidR="00432C82" w:rsidRDefault="00432C82" w:rsidP="00432C82">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1DEAB83" w14:textId="77777777" w:rsidR="00432C82" w:rsidRPr="00B919EF" w:rsidRDefault="00432C82" w:rsidP="00432C82">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46668945" w14:textId="77777777" w:rsidR="00432C82" w:rsidRPr="00B919EF" w:rsidRDefault="00432C82" w:rsidP="00432C82">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lastRenderedPageBreak/>
        <w:t>Please not that once applications have been submitted or mailed to the embassy, visas and processing fees are not refundable; notwithstanding if visas are granted or not.</w:t>
      </w:r>
    </w:p>
    <w:p w14:paraId="66ACFD3F" w14:textId="77777777" w:rsidR="00432C82" w:rsidRDefault="00432C82" w:rsidP="00432C82">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157C4A48" w14:textId="77777777" w:rsidR="00432C82" w:rsidRPr="009710F6" w:rsidRDefault="00432C82" w:rsidP="00432C82">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5C3A7150" w14:textId="77777777" w:rsidR="00432C82" w:rsidRPr="00EB2D74" w:rsidRDefault="00432C82" w:rsidP="00432C82">
      <w:pPr>
        <w:pStyle w:val="ListParagraph"/>
        <w:shd w:val="clear" w:color="auto" w:fill="FFFFFF"/>
        <w:spacing w:after="90"/>
        <w:textAlignment w:val="baseline"/>
        <w:rPr>
          <w:rFonts w:ascii="Helvetica" w:hAnsi="Helvetica"/>
          <w:color w:val="212529"/>
          <w:sz w:val="20"/>
          <w:szCs w:val="20"/>
        </w:rPr>
      </w:pPr>
    </w:p>
    <w:p w14:paraId="4919FD01" w14:textId="77777777" w:rsidR="00432C82" w:rsidRPr="00F66FE8" w:rsidRDefault="00432C82" w:rsidP="00432C82">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1C4FBC">
          <w:rPr>
            <w:rStyle w:val="Hyperlink"/>
            <w:rFonts w:ascii="Tahoma" w:hAnsi="Tahoma" w:cs="Tahoma"/>
            <w:sz w:val="20"/>
            <w:szCs w:val="20"/>
            <w:bdr w:val="none" w:sz="0" w:space="0" w:color="auto" w:frame="1"/>
            <w:shd w:val="clear" w:color="auto" w:fill="FFFFFF"/>
          </w:rPr>
          <w:t>infobeirut@oisservices.com</w:t>
        </w:r>
      </w:hyperlink>
    </w:p>
    <w:p w14:paraId="76F0EA48" w14:textId="77777777" w:rsidR="007844C5" w:rsidRDefault="007844C5" w:rsidP="007844C5"/>
    <w:p w14:paraId="725B4C56" w14:textId="753DB387" w:rsidR="006040CE" w:rsidRDefault="006040CE" w:rsidP="007844C5">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B49FB"/>
    <w:rsid w:val="001C2EC3"/>
    <w:rsid w:val="001C4487"/>
    <w:rsid w:val="001F042D"/>
    <w:rsid w:val="002036CE"/>
    <w:rsid w:val="003C2B9A"/>
    <w:rsid w:val="003D7228"/>
    <w:rsid w:val="00432C82"/>
    <w:rsid w:val="00475D88"/>
    <w:rsid w:val="00480C46"/>
    <w:rsid w:val="004A09BD"/>
    <w:rsid w:val="006040CE"/>
    <w:rsid w:val="00662DF6"/>
    <w:rsid w:val="00681663"/>
    <w:rsid w:val="00687E8E"/>
    <w:rsid w:val="00703362"/>
    <w:rsid w:val="007163D9"/>
    <w:rsid w:val="007278DD"/>
    <w:rsid w:val="007568A6"/>
    <w:rsid w:val="007844C5"/>
    <w:rsid w:val="00916925"/>
    <w:rsid w:val="009A0379"/>
    <w:rsid w:val="009A3B52"/>
    <w:rsid w:val="009D20DD"/>
    <w:rsid w:val="00A02BDB"/>
    <w:rsid w:val="00A21F3C"/>
    <w:rsid w:val="00A46EB2"/>
    <w:rsid w:val="00A53068"/>
    <w:rsid w:val="00B4605E"/>
    <w:rsid w:val="00B90512"/>
    <w:rsid w:val="00BB37DF"/>
    <w:rsid w:val="00D8536F"/>
    <w:rsid w:val="00DD2385"/>
    <w:rsid w:val="00EC2B70"/>
    <w:rsid w:val="00F12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7844C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beirut@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60</cp:revision>
  <dcterms:created xsi:type="dcterms:W3CDTF">2023-07-15T18:54:00Z</dcterms:created>
  <dcterms:modified xsi:type="dcterms:W3CDTF">2023-09-07T18:36:00Z</dcterms:modified>
</cp:coreProperties>
</file>