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82" w:rsidRDefault="00605382" w:rsidP="00605382">
      <w:pPr>
        <w:pStyle w:val="Heading3"/>
        <w:ind w:left="370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vertAlign w:val="subscript"/>
        </w:rPr>
        <w:t xml:space="preserve"> </w:t>
      </w:r>
      <w:bookmarkStart w:id="0" w:name="_GoBack"/>
      <w:r>
        <w:t xml:space="preserve">Spouse of AEP Visa --- R8B </w:t>
      </w:r>
      <w:bookmarkEnd w:id="0"/>
    </w:p>
    <w:p w:rsidR="00605382" w:rsidRDefault="00605382" w:rsidP="00605382">
      <w:pPr>
        <w:spacing w:after="0" w:line="259" w:lineRule="auto"/>
        <w:ind w:left="766" w:right="0" w:firstLine="0"/>
        <w:jc w:val="left"/>
      </w:pPr>
      <w:r>
        <w:rPr>
          <w:b/>
          <w:sz w:val="32"/>
        </w:rPr>
        <w:t xml:space="preserve"> </w:t>
      </w:r>
    </w:p>
    <w:p w:rsidR="00605382" w:rsidRDefault="00605382" w:rsidP="00605382">
      <w:pPr>
        <w:ind w:right="0"/>
      </w:pPr>
      <w:r>
        <w:rPr>
          <w:b/>
          <w:sz w:val="28"/>
        </w:rPr>
        <w:t xml:space="preserve">R8B: </w:t>
      </w:r>
      <w:r>
        <w:rPr>
          <w:sz w:val="28"/>
        </w:rPr>
        <w:t xml:space="preserve">Spouse of AEP Visa is issued to Spouse of Academic Exchange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(AEP)participants to reside in Nigeria. </w:t>
      </w:r>
    </w:p>
    <w:p w:rsidR="00605382" w:rsidRDefault="00605382" w:rsidP="00605382">
      <w:pPr>
        <w:spacing w:after="27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605382" w:rsidRDefault="00605382" w:rsidP="00605382">
      <w:pPr>
        <w:spacing w:after="3" w:line="270" w:lineRule="auto"/>
        <w:ind w:right="0"/>
      </w:pPr>
      <w:r>
        <w:rPr>
          <w:b/>
          <w:sz w:val="28"/>
        </w:rPr>
        <w:t xml:space="preserve">Eligibility </w:t>
      </w:r>
    </w:p>
    <w:p w:rsidR="00605382" w:rsidRDefault="00605382" w:rsidP="00605382">
      <w:pPr>
        <w:ind w:left="776" w:right="0"/>
      </w:pPr>
      <w:r>
        <w:rPr>
          <w:sz w:val="28"/>
        </w:rPr>
        <w:t xml:space="preserve">Spouse accompanying AEP participant. </w:t>
      </w:r>
    </w:p>
    <w:p w:rsidR="00605382" w:rsidRDefault="00605382" w:rsidP="00605382">
      <w:pPr>
        <w:spacing w:after="0" w:line="259" w:lineRule="auto"/>
        <w:ind w:left="766" w:right="0" w:firstLine="0"/>
        <w:jc w:val="left"/>
      </w:pPr>
      <w:r>
        <w:rPr>
          <w:sz w:val="28"/>
        </w:rPr>
        <w:t xml:space="preserve"> </w:t>
      </w:r>
    </w:p>
    <w:p w:rsidR="00605382" w:rsidRDefault="00605382" w:rsidP="00605382">
      <w:pPr>
        <w:spacing w:after="33" w:line="259" w:lineRule="auto"/>
        <w:ind w:left="766" w:right="0" w:firstLine="0"/>
        <w:jc w:val="left"/>
      </w:pPr>
      <w:r>
        <w:rPr>
          <w:sz w:val="28"/>
        </w:rPr>
        <w:t xml:space="preserve"> </w:t>
      </w:r>
    </w:p>
    <w:p w:rsidR="00605382" w:rsidRDefault="00605382" w:rsidP="00605382">
      <w:pPr>
        <w:spacing w:after="137" w:line="259" w:lineRule="auto"/>
        <w:ind w:left="410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605382" w:rsidRDefault="00605382" w:rsidP="00605382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605382" w:rsidRDefault="00605382" w:rsidP="00605382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605382" w:rsidRDefault="00605382" w:rsidP="00605382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605382" w:rsidRDefault="00605382" w:rsidP="00605382">
      <w:pPr>
        <w:ind w:left="836" w:right="8"/>
      </w:pPr>
      <w:r>
        <w:t xml:space="preserve">Three (3) recent passport sized photographs </w:t>
      </w:r>
    </w:p>
    <w:p w:rsidR="00605382" w:rsidRDefault="00605382" w:rsidP="00605382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605382" w:rsidRDefault="00605382" w:rsidP="00605382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605382" w:rsidRDefault="00605382" w:rsidP="00605382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605382" w:rsidRDefault="00605382" w:rsidP="00605382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68D446" wp14:editId="7DA433B4">
                <wp:simplePos x="0" y="0"/>
                <wp:positionH relativeFrom="column">
                  <wp:posOffset>495618</wp:posOffset>
                </wp:positionH>
                <wp:positionV relativeFrom="paragraph">
                  <wp:posOffset>-37689</wp:posOffset>
                </wp:positionV>
                <wp:extent cx="5526786" cy="352425"/>
                <wp:effectExtent l="0" t="0" r="0" b="0"/>
                <wp:wrapNone/>
                <wp:docPr id="73215" name="Group 7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352425"/>
                          <a:chOff x="0" y="0"/>
                          <a:chExt cx="5526786" cy="352425"/>
                        </a:xfrm>
                      </wpg:grpSpPr>
                      <wps:wsp>
                        <wps:cNvPr id="84366" name="Shape 84366"/>
                        <wps:cNvSpPr/>
                        <wps:spPr>
                          <a:xfrm>
                            <a:off x="0" y="0"/>
                            <a:ext cx="55267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746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67" name="Shape 84367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1ABF1" id="Group 73215" o:spid="_x0000_s1026" style="position:absolute;margin-left:39.05pt;margin-top:-2.95pt;width:435.2pt;height:27.75pt;z-index:-251657216" coordsize="55267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">
                <v:shape id="Shape 84366" o:spid="_x0000_s1027" style="position:absolute;width:55267;height:1746;visibility:visible;mso-wrap-style:square;v-text-anchor:top" coordsize="55267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" path="m,l5526786,r,174625l,174625,,e" stroked="f" strokeweight="0">
                  <v:stroke miterlimit="83231f" joinstyle="miter"/>
                  <v:path arrowok="t" textboxrect="0,0,5526786,174625"/>
                </v:shape>
                <v:shape id="Shape 84367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605382" w:rsidRDefault="00605382" w:rsidP="00605382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605382" w:rsidRDefault="00605382" w:rsidP="00605382">
      <w:pPr>
        <w:spacing w:after="2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605382" w:rsidRDefault="00605382" w:rsidP="00605382">
      <w:pPr>
        <w:ind w:left="13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605382" w:rsidRDefault="00605382" w:rsidP="00605382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263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605382" w:rsidRDefault="00605382" w:rsidP="00605382">
      <w:pPr>
        <w:spacing w:after="32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spouse Residence Permit</w:t>
      </w:r>
      <w:r>
        <w:rPr>
          <w:b/>
        </w:rPr>
        <w:t xml:space="preserve"> </w:t>
      </w:r>
    </w:p>
    <w:p w:rsidR="00605382" w:rsidRDefault="00605382" w:rsidP="00605382">
      <w:pPr>
        <w:spacing w:after="29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 xml:space="preserve">Formal application for R7B Visa by the </w:t>
      </w:r>
      <w:proofErr w:type="spellStart"/>
      <w:r>
        <w:rPr>
          <w:b/>
          <w:u w:val="single" w:color="000000"/>
        </w:rPr>
        <w:t>lnstitution</w:t>
      </w:r>
      <w:proofErr w:type="spellEnd"/>
      <w:r>
        <w:rPr>
          <w:b/>
          <w:u w:val="single" w:color="000000"/>
        </w:rPr>
        <w:t xml:space="preserve"> accepting </w:t>
      </w:r>
      <w:proofErr w:type="spellStart"/>
      <w:r>
        <w:rPr>
          <w:b/>
          <w:u w:val="single" w:color="000000"/>
        </w:rPr>
        <w:t>lmmigration</w:t>
      </w:r>
      <w:proofErr w:type="spellEnd"/>
      <w:r>
        <w:rPr>
          <w:b/>
        </w:rPr>
        <w:t xml:space="preserve"> </w:t>
      </w:r>
      <w:r>
        <w:rPr>
          <w:b/>
          <w:u w:val="single" w:color="000000"/>
        </w:rPr>
        <w:t>Responsibility</w:t>
      </w: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data page of the Inviter</w:t>
      </w: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Institution registration</w:t>
      </w:r>
      <w:r>
        <w:rPr>
          <w:b/>
        </w:rPr>
        <w:t xml:space="preserve">  </w:t>
      </w:r>
    </w:p>
    <w:p w:rsidR="00605382" w:rsidRDefault="00605382" w:rsidP="00605382">
      <w:pPr>
        <w:spacing w:after="0" w:line="259" w:lineRule="auto"/>
        <w:ind w:left="481" w:right="0" w:firstLine="0"/>
        <w:jc w:val="left"/>
      </w:pPr>
      <w:r>
        <w:rPr>
          <w:b/>
        </w:rPr>
        <w:t xml:space="preserve"> </w:t>
      </w:r>
    </w:p>
    <w:p w:rsidR="00605382" w:rsidRDefault="00605382" w:rsidP="00605382">
      <w:pPr>
        <w:spacing w:after="27" w:line="259" w:lineRule="auto"/>
        <w:ind w:left="766" w:right="0" w:firstLine="0"/>
        <w:jc w:val="left"/>
      </w:pPr>
      <w: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marriage</w:t>
      </w:r>
      <w:r>
        <w:rPr>
          <w:b/>
        </w:rPr>
        <w:t xml:space="preserve"> </w:t>
      </w:r>
    </w:p>
    <w:p w:rsidR="00605382" w:rsidRDefault="00605382" w:rsidP="00605382">
      <w:pPr>
        <w:spacing w:after="33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funds to sustain the family</w:t>
      </w:r>
      <w:r>
        <w:rPr>
          <w:b/>
        </w:rPr>
        <w:t xml:space="preserve"> </w:t>
      </w:r>
    </w:p>
    <w:p w:rsidR="00605382" w:rsidRDefault="00605382" w:rsidP="00605382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605382" w:rsidRDefault="00605382" w:rsidP="00605382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2DF1"/>
    <w:multiLevelType w:val="hybridMultilevel"/>
    <w:tmpl w:val="5B60D03C"/>
    <w:lvl w:ilvl="0" w:tplc="31480E56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4C3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BA9168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8D3B6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EC313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C002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AA0E0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E5744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4CA784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82"/>
    <w:rsid w:val="00405F8D"/>
    <w:rsid w:val="006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4F86C-9F79-484C-B17C-BA608CF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382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05382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382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2023-08-23T11:58:00Z</dcterms:created>
  <dcterms:modified xsi:type="dcterms:W3CDTF">2023-08-23T11:58:00Z</dcterms:modified>
</cp:coreProperties>
</file>