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>Dependant</w:t>
      </w:r>
      <w:r>
        <w:rPr>
          <w:rtl w:val="0"/>
          <w:lang w:val="en-US"/>
        </w:rPr>
        <w:t xml:space="preserve"> (18years&amp;above) of Accredited Diplomat Visa</w:t>
      </w:r>
      <w:r>
        <w:rPr>
          <w:rtl w:val="0"/>
        </w:rPr>
        <w:t xml:space="preserve">– </w:t>
      </w:r>
      <w:r>
        <w:rPr>
          <w:rtl w:val="0"/>
          <w:lang w:val="da-DK"/>
        </w:rPr>
        <w:t>R1D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APPLICATIONS TO BE SUBMITTED TO OIS SERVICES IN ANKARA.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APPLICATIONS SUBMITTED AFTER 11.30 PM FOR EXPRESS AND APPLICATIONS SUBMITTED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AFTER 14.30 FOR REGULAR WILL BE TREATED AS NEXT DAY APPLICATIONS.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DOCUMENTS INCLUDING OIS APPOINTMENT BOOKING SLIP MUST BE PROVIDED OR YOUR APPLICATION WILL NOT BE ACCEPTED.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EVERY DOCUMENT MUST BE PROVIDED WITH 2 COPIES.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1. </w:t>
      </w:r>
      <w:r>
        <w:rPr>
          <w:rtl w:val="0"/>
          <w:lang w:val="en-US"/>
        </w:rPr>
        <w:t>Passport/Travel Document a minimum of 6 months validity.</w:t>
      </w:r>
    </w:p>
    <w:p>
      <w:pPr>
        <w:pStyle w:val="Body A"/>
      </w:pPr>
      <w:r>
        <w:rPr>
          <w:rtl w:val="0"/>
          <w:lang w:val="en-US"/>
        </w:rPr>
        <w:t>Must have three blank facing pages</w:t>
      </w:r>
    </w:p>
    <w:p>
      <w:pPr>
        <w:pStyle w:val="Body A"/>
      </w:pPr>
      <w:r>
        <w:rPr>
          <w:rtl w:val="0"/>
          <w:lang w:val="en-US"/>
        </w:rPr>
        <w:t>If non-Turkish passport holder please see below for additional notes.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2. </w:t>
      </w:r>
      <w:r>
        <w:rPr>
          <w:rtl w:val="0"/>
          <w:lang w:val="en-US"/>
        </w:rPr>
        <w:t>Copy of the first page of the Passport.</w:t>
      </w:r>
    </w:p>
    <w:p>
      <w:pPr>
        <w:pStyle w:val="Body A"/>
      </w:pPr>
      <w:r>
        <w:rPr>
          <w:rtl w:val="0"/>
        </w:rPr>
        <w:t>(Pasaportun ilk sayfas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fotokopisi.)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3. </w:t>
      </w:r>
      <w:r>
        <w:rPr>
          <w:rtl w:val="0"/>
          <w:lang w:val="en-US"/>
        </w:rPr>
        <w:t>Two Recent Passport sized photographs with white background.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4. </w:t>
      </w:r>
      <w:r>
        <w:rPr>
          <w:rtl w:val="0"/>
          <w:lang w:val="en-US"/>
        </w:rPr>
        <w:t>Complete application form online at https://visa.immigration.gov.ng/</w:t>
      </w:r>
    </w:p>
    <w:p>
      <w:pPr>
        <w:pStyle w:val="Body A"/>
      </w:pPr>
      <w:r>
        <w:rPr>
          <w:rtl w:val="0"/>
          <w:lang w:val="en-US"/>
        </w:rPr>
        <w:t>Once completed this must be printed out, signed and dated by applicant.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5. </w:t>
      </w:r>
      <w:r>
        <w:rPr>
          <w:rtl w:val="0"/>
          <w:lang w:val="en-US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  <w:lang w:val="en-US"/>
        </w:rPr>
        <w:t>Printed from https://portal.immigration.gov.ng/visa/OnlineQueryStatus</w:t>
      </w:r>
    </w:p>
    <w:p>
      <w:pPr>
        <w:pStyle w:val="Body A"/>
      </w:pPr>
    </w:p>
    <w:p>
      <w:pPr>
        <w:pStyle w:val="Body A"/>
      </w:pPr>
      <w:r>
        <w:rPr>
          <w:rtl w:val="0"/>
          <w:lang w:val="sv-SE"/>
        </w:rPr>
        <w:t xml:space="preserve">6. </w:t>
      </w:r>
      <w:r>
        <w:rPr>
          <w:rtl w:val="0"/>
          <w:lang w:val="en-US"/>
        </w:rPr>
        <w:t>Letter from Nigeria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s Ministry of Foreign Affairs.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IMPORTANT INFORMATION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PROCESSING TIME;</w:t>
      </w:r>
    </w:p>
    <w:p>
      <w:pPr>
        <w:pStyle w:val="Body A"/>
      </w:pPr>
      <w:r>
        <w:rPr>
          <w:rtl w:val="0"/>
          <w:lang w:val="en-US"/>
        </w:rPr>
        <w:t>10 working days minimum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DOCUMENTS NOT IN ENGLISH MUST BE SUBMITTED WITH A CERTIFIED TRANSLATED COPY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ALL LETTERS MUST BE SIGNED AND DATED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  <w:lang w:val="en-US"/>
        </w:rPr>
        <w:t>MUST PROVIDE LEGAL RESIDENCE (Resident Visa/Permit).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Must provide copy of Airline ticket or Flight Itinerary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PLEASE CHECK OUR OPENING HOURS TO AVOID DELAYS AND FOR ANY ADDITIONAL INFORMATION PLEASE VISIT OUR WEBSITE OISSERVICES.COM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