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Employment (Expatriate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Free Zone)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R3A</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after="200"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spacing w:after="200"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after="200"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Passport/Travel Document will be held by the mission until a decision has been made.</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outline w:val="0"/>
          <w:color w:val="292d39"/>
          <w:sz w:val="22"/>
          <w:szCs w:val="22"/>
          <w:u w:color="292d39"/>
          <w:shd w:val="clear" w:color="auto" w:fill="ffffff"/>
          <w14:textFill>
            <w14:solidFill>
              <w14:srgbClr w14:val="292D39"/>
            </w14:solidFill>
          </w14:textFill>
        </w:rPr>
      </w:pPr>
      <w:r>
        <w:rPr>
          <w:rStyle w:val="None"/>
          <w:rFonts w:ascii="Calibri" w:hAnsi="Calibri"/>
          <w:outline w:val="0"/>
          <w:color w:val="292d39"/>
          <w:sz w:val="22"/>
          <w:szCs w:val="22"/>
          <w:u w:color="292d39"/>
          <w:shd w:val="clear" w:color="auto" w:fill="ffffff"/>
          <w:rtl w:val="0"/>
          <w:lang w:val="en-US"/>
          <w14:textFill>
            <w14:solidFill>
              <w14:srgbClr w14:val="292D39"/>
            </w14:solidFill>
          </w14:textFill>
        </w:rPr>
        <w:t>FORMAL APPLICATION FOR R3A VISA FROM THE EMPLOYER/INSTITUTION ACCEPTING IMMIGRATION RESPONSIBILITY:</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company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from the company.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OFFER OF EMPLOYMENT: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An</w:t>
      </w:r>
      <w:r>
        <w:rPr>
          <w:rStyle w:val="None"/>
          <w:rFonts w:ascii="Calibri" w:hAnsi="Calibri" w:hint="default"/>
          <w:sz w:val="20"/>
          <w:szCs w:val="20"/>
          <w:rtl w:val="0"/>
          <w:lang w:val="en-US"/>
        </w:rPr>
        <w:t> </w:t>
      </w:r>
      <w:r>
        <w:rPr>
          <w:rStyle w:val="None"/>
          <w:rFonts w:ascii="Calibri" w:hAnsi="Calibri"/>
          <w:sz w:val="20"/>
          <w:szCs w:val="20"/>
          <w:rtl w:val="0"/>
          <w:lang w:val="en-US"/>
        </w:rPr>
        <w:t>offer of employment</w:t>
      </w:r>
      <w:r>
        <w:rPr>
          <w:rStyle w:val="None"/>
          <w:rFonts w:ascii="Calibri" w:hAnsi="Calibri" w:hint="default"/>
          <w:sz w:val="20"/>
          <w:szCs w:val="20"/>
          <w:rtl w:val="0"/>
          <w:lang w:val="en-US"/>
        </w:rPr>
        <w:t> </w:t>
      </w:r>
      <w:r>
        <w:rPr>
          <w:rStyle w:val="None"/>
          <w:rFonts w:ascii="Calibri" w:hAnsi="Calibri"/>
          <w:sz w:val="20"/>
          <w:szCs w:val="20"/>
          <w:rtl w:val="0"/>
          <w:lang w:val="en-US"/>
        </w:rPr>
        <w:t xml:space="preserve">from the company, this must contain the position offered matching that stated on the Expatriate Quota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ACCEPTANCE LETTER:</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Typed letter of </w:t>
      </w:r>
      <w:r>
        <w:rPr>
          <w:rStyle w:val="None"/>
          <w:rFonts w:ascii="Calibri" w:hAnsi="Calibri"/>
          <w:sz w:val="20"/>
          <w:szCs w:val="20"/>
          <w:rtl w:val="0"/>
          <w:lang w:val="en-US"/>
        </w:rPr>
        <w:t>acceptance</w:t>
      </w:r>
      <w:r>
        <w:rPr>
          <w:rStyle w:val="None"/>
          <w:rFonts w:ascii="Calibri" w:hAnsi="Calibri" w:hint="default"/>
          <w:sz w:val="20"/>
          <w:szCs w:val="20"/>
          <w:rtl w:val="0"/>
          <w:lang w:val="en-US"/>
        </w:rPr>
        <w:t> </w:t>
      </w:r>
      <w:r>
        <w:rPr>
          <w:rStyle w:val="None"/>
          <w:rFonts w:ascii="Calibri" w:hAnsi="Calibri"/>
          <w:sz w:val="20"/>
          <w:szCs w:val="20"/>
          <w:rtl w:val="0"/>
          <w:lang w:val="en-US"/>
        </w:rPr>
        <w:t>from the applicant stating they accept the position, this must contain the position offered matching that stated on the Expatriate Quota.</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EMPLOYMENT CONTRACT: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full copy of the</w:t>
      </w:r>
      <w:r>
        <w:rPr>
          <w:rStyle w:val="None"/>
          <w:rFonts w:ascii="Calibri" w:hAnsi="Calibri" w:hint="default"/>
          <w:sz w:val="20"/>
          <w:szCs w:val="20"/>
          <w:rtl w:val="0"/>
          <w:lang w:val="en-US"/>
        </w:rPr>
        <w:t> </w:t>
      </w:r>
      <w:r>
        <w:rPr>
          <w:rStyle w:val="None"/>
          <w:rFonts w:ascii="Calibri" w:hAnsi="Calibri"/>
          <w:sz w:val="20"/>
          <w:szCs w:val="20"/>
          <w:rtl w:val="0"/>
          <w:lang w:val="en-US"/>
        </w:rPr>
        <w:t>contract</w:t>
      </w:r>
      <w:r>
        <w:rPr>
          <w:rStyle w:val="None"/>
          <w:rFonts w:ascii="Calibri" w:hAnsi="Calibri" w:hint="default"/>
          <w:sz w:val="20"/>
          <w:szCs w:val="20"/>
          <w:rtl w:val="0"/>
          <w:lang w:val="en-US"/>
        </w:rPr>
        <w:t> </w:t>
      </w:r>
      <w:r>
        <w:rPr>
          <w:rStyle w:val="None"/>
          <w:rFonts w:ascii="Calibri" w:hAnsi="Calibri"/>
          <w:sz w:val="20"/>
          <w:szCs w:val="20"/>
          <w:rtl w:val="0"/>
          <w:lang w:val="en-US"/>
        </w:rPr>
        <w:t xml:space="preserve">signed and dated by both parties, this must contain the position offered matching that stated on the Expatriate Quota </w:t>
      </w:r>
      <w:r>
        <w:rPr>
          <w:rStyle w:val="None"/>
          <w:rFonts w:ascii="Calibri" w:hAnsi="Calibri"/>
          <w:sz w:val="20"/>
          <w:szCs w:val="20"/>
          <w:rtl w:val="0"/>
          <w:lang w:val="en-US"/>
        </w:rPr>
        <w:t>(4 Copies)</w:t>
      </w:r>
    </w:p>
    <w:p>
      <w:pPr>
        <w:pStyle w:val="Body"/>
        <w:spacing w:line="276" w:lineRule="auto"/>
        <w:rPr>
          <w:rStyle w:val="None"/>
          <w:rFonts w:ascii="Calibri" w:cs="Calibri" w:hAnsi="Calibri" w:eastAsia="Calibri"/>
          <w:outline w:val="0"/>
          <w:color w:val="292d39"/>
          <w:sz w:val="22"/>
          <w:szCs w:val="22"/>
          <w:u w:color="292d39"/>
          <w:shd w:val="clear" w:color="auto" w:fill="ffffff"/>
          <w:lang w:val="en-US"/>
          <w14:textFill>
            <w14:solidFill>
              <w14:srgbClr w14:val="292D39"/>
            </w14:solidFill>
          </w14:textFill>
        </w:rPr>
      </w:pPr>
      <w:r>
        <w:rPr>
          <w:rStyle w:val="None"/>
          <w:rFonts w:ascii="Calibri" w:hAnsi="Calibri"/>
          <w:outline w:val="0"/>
          <w:color w:val="292d39"/>
          <w:sz w:val="22"/>
          <w:szCs w:val="22"/>
          <w:u w:color="292d39"/>
          <w:shd w:val="clear" w:color="auto" w:fill="ffffff"/>
          <w:rtl w:val="0"/>
          <w:lang w:val="en-US"/>
          <w14:textFill>
            <w14:solidFill>
              <w14:srgbClr w14:val="292D39"/>
            </w14:solidFill>
          </w14:textFill>
        </w:rPr>
        <w:t>FREE ZONE AUTHORITY LETTER</w:t>
      </w:r>
    </w:p>
    <w:p>
      <w:pPr>
        <w:pStyle w:val="Body"/>
        <w:spacing w:line="276" w:lineRule="auto"/>
        <w:rPr>
          <w:rStyle w:val="None"/>
          <w:rFonts w:ascii="Calibri" w:cs="Calibri" w:hAnsi="Calibri" w:eastAsia="Calibri"/>
          <w:outline w:val="0"/>
          <w:color w:val="292d39"/>
          <w:sz w:val="22"/>
          <w:szCs w:val="22"/>
          <w:u w:color="292d39"/>
          <w:shd w:val="clear" w:color="auto" w:fill="ffffff"/>
          <w:lang w:val="en-US"/>
          <w14:textFill>
            <w14:solidFill>
              <w14:srgbClr w14:val="292D39"/>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ORIGINAL QUALIFICATION DOCUMENTS: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Provide Original Qualifications, matching those mentioned on the CV</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CLEAR COPIES OF THE QUALIFICATION DOCUMENTS: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Copies of original qualifications</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100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