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7432" w14:textId="77777777" w:rsidR="00AA2AFE" w:rsidRPr="00AA2AFE" w:rsidRDefault="00AA2AFE" w:rsidP="00AA2AFE">
      <w:pPr>
        <w:spacing w:line="276" w:lineRule="auto"/>
        <w:rPr>
          <w:sz w:val="28"/>
          <w:szCs w:val="28"/>
        </w:rPr>
      </w:pPr>
    </w:p>
    <w:p w14:paraId="79A64E0C" w14:textId="77777777" w:rsidR="00E1551C" w:rsidRDefault="00E1551C" w:rsidP="00B67179">
      <w:pPr>
        <w:pStyle w:val="BodyText"/>
        <w:spacing w:before="133" w:line="256" w:lineRule="auto"/>
        <w:ind w:right="898"/>
      </w:pPr>
    </w:p>
    <w:p w14:paraId="2D592D65" w14:textId="68E98A07" w:rsidR="00584BF9" w:rsidRDefault="00584BF9" w:rsidP="00584BF9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Dependent (</w:t>
      </w:r>
      <w:r w:rsidR="000D2F48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18 Years &amp; above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) </w:t>
      </w:r>
      <w:r w:rsidR="000D2F48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of 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Accredited Diplomat Visa </w:t>
      </w:r>
      <w:r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R1</w:t>
      </w:r>
      <w:r w:rsidR="00E856BF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D</w:t>
      </w:r>
    </w:p>
    <w:p w14:paraId="3761D6CE" w14:textId="77777777" w:rsidR="00E856BF" w:rsidRPr="00E856BF" w:rsidRDefault="00E856BF" w:rsidP="00E856BF">
      <w:pPr>
        <w:pStyle w:val="BodyText"/>
        <w:spacing w:before="133"/>
        <w:rPr>
          <w:i/>
          <w:iCs/>
        </w:rPr>
      </w:pPr>
      <w:r w:rsidRPr="00E856BF">
        <w:rPr>
          <w:i/>
          <w:iCs/>
          <w:color w:val="373435"/>
          <w:w w:val="80"/>
        </w:rPr>
        <w:t>R1D</w:t>
      </w:r>
      <w:r w:rsidRPr="00E856BF">
        <w:rPr>
          <w:i/>
          <w:iCs/>
          <w:color w:val="373435"/>
          <w:spacing w:val="30"/>
        </w:rPr>
        <w:t xml:space="preserve"> </w:t>
      </w:r>
      <w:r w:rsidRPr="00E856BF">
        <w:rPr>
          <w:i/>
          <w:iCs/>
          <w:color w:val="373435"/>
          <w:w w:val="75"/>
        </w:rPr>
        <w:t>−</w:t>
      </w:r>
      <w:r w:rsidRPr="00E856BF">
        <w:rPr>
          <w:i/>
          <w:iCs/>
          <w:color w:val="373435"/>
          <w:spacing w:val="-23"/>
          <w:w w:val="75"/>
        </w:rPr>
        <w:t xml:space="preserve"> </w:t>
      </w:r>
      <w:r w:rsidRPr="00E856BF">
        <w:rPr>
          <w:i/>
          <w:iCs/>
          <w:color w:val="373435"/>
          <w:w w:val="80"/>
        </w:rPr>
        <w:t>Visa</w:t>
      </w:r>
      <w:r w:rsidRPr="00E856BF">
        <w:rPr>
          <w:i/>
          <w:iCs/>
          <w:color w:val="373435"/>
          <w:spacing w:val="30"/>
        </w:rPr>
        <w:t xml:space="preserve"> </w:t>
      </w:r>
      <w:r w:rsidRPr="00E856BF">
        <w:rPr>
          <w:i/>
          <w:iCs/>
          <w:color w:val="373435"/>
          <w:w w:val="80"/>
        </w:rPr>
        <w:t>is</w:t>
      </w:r>
      <w:r w:rsidRPr="00E856BF">
        <w:rPr>
          <w:i/>
          <w:iCs/>
          <w:color w:val="373435"/>
          <w:spacing w:val="-27"/>
          <w:w w:val="80"/>
        </w:rPr>
        <w:t xml:space="preserve"> </w:t>
      </w:r>
      <w:r w:rsidRPr="00E856BF">
        <w:rPr>
          <w:i/>
          <w:iCs/>
          <w:color w:val="373435"/>
          <w:w w:val="80"/>
        </w:rPr>
        <w:t>issued</w:t>
      </w:r>
      <w:r w:rsidRPr="00E856BF">
        <w:rPr>
          <w:i/>
          <w:iCs/>
          <w:color w:val="373435"/>
          <w:spacing w:val="-27"/>
          <w:w w:val="80"/>
        </w:rPr>
        <w:t xml:space="preserve"> </w:t>
      </w:r>
      <w:r w:rsidRPr="00E856BF">
        <w:rPr>
          <w:i/>
          <w:iCs/>
          <w:color w:val="373435"/>
          <w:w w:val="80"/>
        </w:rPr>
        <w:t>to</w:t>
      </w:r>
      <w:r w:rsidRPr="00E856BF">
        <w:rPr>
          <w:i/>
          <w:iCs/>
          <w:color w:val="373435"/>
          <w:spacing w:val="-28"/>
          <w:w w:val="80"/>
        </w:rPr>
        <w:t xml:space="preserve"> </w:t>
      </w:r>
      <w:r w:rsidRPr="00E856BF">
        <w:rPr>
          <w:i/>
          <w:iCs/>
          <w:color w:val="373435"/>
          <w:w w:val="80"/>
        </w:rPr>
        <w:t>dependants</w:t>
      </w:r>
      <w:r w:rsidRPr="00E856BF">
        <w:rPr>
          <w:i/>
          <w:iCs/>
          <w:color w:val="373435"/>
          <w:spacing w:val="-27"/>
          <w:w w:val="80"/>
        </w:rPr>
        <w:t xml:space="preserve"> </w:t>
      </w:r>
      <w:r w:rsidRPr="00E856BF">
        <w:rPr>
          <w:i/>
          <w:iCs/>
          <w:color w:val="373435"/>
          <w:w w:val="80"/>
        </w:rPr>
        <w:t>of</w:t>
      </w:r>
      <w:r w:rsidRPr="00E856BF">
        <w:rPr>
          <w:i/>
          <w:iCs/>
          <w:color w:val="373435"/>
          <w:spacing w:val="-27"/>
          <w:w w:val="80"/>
        </w:rPr>
        <w:t xml:space="preserve"> </w:t>
      </w:r>
      <w:r w:rsidRPr="00E856BF">
        <w:rPr>
          <w:i/>
          <w:iCs/>
          <w:color w:val="373435"/>
          <w:w w:val="80"/>
        </w:rPr>
        <w:t>accredited</w:t>
      </w:r>
      <w:r w:rsidRPr="00E856BF">
        <w:rPr>
          <w:i/>
          <w:iCs/>
          <w:color w:val="373435"/>
          <w:spacing w:val="-27"/>
          <w:w w:val="80"/>
        </w:rPr>
        <w:t xml:space="preserve"> </w:t>
      </w:r>
      <w:r w:rsidRPr="00E856BF">
        <w:rPr>
          <w:i/>
          <w:iCs/>
          <w:color w:val="373435"/>
          <w:w w:val="80"/>
        </w:rPr>
        <w:t>Diplomat</w:t>
      </w:r>
      <w:r w:rsidRPr="00E856BF">
        <w:rPr>
          <w:i/>
          <w:iCs/>
          <w:color w:val="373435"/>
          <w:spacing w:val="-28"/>
          <w:w w:val="80"/>
        </w:rPr>
        <w:t xml:space="preserve"> </w:t>
      </w:r>
      <w:r w:rsidRPr="00E856BF">
        <w:rPr>
          <w:i/>
          <w:iCs/>
          <w:color w:val="373435"/>
          <w:w w:val="80"/>
        </w:rPr>
        <w:t>who</w:t>
      </w:r>
      <w:r w:rsidRPr="00E856BF">
        <w:rPr>
          <w:i/>
          <w:iCs/>
          <w:color w:val="373435"/>
          <w:spacing w:val="-27"/>
          <w:w w:val="80"/>
        </w:rPr>
        <w:t xml:space="preserve"> </w:t>
      </w:r>
      <w:r w:rsidRPr="00E856BF">
        <w:rPr>
          <w:i/>
          <w:iCs/>
          <w:color w:val="373435"/>
          <w:w w:val="80"/>
        </w:rPr>
        <w:t>are</w:t>
      </w:r>
      <w:r w:rsidRPr="00E856BF">
        <w:rPr>
          <w:i/>
          <w:iCs/>
          <w:color w:val="373435"/>
          <w:spacing w:val="-27"/>
          <w:w w:val="80"/>
        </w:rPr>
        <w:t xml:space="preserve"> </w:t>
      </w:r>
      <w:r w:rsidRPr="00E856BF">
        <w:rPr>
          <w:i/>
          <w:iCs/>
          <w:color w:val="373435"/>
          <w:w w:val="80"/>
        </w:rPr>
        <w:t>18</w:t>
      </w:r>
      <w:r w:rsidRPr="00E856BF">
        <w:rPr>
          <w:i/>
          <w:iCs/>
          <w:color w:val="373435"/>
          <w:spacing w:val="-27"/>
          <w:w w:val="80"/>
        </w:rPr>
        <w:t xml:space="preserve"> </w:t>
      </w:r>
      <w:r w:rsidRPr="00E856BF">
        <w:rPr>
          <w:i/>
          <w:iCs/>
          <w:color w:val="373435"/>
          <w:w w:val="80"/>
        </w:rPr>
        <w:t>years</w:t>
      </w:r>
      <w:r w:rsidRPr="00E856BF">
        <w:rPr>
          <w:i/>
          <w:iCs/>
          <w:color w:val="373435"/>
          <w:spacing w:val="-28"/>
          <w:w w:val="80"/>
        </w:rPr>
        <w:t xml:space="preserve"> </w:t>
      </w:r>
      <w:r w:rsidRPr="00E856BF">
        <w:rPr>
          <w:i/>
          <w:iCs/>
          <w:color w:val="373435"/>
          <w:w w:val="80"/>
        </w:rPr>
        <w:t>and</w:t>
      </w:r>
      <w:r w:rsidRPr="00E856BF">
        <w:rPr>
          <w:i/>
          <w:iCs/>
          <w:color w:val="373435"/>
          <w:spacing w:val="-27"/>
          <w:w w:val="80"/>
        </w:rPr>
        <w:t xml:space="preserve"> </w:t>
      </w:r>
      <w:r w:rsidRPr="00E856BF">
        <w:rPr>
          <w:i/>
          <w:iCs/>
          <w:color w:val="373435"/>
          <w:spacing w:val="-2"/>
          <w:w w:val="80"/>
        </w:rPr>
        <w:t>above</w:t>
      </w:r>
    </w:p>
    <w:p w14:paraId="1DF44AF9" w14:textId="77777777" w:rsidR="00584BF9" w:rsidRDefault="00584BF9" w:rsidP="00584BF9">
      <w:pPr>
        <w:pStyle w:val="BodyText"/>
        <w:rPr>
          <w:i/>
          <w:iCs/>
          <w:color w:val="373435"/>
          <w:spacing w:val="-2"/>
          <w:w w:val="80"/>
        </w:rPr>
      </w:pPr>
    </w:p>
    <w:p w14:paraId="3FECE602" w14:textId="77777777" w:rsidR="00584BF9" w:rsidRDefault="00584BF9" w:rsidP="00584BF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293DD423" w14:textId="77777777" w:rsidR="00E856BF" w:rsidRDefault="00E856BF" w:rsidP="00E856BF">
      <w:pPr>
        <w:pStyle w:val="BodyText"/>
        <w:numPr>
          <w:ilvl w:val="0"/>
          <w:numId w:val="3"/>
        </w:numPr>
        <w:spacing w:before="182"/>
      </w:pPr>
      <w:r>
        <w:rPr>
          <w:color w:val="373435"/>
          <w:w w:val="80"/>
        </w:rPr>
        <w:t>Dependants</w:t>
      </w:r>
      <w:r>
        <w:rPr>
          <w:color w:val="373435"/>
          <w:spacing w:val="6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-29"/>
          <w:w w:val="75"/>
        </w:rPr>
        <w:t xml:space="preserve"> </w:t>
      </w:r>
      <w:r>
        <w:rPr>
          <w:color w:val="373435"/>
          <w:w w:val="80"/>
        </w:rPr>
        <w:t>18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years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34"/>
          <w:w w:val="80"/>
        </w:rPr>
        <w:t xml:space="preserve"> </w:t>
      </w:r>
      <w:r>
        <w:rPr>
          <w:color w:val="373435"/>
          <w:w w:val="80"/>
        </w:rPr>
        <w:t>above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Accredited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spacing w:val="-2"/>
          <w:w w:val="80"/>
        </w:rPr>
        <w:t>Diplomats</w:t>
      </w:r>
    </w:p>
    <w:p w14:paraId="132DF26B" w14:textId="77777777" w:rsidR="00584BF9" w:rsidRDefault="00584BF9" w:rsidP="00584BF9">
      <w:pPr>
        <w:pStyle w:val="BodyText"/>
        <w:rPr>
          <w:color w:val="373435"/>
          <w:w w:val="80"/>
        </w:rPr>
      </w:pPr>
    </w:p>
    <w:p w14:paraId="64B9C19E" w14:textId="77777777" w:rsidR="00584BF9" w:rsidRPr="00E1551C" w:rsidRDefault="00584BF9" w:rsidP="00584BF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4545C6EE" w14:textId="77777777" w:rsidR="00584BF9" w:rsidRPr="002F4A84" w:rsidRDefault="00584BF9" w:rsidP="00584BF9">
      <w:pPr>
        <w:pStyle w:val="BodyText"/>
        <w:spacing w:line="256" w:lineRule="auto"/>
        <w:ind w:right="898"/>
      </w:pPr>
    </w:p>
    <w:p w14:paraId="20ED6DF5" w14:textId="77777777" w:rsidR="00584BF9" w:rsidRPr="004D16BA" w:rsidRDefault="00584BF9" w:rsidP="00584BF9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4FA00D25" w14:textId="77777777" w:rsidR="00584BF9" w:rsidRDefault="00584BF9" w:rsidP="00584BF9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7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4A2526AC" w14:textId="77777777" w:rsidR="00584BF9" w:rsidRPr="00E1551C" w:rsidRDefault="00584BF9" w:rsidP="00584BF9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E1551C">
        <w:rPr>
          <w:sz w:val="28"/>
          <w:szCs w:val="28"/>
          <w:lang w:val="ro-RO"/>
        </w:rPr>
        <w:t xml:space="preserve">Letter from Nigeria’s Ministry of Foreign Affairs </w:t>
      </w:r>
    </w:p>
    <w:p w14:paraId="0E940124" w14:textId="77777777" w:rsidR="00B67179" w:rsidRDefault="00B67179" w:rsidP="00B80817">
      <w:pPr>
        <w:spacing w:line="276" w:lineRule="auto"/>
        <w:rPr>
          <w:rFonts w:ascii="Georgia" w:hAnsi="Georgia"/>
          <w:color w:val="0070C0"/>
          <w:sz w:val="32"/>
          <w:szCs w:val="32"/>
        </w:rPr>
      </w:pPr>
    </w:p>
    <w:p w14:paraId="18281609" w14:textId="75E160A4" w:rsidR="00FC3321" w:rsidRPr="00E1630A" w:rsidRDefault="00733D87" w:rsidP="00E1630A">
      <w:pPr>
        <w:spacing w:line="276" w:lineRule="auto"/>
        <w:rPr>
          <w:sz w:val="28"/>
          <w:szCs w:val="28"/>
        </w:rPr>
      </w:pPr>
      <w:r w:rsidRPr="00E1630A">
        <w:rPr>
          <w:sz w:val="28"/>
          <w:szCs w:val="28"/>
          <w:lang w:val="ro-RO"/>
        </w:rPr>
        <w:t xml:space="preserve"> </w:t>
      </w:r>
    </w:p>
    <w:sectPr w:rsidR="00FC3321" w:rsidRPr="00E1630A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03FE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E3957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0"/>
  </w:num>
  <w:num w:numId="2" w16cid:durableId="1412657077">
    <w:abstractNumId w:val="1"/>
  </w:num>
  <w:num w:numId="3" w16cid:durableId="575285894">
    <w:abstractNumId w:val="2"/>
  </w:num>
  <w:num w:numId="4" w16cid:durableId="181017456">
    <w:abstractNumId w:val="5"/>
  </w:num>
  <w:num w:numId="5" w16cid:durableId="167403186">
    <w:abstractNumId w:val="4"/>
  </w:num>
  <w:num w:numId="6" w16cid:durableId="1637565633">
    <w:abstractNumId w:val="3"/>
  </w:num>
  <w:num w:numId="7" w16cid:durableId="348333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184245"/>
    <w:rsid w:val="001873AC"/>
    <w:rsid w:val="001B718F"/>
    <w:rsid w:val="001D2D5E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D1ADD"/>
    <w:rsid w:val="003E68B5"/>
    <w:rsid w:val="00437B22"/>
    <w:rsid w:val="00471EE6"/>
    <w:rsid w:val="004D16BA"/>
    <w:rsid w:val="00501B59"/>
    <w:rsid w:val="00584BF9"/>
    <w:rsid w:val="005E4271"/>
    <w:rsid w:val="006411E6"/>
    <w:rsid w:val="00733D87"/>
    <w:rsid w:val="007725F6"/>
    <w:rsid w:val="007F6456"/>
    <w:rsid w:val="00855FE3"/>
    <w:rsid w:val="008E7B55"/>
    <w:rsid w:val="00903009"/>
    <w:rsid w:val="00930B6F"/>
    <w:rsid w:val="00970B9B"/>
    <w:rsid w:val="009D713F"/>
    <w:rsid w:val="00A2779E"/>
    <w:rsid w:val="00A75C12"/>
    <w:rsid w:val="00AA2AFE"/>
    <w:rsid w:val="00B67179"/>
    <w:rsid w:val="00B80817"/>
    <w:rsid w:val="00B870CB"/>
    <w:rsid w:val="00D54D94"/>
    <w:rsid w:val="00D57E43"/>
    <w:rsid w:val="00D6245B"/>
    <w:rsid w:val="00D76924"/>
    <w:rsid w:val="00DA773D"/>
    <w:rsid w:val="00DB70D6"/>
    <w:rsid w:val="00E1551C"/>
    <w:rsid w:val="00E1630A"/>
    <w:rsid w:val="00E856BF"/>
    <w:rsid w:val="00EC38E1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2023-08-21T22:04:00Z</dcterms:created>
  <dcterms:modified xsi:type="dcterms:W3CDTF">2023-08-21T22:04:00Z</dcterms:modified>
</cp:coreProperties>
</file>