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4AA8" w14:textId="77777777" w:rsidR="00D77F10" w:rsidRDefault="00D77F10" w:rsidP="00D77F10">
      <w:pP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Business-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Pr="004D16BA">
        <w:rPr>
          <w:rFonts w:ascii="Georgia" w:hAnsi="Georgia" w:cstheme="majorHAnsi"/>
          <w:color w:val="0070C0"/>
          <w:w w:val="78"/>
          <w:sz w:val="36"/>
          <w:szCs w:val="36"/>
          <w:u w:val="thick" w:color="00A859"/>
        </w:rPr>
        <w:t>(Singl</w:t>
      </w:r>
      <w:r w:rsidRPr="004D16BA">
        <w:rPr>
          <w:rFonts w:ascii="Georgia" w:hAnsi="Georgia" w:cstheme="majorHAnsi"/>
          <w:color w:val="0070C0"/>
          <w:w w:val="81"/>
          <w:sz w:val="36"/>
          <w:szCs w:val="36"/>
          <w:u w:val="thick" w:color="00A859"/>
        </w:rPr>
        <w:t>e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E</w:t>
      </w:r>
      <w:r w:rsidRPr="004D16BA">
        <w:rPr>
          <w:rFonts w:ascii="Georgia" w:hAnsi="Georgia" w:cstheme="majorHAnsi"/>
          <w:color w:val="0070C0"/>
          <w:spacing w:val="-4"/>
          <w:w w:val="80"/>
          <w:sz w:val="36"/>
          <w:szCs w:val="36"/>
          <w:u w:val="thick" w:color="00A859"/>
        </w:rPr>
        <w:t>n</w:t>
      </w:r>
      <w:r w:rsidRPr="004D16BA">
        <w:rPr>
          <w:rFonts w:ascii="Georgia" w:hAnsi="Georgia" w:cstheme="majorHAnsi"/>
          <w:color w:val="0070C0"/>
          <w:w w:val="85"/>
          <w:sz w:val="36"/>
          <w:szCs w:val="36"/>
          <w:u w:val="thick" w:color="00A859"/>
        </w:rPr>
        <w:t>t</w:t>
      </w:r>
      <w:r w:rsidRPr="004D16BA">
        <w:rPr>
          <w:rFonts w:ascii="Georgia" w:hAnsi="Georgia" w:cstheme="majorHAnsi"/>
          <w:color w:val="0070C0"/>
          <w:spacing w:val="1"/>
          <w:w w:val="85"/>
          <w:sz w:val="36"/>
          <w:szCs w:val="36"/>
          <w:u w:val="thick" w:color="00A859"/>
        </w:rPr>
        <w:t>r</w:t>
      </w:r>
      <w:r w:rsidRPr="004D16BA">
        <w:rPr>
          <w:rFonts w:ascii="Georgia" w:hAnsi="Georgia" w:cstheme="majorHAnsi"/>
          <w:color w:val="0070C0"/>
          <w:w w:val="77"/>
          <w:sz w:val="36"/>
          <w:szCs w:val="36"/>
          <w:u w:val="thick" w:color="00A859"/>
        </w:rPr>
        <w:t>y</w:t>
      </w:r>
      <w:r w:rsidRPr="004D16BA">
        <w:rPr>
          <w:rFonts w:ascii="Georgia" w:hAnsi="Georgia" w:cstheme="majorHAnsi"/>
          <w:color w:val="0070C0"/>
          <w:w w:val="78"/>
          <w:sz w:val="36"/>
          <w:szCs w:val="36"/>
          <w:u w:val="thick" w:color="00A859"/>
        </w:rPr>
        <w:t>)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Vis</w:t>
      </w:r>
      <w:r w:rsidRPr="004D16BA">
        <w:rPr>
          <w:rFonts w:ascii="Georgia" w:hAnsi="Georgia" w:cstheme="majorHAnsi"/>
          <w:color w:val="0070C0"/>
          <w:w w:val="78"/>
          <w:sz w:val="36"/>
          <w:szCs w:val="36"/>
          <w:u w:val="thick" w:color="00A859"/>
        </w:rPr>
        <w:t>a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F</w:t>
      </w:r>
      <w: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4A</w:t>
      </w:r>
    </w:p>
    <w:p w14:paraId="09A63FD8" w14:textId="46B06AE2" w:rsidR="00AD327C" w:rsidRDefault="00D77F10" w:rsidP="00D77F10">
      <w:pPr>
        <w:pStyle w:val="BodyText"/>
        <w:spacing w:before="212" w:line="256" w:lineRule="auto"/>
        <w:ind w:right="1133"/>
        <w:jc w:val="both"/>
        <w:rPr>
          <w:i/>
          <w:iCs/>
          <w:color w:val="373435"/>
          <w:w w:val="85"/>
        </w:rPr>
      </w:pPr>
      <w:r w:rsidRPr="006252CB">
        <w:rPr>
          <w:i/>
          <w:iCs/>
          <w:color w:val="373435"/>
          <w:w w:val="85"/>
        </w:rPr>
        <w:t>F4A: Business−Single Entry Visa</w:t>
      </w:r>
      <w:r w:rsidRPr="006252CB">
        <w:rPr>
          <w:i/>
          <w:iCs/>
          <w:color w:val="373435"/>
          <w:spacing w:val="80"/>
        </w:rPr>
        <w:t xml:space="preserve"> </w:t>
      </w:r>
      <w:r w:rsidRPr="006252CB">
        <w:rPr>
          <w:i/>
          <w:iCs/>
          <w:color w:val="373435"/>
          <w:w w:val="85"/>
        </w:rPr>
        <w:t xml:space="preserve">is for those who wish to visit Nigeria for business </w:t>
      </w:r>
      <w:r w:rsidRPr="006252CB">
        <w:rPr>
          <w:i/>
          <w:iCs/>
          <w:color w:val="373435"/>
          <w:w w:val="80"/>
        </w:rPr>
        <w:t xml:space="preserve">meeting, conference, seminar, contract negotiation, marketing, sales, procurement of </w:t>
      </w:r>
      <w:r w:rsidRPr="006252CB">
        <w:rPr>
          <w:i/>
          <w:iCs/>
          <w:color w:val="373435"/>
          <w:w w:val="85"/>
        </w:rPr>
        <w:t>Nigerian</w:t>
      </w:r>
      <w:r w:rsidRPr="006252CB">
        <w:rPr>
          <w:i/>
          <w:iCs/>
          <w:color w:val="373435"/>
          <w:spacing w:val="-38"/>
          <w:w w:val="85"/>
        </w:rPr>
        <w:t xml:space="preserve"> </w:t>
      </w:r>
      <w:r w:rsidRPr="006252CB">
        <w:rPr>
          <w:i/>
          <w:iCs/>
          <w:color w:val="373435"/>
          <w:w w:val="85"/>
        </w:rPr>
        <w:t>goods/services,</w:t>
      </w:r>
      <w:r w:rsidRPr="006252CB">
        <w:rPr>
          <w:i/>
          <w:iCs/>
          <w:color w:val="373435"/>
          <w:spacing w:val="-38"/>
          <w:w w:val="85"/>
        </w:rPr>
        <w:t xml:space="preserve"> </w:t>
      </w:r>
      <w:r w:rsidRPr="006252CB">
        <w:rPr>
          <w:i/>
          <w:iCs/>
          <w:color w:val="373435"/>
          <w:w w:val="85"/>
        </w:rPr>
        <w:t>trade</w:t>
      </w:r>
      <w:r w:rsidRPr="006252CB">
        <w:rPr>
          <w:i/>
          <w:iCs/>
          <w:color w:val="373435"/>
          <w:spacing w:val="-37"/>
          <w:w w:val="85"/>
        </w:rPr>
        <w:t xml:space="preserve"> </w:t>
      </w:r>
      <w:r w:rsidRPr="006252CB">
        <w:rPr>
          <w:i/>
          <w:iCs/>
          <w:color w:val="373435"/>
          <w:w w:val="85"/>
        </w:rPr>
        <w:t>fairs</w:t>
      </w:r>
      <w:r w:rsidRPr="006252CB">
        <w:rPr>
          <w:i/>
          <w:iCs/>
          <w:color w:val="373435"/>
          <w:spacing w:val="-38"/>
          <w:w w:val="85"/>
        </w:rPr>
        <w:t xml:space="preserve"> </w:t>
      </w:r>
      <w:r w:rsidRPr="006252CB">
        <w:rPr>
          <w:i/>
          <w:iCs/>
          <w:color w:val="373435"/>
          <w:w w:val="85"/>
        </w:rPr>
        <w:t>and</w:t>
      </w:r>
      <w:r w:rsidRPr="006252CB">
        <w:rPr>
          <w:i/>
          <w:iCs/>
          <w:color w:val="373435"/>
          <w:spacing w:val="-38"/>
          <w:w w:val="85"/>
        </w:rPr>
        <w:t xml:space="preserve"> </w:t>
      </w:r>
      <w:r w:rsidRPr="006252CB">
        <w:rPr>
          <w:i/>
          <w:iCs/>
          <w:color w:val="373435"/>
          <w:w w:val="85"/>
        </w:rPr>
        <w:t>job</w:t>
      </w:r>
      <w:r w:rsidRPr="006252CB">
        <w:rPr>
          <w:i/>
          <w:iCs/>
          <w:color w:val="373435"/>
          <w:spacing w:val="-37"/>
          <w:w w:val="85"/>
        </w:rPr>
        <w:t xml:space="preserve"> </w:t>
      </w:r>
      <w:r w:rsidRPr="006252CB">
        <w:rPr>
          <w:i/>
          <w:iCs/>
          <w:color w:val="373435"/>
          <w:w w:val="85"/>
        </w:rPr>
        <w:t>interview.</w:t>
      </w:r>
    </w:p>
    <w:p w14:paraId="261A2686" w14:textId="77777777" w:rsidR="00AD327C" w:rsidRPr="00AD327C" w:rsidRDefault="00AD327C" w:rsidP="00AD327C">
      <w:pPr>
        <w:widowControl w:val="0"/>
        <w:autoSpaceDE w:val="0"/>
        <w:autoSpaceDN w:val="0"/>
        <w:spacing w:before="182" w:after="0" w:line="240" w:lineRule="auto"/>
        <w:outlineLvl w:val="4"/>
        <w:rPr>
          <w:rFonts w:ascii="DejaVu Sans" w:eastAsia="DejaVu Sans" w:hAnsi="DejaVu Sans" w:cs="DejaVu Sans"/>
          <w:b/>
          <w:bCs/>
          <w:sz w:val="31"/>
          <w:szCs w:val="31"/>
          <w:lang w:val="ro-RO"/>
        </w:rPr>
      </w:pPr>
      <w:r w:rsidRPr="00AD327C">
        <w:rPr>
          <w:rFonts w:ascii="DejaVu Sans" w:eastAsia="DejaVu Sans" w:hAnsi="DejaVu Sans" w:cs="DejaVu Sans"/>
          <w:b/>
          <w:bCs/>
          <w:color w:val="314266"/>
          <w:spacing w:val="-2"/>
          <w:w w:val="80"/>
          <w:sz w:val="31"/>
          <w:szCs w:val="31"/>
          <w:lang w:val="ro-RO"/>
        </w:rPr>
        <w:t>Eligibility</w:t>
      </w:r>
    </w:p>
    <w:p w14:paraId="79427F11" w14:textId="48985E31" w:rsidR="00AD327C" w:rsidRDefault="00AD327C" w:rsidP="00AD327C">
      <w:pPr>
        <w:widowControl w:val="0"/>
        <w:autoSpaceDE w:val="0"/>
        <w:autoSpaceDN w:val="0"/>
        <w:spacing w:before="128" w:after="0" w:line="256" w:lineRule="auto"/>
        <w:ind w:right="1134"/>
        <w:jc w:val="both"/>
        <w:rPr>
          <w:rFonts w:ascii="DejaVu Sans" w:eastAsia="DejaVu Sans" w:hAnsi="DejaVu Sans" w:cs="DejaVu Sans"/>
          <w:color w:val="373435"/>
          <w:w w:val="85"/>
          <w:sz w:val="28"/>
          <w:szCs w:val="28"/>
          <w:lang w:val="ro-RO"/>
        </w:rPr>
      </w:pPr>
      <w:r w:rsidRPr="00AD327C">
        <w:rPr>
          <w:rFonts w:ascii="DejaVu Sans" w:eastAsia="DejaVu Sans" w:hAnsi="DejaVu Sans" w:cs="DejaVu Sans"/>
          <w:color w:val="373435"/>
          <w:w w:val="85"/>
          <w:sz w:val="28"/>
          <w:szCs w:val="28"/>
          <w:lang w:val="ro-RO"/>
        </w:rPr>
        <w:t xml:space="preserve">Foreign Travellers who wish to visit Nigeria for the purpose of attending meeting, </w:t>
      </w:r>
      <w:r w:rsidRPr="00AD327C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 xml:space="preserve">conference, seminar, contract negotiation, marketing, sales, procurement of Nigerian </w:t>
      </w:r>
      <w:r w:rsidRPr="00AD327C">
        <w:rPr>
          <w:rFonts w:ascii="DejaVu Sans" w:eastAsia="DejaVu Sans" w:hAnsi="DejaVu Sans" w:cs="DejaVu Sans"/>
          <w:color w:val="373435"/>
          <w:w w:val="85"/>
          <w:sz w:val="28"/>
          <w:szCs w:val="28"/>
          <w:lang w:val="ro-RO"/>
        </w:rPr>
        <w:t>goods/services,</w:t>
      </w:r>
      <w:r w:rsidRPr="00AD327C">
        <w:rPr>
          <w:rFonts w:ascii="DejaVu Sans" w:eastAsia="DejaVu Sans" w:hAnsi="DejaVu Sans" w:cs="DejaVu Sans"/>
          <w:color w:val="373435"/>
          <w:spacing w:val="-38"/>
          <w:w w:val="85"/>
          <w:sz w:val="28"/>
          <w:szCs w:val="28"/>
          <w:lang w:val="ro-RO"/>
        </w:rPr>
        <w:t xml:space="preserve"> </w:t>
      </w:r>
      <w:r w:rsidRPr="00AD327C">
        <w:rPr>
          <w:rFonts w:ascii="DejaVu Sans" w:eastAsia="DejaVu Sans" w:hAnsi="DejaVu Sans" w:cs="DejaVu Sans"/>
          <w:color w:val="373435"/>
          <w:w w:val="85"/>
          <w:sz w:val="28"/>
          <w:szCs w:val="28"/>
          <w:lang w:val="ro-RO"/>
        </w:rPr>
        <w:t>Trade</w:t>
      </w:r>
      <w:r w:rsidRPr="00AD327C">
        <w:rPr>
          <w:rFonts w:ascii="DejaVu Sans" w:eastAsia="DejaVu Sans" w:hAnsi="DejaVu Sans" w:cs="DejaVu Sans"/>
          <w:color w:val="373435"/>
          <w:spacing w:val="-38"/>
          <w:w w:val="85"/>
          <w:sz w:val="28"/>
          <w:szCs w:val="28"/>
          <w:lang w:val="ro-RO"/>
        </w:rPr>
        <w:t xml:space="preserve"> </w:t>
      </w:r>
      <w:r w:rsidRPr="00AD327C">
        <w:rPr>
          <w:rFonts w:ascii="DejaVu Sans" w:eastAsia="DejaVu Sans" w:hAnsi="DejaVu Sans" w:cs="DejaVu Sans"/>
          <w:color w:val="373435"/>
          <w:w w:val="85"/>
          <w:sz w:val="28"/>
          <w:szCs w:val="28"/>
          <w:lang w:val="ro-RO"/>
        </w:rPr>
        <w:t>Fairs,</w:t>
      </w:r>
      <w:r w:rsidRPr="00AD327C">
        <w:rPr>
          <w:rFonts w:ascii="DejaVu Sans" w:eastAsia="DejaVu Sans" w:hAnsi="DejaVu Sans" w:cs="DejaVu Sans"/>
          <w:color w:val="373435"/>
          <w:spacing w:val="-37"/>
          <w:w w:val="85"/>
          <w:sz w:val="28"/>
          <w:szCs w:val="28"/>
          <w:lang w:val="ro-RO"/>
        </w:rPr>
        <w:t xml:space="preserve"> </w:t>
      </w:r>
      <w:r w:rsidRPr="00AD327C">
        <w:rPr>
          <w:rFonts w:ascii="DejaVu Sans" w:eastAsia="DejaVu Sans" w:hAnsi="DejaVu Sans" w:cs="DejaVu Sans"/>
          <w:color w:val="373435"/>
          <w:w w:val="85"/>
          <w:sz w:val="28"/>
          <w:szCs w:val="28"/>
          <w:lang w:val="ro-RO"/>
        </w:rPr>
        <w:t>job</w:t>
      </w:r>
      <w:r w:rsidRPr="00AD327C">
        <w:rPr>
          <w:rFonts w:ascii="DejaVu Sans" w:eastAsia="DejaVu Sans" w:hAnsi="DejaVu Sans" w:cs="DejaVu Sans"/>
          <w:color w:val="373435"/>
          <w:spacing w:val="-38"/>
          <w:w w:val="85"/>
          <w:sz w:val="28"/>
          <w:szCs w:val="28"/>
          <w:lang w:val="ro-RO"/>
        </w:rPr>
        <w:t xml:space="preserve"> </w:t>
      </w:r>
      <w:r w:rsidRPr="00AD327C">
        <w:rPr>
          <w:rFonts w:ascii="DejaVu Sans" w:eastAsia="DejaVu Sans" w:hAnsi="DejaVu Sans" w:cs="DejaVu Sans"/>
          <w:color w:val="373435"/>
          <w:w w:val="85"/>
          <w:sz w:val="28"/>
          <w:szCs w:val="28"/>
          <w:lang w:val="ro-RO"/>
        </w:rPr>
        <w:t>interviews.</w:t>
      </w:r>
    </w:p>
    <w:p w14:paraId="62BA7E0F" w14:textId="77777777" w:rsidR="00AD327C" w:rsidRDefault="00AD327C" w:rsidP="00AD327C">
      <w:pPr>
        <w:pStyle w:val="Heading5"/>
        <w:spacing w:before="182"/>
        <w:ind w:left="0"/>
      </w:pPr>
      <w:r>
        <w:rPr>
          <w:color w:val="314266"/>
          <w:spacing w:val="-2"/>
          <w:w w:val="80"/>
        </w:rPr>
        <w:t>Requirements</w:t>
      </w:r>
    </w:p>
    <w:p w14:paraId="162A9673" w14:textId="77777777" w:rsidR="006252CB" w:rsidRPr="006252CB" w:rsidRDefault="006252CB" w:rsidP="00D77F10">
      <w:pPr>
        <w:pStyle w:val="BodyText"/>
        <w:spacing w:before="212" w:line="256" w:lineRule="auto"/>
        <w:ind w:right="1133"/>
        <w:jc w:val="both"/>
        <w:rPr>
          <w:i/>
          <w:iCs/>
          <w:color w:val="373435"/>
          <w:w w:val="85"/>
        </w:rPr>
      </w:pPr>
    </w:p>
    <w:p w14:paraId="2E726BF8" w14:textId="77777777" w:rsidR="006252CB" w:rsidRPr="006252CB" w:rsidRDefault="00D77F10" w:rsidP="006252C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o-RO"/>
        </w:rPr>
      </w:pPr>
      <w:r w:rsidRPr="004D16BA">
        <w:rPr>
          <w:rFonts w:ascii="Georgia" w:hAnsi="Georgia" w:cstheme="majorHAnsi"/>
          <w:color w:val="0070C0"/>
          <w:sz w:val="36"/>
          <w:szCs w:val="36"/>
          <w:lang w:val="ro-RO"/>
        </w:rPr>
        <w:t xml:space="preserve"> </w:t>
      </w:r>
      <w:r w:rsidR="006252CB"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="006252CB" w:rsidRPr="004D16BA">
        <w:rPr>
          <w:color w:val="545454"/>
          <w:sz w:val="28"/>
          <w:szCs w:val="28"/>
        </w:rPr>
        <w:tab/>
      </w:r>
    </w:p>
    <w:p w14:paraId="510C57F9" w14:textId="2E03500F" w:rsidR="006252CB" w:rsidRPr="004D16BA" w:rsidRDefault="006252CB" w:rsidP="006252C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o-RO"/>
        </w:rPr>
      </w:pPr>
      <w:r w:rsidRPr="006252CB">
        <w:rPr>
          <w:sz w:val="28"/>
          <w:szCs w:val="28"/>
          <w:lang w:val="ro-RO"/>
        </w:rPr>
        <w:t>Two (2) recent passport sized (35/40mm) photograph</w:t>
      </w:r>
    </w:p>
    <w:p w14:paraId="76A4E4A8" w14:textId="77777777" w:rsidR="006252CB" w:rsidRDefault="006252CB" w:rsidP="006252C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</w:rPr>
        <w:t xml:space="preserve">Application and payment online at </w:t>
      </w:r>
      <w:hyperlink r:id="rId5" w:history="1">
        <w:r w:rsidRPr="004D16BA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4D16BA">
        <w:rPr>
          <w:sz w:val="28"/>
          <w:szCs w:val="28"/>
        </w:rPr>
        <w:t xml:space="preserve"> . This MUST be printed for submission</w:t>
      </w:r>
    </w:p>
    <w:p w14:paraId="084AAF5C" w14:textId="77777777" w:rsidR="006252CB" w:rsidRDefault="006252CB" w:rsidP="006252C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304BFE8B" w14:textId="77777777" w:rsidR="006252CB" w:rsidRPr="006252CB" w:rsidRDefault="006252CB" w:rsidP="006252C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  <w:lang w:val="ro-RO"/>
        </w:rPr>
        <w:t>Evidence of sufficient fund</w:t>
      </w:r>
      <w:r>
        <w:rPr>
          <w:sz w:val="28"/>
          <w:szCs w:val="28"/>
          <w:lang w:val="ro-RO"/>
        </w:rPr>
        <w:t xml:space="preserve"> (Recent Bank Statemet)</w:t>
      </w:r>
    </w:p>
    <w:p w14:paraId="0352D56B" w14:textId="77777777" w:rsidR="006252CB" w:rsidRDefault="006252CB" w:rsidP="006252CB">
      <w:pPr>
        <w:spacing w:line="276" w:lineRule="auto"/>
        <w:rPr>
          <w:sz w:val="28"/>
          <w:szCs w:val="28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0"/>
  </w:num>
  <w:num w:numId="2" w16cid:durableId="1626737240">
    <w:abstractNumId w:val="1"/>
  </w:num>
  <w:num w:numId="3" w16cid:durableId="825781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18346F"/>
    <w:rsid w:val="00184245"/>
    <w:rsid w:val="002C71B1"/>
    <w:rsid w:val="00407FAA"/>
    <w:rsid w:val="006252CB"/>
    <w:rsid w:val="0067394E"/>
    <w:rsid w:val="00842D56"/>
    <w:rsid w:val="00903009"/>
    <w:rsid w:val="009D713F"/>
    <w:rsid w:val="00A00468"/>
    <w:rsid w:val="00AB227F"/>
    <w:rsid w:val="00AD327C"/>
    <w:rsid w:val="00D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AD327C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D327C"/>
    <w:rPr>
      <w:rFonts w:ascii="DejaVu Sans" w:eastAsia="DejaVu Sans" w:hAnsi="DejaVu Sans" w:cs="DejaVu Sans"/>
      <w:b/>
      <w:bCs/>
      <w:sz w:val="31"/>
      <w:szCs w:val="31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4</cp:revision>
  <dcterms:created xsi:type="dcterms:W3CDTF">2023-08-21T22:06:00Z</dcterms:created>
  <dcterms:modified xsi:type="dcterms:W3CDTF">2023-08-21T22:12:00Z</dcterms:modified>
</cp:coreProperties>
</file>