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0C40" w14:textId="2B3609D7" w:rsidR="00471EE6" w:rsidRDefault="000E51CD" w:rsidP="00471EE6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Employment Residence Visa(Expatriate): R2A</w:t>
      </w:r>
    </w:p>
    <w:p w14:paraId="3E18A174" w14:textId="77777777" w:rsidR="000E51CD" w:rsidRPr="000E51CD" w:rsidRDefault="000E51CD" w:rsidP="000E51CD">
      <w:pPr>
        <w:pStyle w:val="BodyText"/>
        <w:rPr>
          <w:i/>
          <w:iCs/>
          <w:color w:val="373435"/>
          <w:w w:val="80"/>
        </w:rPr>
      </w:pPr>
      <w:r w:rsidRPr="000E51CD">
        <w:rPr>
          <w:i/>
          <w:iCs/>
          <w:color w:val="373435"/>
          <w:w w:val="80"/>
        </w:rPr>
        <w:t>R2A − Employment Visa (Expatriate) is a type of visa issued to persons who wish to take up employment in Nigeria, based on expatriate quota</w:t>
      </w:r>
    </w:p>
    <w:p w14:paraId="07447757" w14:textId="77777777" w:rsidR="00E1551C" w:rsidRDefault="00E1551C" w:rsidP="00E1551C">
      <w:pPr>
        <w:pStyle w:val="BodyText"/>
        <w:rPr>
          <w:i/>
          <w:iCs/>
          <w:color w:val="373435"/>
          <w:spacing w:val="-2"/>
          <w:w w:val="80"/>
        </w:rPr>
      </w:pPr>
    </w:p>
    <w:p w14:paraId="70D2D2DA" w14:textId="77777777" w:rsidR="00E1551C" w:rsidRDefault="00E1551C" w:rsidP="00E1551C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6022466" w14:textId="77777777" w:rsidR="007B3EB4" w:rsidRDefault="007B3EB4" w:rsidP="007B3EB4">
      <w:pPr>
        <w:pStyle w:val="BodyText"/>
        <w:numPr>
          <w:ilvl w:val="0"/>
          <w:numId w:val="12"/>
        </w:numPr>
        <w:spacing w:before="72"/>
      </w:pPr>
      <w:r>
        <w:rPr>
          <w:color w:val="373435"/>
          <w:w w:val="80"/>
        </w:rPr>
        <w:t>Employed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Expatriates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to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be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w w:val="80"/>
        </w:rPr>
        <w:t>placed</w:t>
      </w:r>
      <w:r>
        <w:rPr>
          <w:color w:val="373435"/>
          <w:spacing w:val="-18"/>
          <w:w w:val="80"/>
        </w:rPr>
        <w:t xml:space="preserve"> </w:t>
      </w:r>
      <w:r>
        <w:rPr>
          <w:color w:val="373435"/>
          <w:w w:val="80"/>
        </w:rPr>
        <w:t>on</w:t>
      </w:r>
      <w:r>
        <w:rPr>
          <w:color w:val="373435"/>
          <w:spacing w:val="-17"/>
          <w:w w:val="80"/>
        </w:rPr>
        <w:t xml:space="preserve"> </w:t>
      </w:r>
      <w:r>
        <w:rPr>
          <w:color w:val="373435"/>
          <w:spacing w:val="-2"/>
          <w:w w:val="80"/>
        </w:rPr>
        <w:t>quota</w:t>
      </w:r>
    </w:p>
    <w:p w14:paraId="5FC79BB6" w14:textId="77777777" w:rsidR="00E1551C" w:rsidRDefault="00E1551C" w:rsidP="007B3EB4">
      <w:pPr>
        <w:pStyle w:val="BodyText"/>
        <w:rPr>
          <w:color w:val="373435"/>
          <w:w w:val="80"/>
        </w:rPr>
      </w:pPr>
    </w:p>
    <w:p w14:paraId="26553559" w14:textId="0C3AB63F" w:rsidR="00E1551C" w:rsidRPr="00E1551C" w:rsidRDefault="00E1551C" w:rsidP="00E1551C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680CEB8F" w14:textId="77777777" w:rsidR="002F4A84" w:rsidRPr="002F4A84" w:rsidRDefault="002F4A84" w:rsidP="002F4A84">
      <w:pPr>
        <w:pStyle w:val="BodyText"/>
        <w:spacing w:line="256" w:lineRule="auto"/>
        <w:ind w:right="898"/>
      </w:pPr>
    </w:p>
    <w:p w14:paraId="0F6C7301" w14:textId="77777777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Passport valid for at least 6 months with at least 2 blank visa pages for endorsement</w:t>
      </w:r>
    </w:p>
    <w:p w14:paraId="4E84A2A3" w14:textId="3C548982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Formal application for R2A Visa from the Employer / Institution accepting Immigration Responsibility</w:t>
      </w:r>
    </w:p>
    <w:p w14:paraId="516026AC" w14:textId="423B60FA" w:rsidR="000E51CD" w:rsidRP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Expatriate Quota Approval</w:t>
      </w:r>
    </w:p>
    <w:p w14:paraId="3A3F3BC8" w14:textId="77777777" w:rsidR="000E51CD" w:rsidRDefault="000E51CD" w:rsidP="000E51CD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Letters of Offer of Appointment and Acceptance of Offer</w:t>
      </w:r>
    </w:p>
    <w:p w14:paraId="6602AEC8" w14:textId="573272C8" w:rsidR="00DB044F" w:rsidRPr="00424196" w:rsidRDefault="000E51CD" w:rsidP="00DB044F">
      <w:pPr>
        <w:pStyle w:val="BodyText"/>
        <w:numPr>
          <w:ilvl w:val="0"/>
          <w:numId w:val="9"/>
        </w:numPr>
        <w:spacing w:before="133" w:line="256" w:lineRule="auto"/>
        <w:ind w:right="898"/>
        <w:rPr>
          <w:rFonts w:asciiTheme="minorHAnsi" w:eastAsiaTheme="minorHAnsi" w:hAnsiTheme="minorHAnsi" w:cstheme="minorBidi"/>
        </w:rPr>
      </w:pPr>
      <w:r w:rsidRPr="000E51CD">
        <w:rPr>
          <w:rFonts w:asciiTheme="minorHAnsi" w:eastAsiaTheme="minorHAnsi" w:hAnsiTheme="minorHAnsi" w:cstheme="minorBidi"/>
        </w:rPr>
        <w:t>Educational qualifications and Curriculum Vitae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7BA26C5"/>
    <w:multiLevelType w:val="hybridMultilevel"/>
    <w:tmpl w:val="FB743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FE4"/>
    <w:multiLevelType w:val="hybridMultilevel"/>
    <w:tmpl w:val="43AA2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40434"/>
    <w:multiLevelType w:val="hybridMultilevel"/>
    <w:tmpl w:val="E9F86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B282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A39D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43789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313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82955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73C54"/>
    <w:multiLevelType w:val="hybridMultilevel"/>
    <w:tmpl w:val="6AE4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26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722DB8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E3957"/>
    <w:multiLevelType w:val="hybridMultilevel"/>
    <w:tmpl w:val="DAE4E8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63F0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16F9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D19A1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A0CF6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2691F"/>
    <w:multiLevelType w:val="hybridMultilevel"/>
    <w:tmpl w:val="3822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74689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66610"/>
    <w:multiLevelType w:val="hybridMultilevel"/>
    <w:tmpl w:val="28BAA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67137"/>
    <w:multiLevelType w:val="hybridMultilevel"/>
    <w:tmpl w:val="F34C2B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C60FA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B10C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97114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74539"/>
    <w:multiLevelType w:val="hybridMultilevel"/>
    <w:tmpl w:val="28BAA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64F4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125D7"/>
    <w:multiLevelType w:val="hybridMultilevel"/>
    <w:tmpl w:val="A7DE9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60C0A"/>
    <w:multiLevelType w:val="hybridMultilevel"/>
    <w:tmpl w:val="FFA6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4E15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82B6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F23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AA7BD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5B4A53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DA6C7C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64D63"/>
    <w:multiLevelType w:val="hybridMultilevel"/>
    <w:tmpl w:val="FA7856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54AF2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E4F06"/>
    <w:multiLevelType w:val="hybridMultilevel"/>
    <w:tmpl w:val="E7C2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D459B"/>
    <w:multiLevelType w:val="hybridMultilevel"/>
    <w:tmpl w:val="28409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2"/>
  </w:num>
  <w:num w:numId="2" w16cid:durableId="1412657077">
    <w:abstractNumId w:val="3"/>
  </w:num>
  <w:num w:numId="3" w16cid:durableId="575285894">
    <w:abstractNumId w:val="4"/>
  </w:num>
  <w:num w:numId="4" w16cid:durableId="181017456">
    <w:abstractNumId w:val="28"/>
  </w:num>
  <w:num w:numId="5" w16cid:durableId="167403186">
    <w:abstractNumId w:val="15"/>
  </w:num>
  <w:num w:numId="6" w16cid:durableId="1637565633">
    <w:abstractNumId w:val="5"/>
  </w:num>
  <w:num w:numId="7" w16cid:durableId="348333172">
    <w:abstractNumId w:val="35"/>
  </w:num>
  <w:num w:numId="8" w16cid:durableId="149949988">
    <w:abstractNumId w:val="12"/>
  </w:num>
  <w:num w:numId="9" w16cid:durableId="753673690">
    <w:abstractNumId w:val="22"/>
  </w:num>
  <w:num w:numId="10" w16cid:durableId="1044712744">
    <w:abstractNumId w:val="31"/>
  </w:num>
  <w:num w:numId="11" w16cid:durableId="1908804396">
    <w:abstractNumId w:val="20"/>
  </w:num>
  <w:num w:numId="12" w16cid:durableId="1083718679">
    <w:abstractNumId w:val="41"/>
  </w:num>
  <w:num w:numId="13" w16cid:durableId="1693915717">
    <w:abstractNumId w:val="27"/>
  </w:num>
  <w:num w:numId="14" w16cid:durableId="1674187139">
    <w:abstractNumId w:val="26"/>
  </w:num>
  <w:num w:numId="15" w16cid:durableId="453523079">
    <w:abstractNumId w:val="1"/>
  </w:num>
  <w:num w:numId="16" w16cid:durableId="1779451296">
    <w:abstractNumId w:val="18"/>
  </w:num>
  <w:num w:numId="17" w16cid:durableId="1211918611">
    <w:abstractNumId w:val="0"/>
  </w:num>
  <w:num w:numId="18" w16cid:durableId="476917515">
    <w:abstractNumId w:val="14"/>
  </w:num>
  <w:num w:numId="19" w16cid:durableId="357662511">
    <w:abstractNumId w:val="23"/>
  </w:num>
  <w:num w:numId="20" w16cid:durableId="787747167">
    <w:abstractNumId w:val="9"/>
  </w:num>
  <w:num w:numId="21" w16cid:durableId="204752483">
    <w:abstractNumId w:val="39"/>
  </w:num>
  <w:num w:numId="22" w16cid:durableId="1230772256">
    <w:abstractNumId w:val="11"/>
  </w:num>
  <w:num w:numId="23" w16cid:durableId="313489035">
    <w:abstractNumId w:val="42"/>
  </w:num>
  <w:num w:numId="24" w16cid:durableId="37820846">
    <w:abstractNumId w:val="30"/>
  </w:num>
  <w:num w:numId="25" w16cid:durableId="477771990">
    <w:abstractNumId w:val="6"/>
  </w:num>
  <w:num w:numId="26" w16cid:durableId="14880104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678089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94528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164846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1451035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33761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310020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678924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3071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88306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14042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14646309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876308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27022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893081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5440016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365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819498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0E51CD"/>
    <w:rsid w:val="00184245"/>
    <w:rsid w:val="001873AC"/>
    <w:rsid w:val="001B718F"/>
    <w:rsid w:val="001D2D5E"/>
    <w:rsid w:val="001D6E7D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95BC7"/>
    <w:rsid w:val="003D1ADD"/>
    <w:rsid w:val="003E68B5"/>
    <w:rsid w:val="00424196"/>
    <w:rsid w:val="00437B22"/>
    <w:rsid w:val="00471EE6"/>
    <w:rsid w:val="00475797"/>
    <w:rsid w:val="004D16BA"/>
    <w:rsid w:val="00501B59"/>
    <w:rsid w:val="00584BF9"/>
    <w:rsid w:val="005E4271"/>
    <w:rsid w:val="006411E6"/>
    <w:rsid w:val="006842BE"/>
    <w:rsid w:val="00725013"/>
    <w:rsid w:val="00733D87"/>
    <w:rsid w:val="00762091"/>
    <w:rsid w:val="007725F6"/>
    <w:rsid w:val="00795090"/>
    <w:rsid w:val="007B3EB4"/>
    <w:rsid w:val="007F6456"/>
    <w:rsid w:val="008115D3"/>
    <w:rsid w:val="00855FE3"/>
    <w:rsid w:val="008E7B55"/>
    <w:rsid w:val="00903009"/>
    <w:rsid w:val="00930B6F"/>
    <w:rsid w:val="00970B9B"/>
    <w:rsid w:val="009D713F"/>
    <w:rsid w:val="00A2779E"/>
    <w:rsid w:val="00A75C12"/>
    <w:rsid w:val="00AA0AAE"/>
    <w:rsid w:val="00AA2AFE"/>
    <w:rsid w:val="00B01BCB"/>
    <w:rsid w:val="00B64490"/>
    <w:rsid w:val="00B67179"/>
    <w:rsid w:val="00B80817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F11E5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2023-08-21T23:57:00Z</dcterms:created>
  <dcterms:modified xsi:type="dcterms:W3CDTF">2023-08-21T23:58:00Z</dcterms:modified>
</cp:coreProperties>
</file>