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RENT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jc w:val="both"/>
        <w:rPr/>
      </w:pPr>
      <w:r w:rsidDel="00000000" w:rsidR="00000000" w:rsidRPr="00000000">
        <w:rPr>
          <w:vertAlign w:val="baseline"/>
          <w:rtl w:val="0"/>
        </w:rPr>
        <w:t xml:space="preserve">This Rent   Agreement is made on this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ff0000"/>
          <w:rtl w:val="0"/>
        </w:rPr>
        <w:t xml:space="preserve">agreementD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ate}}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(date of rent agreement)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by </w:t>
      </w:r>
      <w:r w:rsidDel="00000000" w:rsidR="00000000" w:rsidRPr="00000000">
        <w:rPr>
          <w:b w:val="1"/>
          <w:color w:val="ff0000"/>
          <w:rtl w:val="0"/>
        </w:rPr>
        <w:t xml:space="preserve">John Doe</w:t>
      </w:r>
      <w:r w:rsidDel="00000000" w:rsidR="00000000" w:rsidRPr="00000000">
        <w:rPr>
          <w:b w:val="1"/>
          <w:vertAlign w:val="baseline"/>
          <w:rtl w:val="0"/>
        </w:rPr>
        <w:t xml:space="preserve"> (name of the landlord) </w:t>
      </w:r>
      <w:r w:rsidDel="00000000" w:rsidR="00000000" w:rsidRPr="00000000">
        <w:rPr>
          <w:vertAlign w:val="baseline"/>
          <w:rtl w:val="0"/>
        </w:rPr>
        <w:t xml:space="preserve">S/o </w:t>
      </w:r>
      <w:r w:rsidDel="00000000" w:rsidR="00000000" w:rsidRPr="00000000">
        <w:rPr>
          <w:b w:val="1"/>
          <w:color w:val="ff0000"/>
          <w:rtl w:val="0"/>
        </w:rPr>
        <w:t xml:space="preserve">Richard Doe</w:t>
      </w:r>
      <w:r w:rsidDel="00000000" w:rsidR="00000000" w:rsidRPr="00000000">
        <w:rPr>
          <w:vertAlign w:val="baseline"/>
          <w:rtl w:val="0"/>
        </w:rPr>
        <w:t xml:space="preserve">  (father’s name of the landlord), Add: </w:t>
      </w:r>
      <w:r w:rsidDel="00000000" w:rsidR="00000000" w:rsidRPr="00000000">
        <w:rPr>
          <w:b w:val="1"/>
          <w:color w:val="ff0000"/>
          <w:rtl w:val="0"/>
        </w:rPr>
        <w:t xml:space="preserve">123 Main Street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(residential address of the landlord). Herein after called the Lessor / Owner, Party Of the </w:t>
      </w:r>
      <w:r w:rsidDel="00000000" w:rsidR="00000000" w:rsidRPr="00000000">
        <w:rPr>
          <w:b w:val="1"/>
          <w:vertAlign w:val="baseline"/>
          <w:rtl w:val="0"/>
        </w:rPr>
        <w:t xml:space="preserve">first part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ABC Corporation</w:t>
      </w:r>
      <w:r w:rsidDel="00000000" w:rsidR="00000000" w:rsidRPr="00000000">
        <w:rPr>
          <w:b w:val="1"/>
          <w:vertAlign w:val="baseline"/>
          <w:rtl w:val="0"/>
        </w:rPr>
        <w:t xml:space="preserve"> (Name of the proposed company)</w:t>
      </w:r>
      <w:r w:rsidDel="00000000" w:rsidR="00000000" w:rsidRPr="00000000">
        <w:rPr>
          <w:vertAlign w:val="baseline"/>
          <w:rtl w:val="0"/>
        </w:rPr>
        <w:t xml:space="preserve">, through its proposed director </w:t>
      </w:r>
      <w:r w:rsidDel="00000000" w:rsidR="00000000" w:rsidRPr="00000000">
        <w:rPr>
          <w:b w:val="1"/>
          <w:color w:val="ff0000"/>
          <w:rtl w:val="0"/>
        </w:rPr>
        <w:t xml:space="preserve">Jane Smith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director) called Lessee/Tenant, Party of the </w:t>
      </w:r>
      <w:r w:rsidDel="00000000" w:rsidR="00000000" w:rsidRPr="00000000">
        <w:rPr>
          <w:b w:val="1"/>
          <w:vertAlign w:val="baseline"/>
          <w:rtl w:val="0"/>
        </w:rPr>
        <w:t xml:space="preserve">Second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That  the  expression  of  the   term ,   Lessor/Owner and  the Lessee/Tenant    Shall mean   and    include   their   legal    heirs   successors ,  assigns , representative  etc. Whereas the Lessor /Owner is the owner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possession of the property   No: </w:t>
      </w:r>
      <w:r w:rsidDel="00000000" w:rsidR="00000000" w:rsidRPr="00000000">
        <w:rPr>
          <w:b w:val="1"/>
          <w:color w:val="ff0000"/>
          <w:rtl w:val="0"/>
        </w:rPr>
        <w:t xml:space="preserve">456 Corporate Rd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(registered address of the company) and  has  agreed  to  let  out   the one office  Room, one Toilet &amp; Bathroom Set on said property, to the Lessee/Tenant and  the Lessee/Tenant   has  agreed  to  take  the  same  on  rent  of Rs. </w:t>
      </w:r>
      <w:r w:rsidDel="00000000" w:rsidR="00000000" w:rsidRPr="00000000">
        <w:rPr>
          <w:b w:val="1"/>
          <w:color w:val="ff0000"/>
          <w:rtl w:val="0"/>
        </w:rPr>
        <w:t xml:space="preserve">1000</w:t>
      </w:r>
      <w:r w:rsidDel="00000000" w:rsidR="00000000" w:rsidRPr="00000000">
        <w:rPr>
          <w:vertAlign w:val="baseline"/>
          <w:rtl w:val="0"/>
        </w:rPr>
        <w:t xml:space="preserve">/-  (In words) per month.</w:t>
      </w:r>
    </w:p>
    <w:p w:rsidR="00000000" w:rsidDel="00000000" w:rsidP="00000000" w:rsidRDefault="00000000" w:rsidRPr="00000000" w14:paraId="0000000B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NOW THIS RENT AGREEMENT WITNESSETH AS UNDER:-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0"/>
          <w:sz w:val="12"/>
          <w:szCs w:val="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pay as the </w:t>
      </w:r>
      <w:r w:rsidDel="00000000" w:rsidR="00000000" w:rsidRPr="00000000">
        <w:rPr>
          <w:b w:val="1"/>
          <w:vertAlign w:val="baseline"/>
          <w:rtl w:val="0"/>
        </w:rPr>
        <w:t xml:space="preserve">monthly rent of RS. </w:t>
      </w:r>
      <w:r w:rsidDel="00000000" w:rsidR="00000000" w:rsidRPr="00000000">
        <w:rPr>
          <w:b w:val="1"/>
          <w:color w:val="ff0000"/>
          <w:rtl w:val="0"/>
        </w:rPr>
        <w:t xml:space="preserve">200</w:t>
      </w:r>
      <w:r w:rsidDel="00000000" w:rsidR="00000000" w:rsidRPr="00000000">
        <w:rPr>
          <w:b w:val="1"/>
          <w:vertAlign w:val="baseline"/>
          <w:rtl w:val="0"/>
        </w:rPr>
        <w:t xml:space="preserve">/-  (In words)</w:t>
      </w:r>
      <w:r w:rsidDel="00000000" w:rsidR="00000000" w:rsidRPr="00000000">
        <w:rPr>
          <w:vertAlign w:val="baseline"/>
          <w:rtl w:val="0"/>
        </w:rPr>
        <w:t xml:space="preserve">  per  month,  excluding  electricity  and  water charge.</w:t>
      </w:r>
    </w:p>
    <w:p w:rsidR="00000000" w:rsidDel="00000000" w:rsidP="00000000" w:rsidRDefault="00000000" w:rsidRPr="00000000" w14:paraId="0000000F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 /Lessee shall not sub–let any part of the above said demised premised premises to anyone else under any circumstances without the         consent of Owner.</w:t>
      </w:r>
    </w:p>
    <w:p w:rsidR="00000000" w:rsidDel="00000000" w:rsidP="00000000" w:rsidRDefault="00000000" w:rsidRPr="00000000" w14:paraId="00000011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  / Lessee  shall   abide  by   all  the  bye  -  laws ,  rules  and regulation, of the local authorities in respect  of the demised premises and shall not do any illegal activities in the said demised premises.</w:t>
      </w:r>
    </w:p>
    <w:p w:rsidR="00000000" w:rsidDel="00000000" w:rsidP="00000000" w:rsidRDefault="00000000" w:rsidRPr="00000000" w14:paraId="00000013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 this   Lease   is   granted  for  a  period   of   Eleven  (11)  months  only commencing from </w:t>
      </w:r>
      <w:r w:rsidDel="00000000" w:rsidR="00000000" w:rsidRPr="00000000">
        <w:rPr>
          <w:b w:val="1"/>
          <w:color w:val="ff0000"/>
          <w:rtl w:val="0"/>
        </w:rPr>
        <w:t xml:space="preserve">2024-12-10</w:t>
      </w:r>
      <w:r w:rsidDel="00000000" w:rsidR="00000000" w:rsidRPr="00000000">
        <w:rPr>
          <w:vertAlign w:val="baseline"/>
          <w:rtl w:val="0"/>
        </w:rPr>
        <w:t xml:space="preserve"> (date of rent commencing from) and  this  lease   can  be  extended further by   both   the   parties  with   their  mutual  consent on the basis of  prevailing rental value  in the market .</w:t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Lessee shall pay Electricity &amp; Water charge as per   the proportionate consumption of the meter to the Lessor /Owner.</w:t>
      </w:r>
    </w:p>
    <w:p w:rsidR="00000000" w:rsidDel="00000000" w:rsidP="00000000" w:rsidRDefault="00000000" w:rsidRPr="00000000" w14:paraId="00000017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not be entitled to make structure in the rented premises except the installation of temporary decoration, wooden partition/ cabin, air – conditioners etc. without the prior consent of   the owner.</w:t>
      </w:r>
    </w:p>
    <w:p w:rsidR="00000000" w:rsidDel="00000000" w:rsidP="00000000" w:rsidRDefault="00000000" w:rsidRPr="00000000" w14:paraId="00000019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Tenant/lessee  can neither  make  addition/alteration in  the said              premises without  the  written  consent of the owner, nor the lessee can sublet          part or entire  premises to any person(s)/firm(s)/company(s).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4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Contd: 2/-</w:t>
      </w:r>
    </w:p>
    <w:p w:rsidR="00000000" w:rsidDel="00000000" w:rsidP="00000000" w:rsidRDefault="00000000" w:rsidRPr="00000000" w14:paraId="0000001E">
      <w:pPr>
        <w:ind w:left="840" w:firstLine="0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Tenant/Lessee shall permit  the  Lessor/Owner or his Authorized    agent  to  enter   in  to  the   said  tenanted  premises  for  inspection/general        checking or to carry out the repair work, at any reasonable time.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10"/>
        </w:tabs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keep the said premises in clean &amp; hygienic condition and shall not do or causes to be done any act which may be a nuisance to other.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10"/>
        </w:tabs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Tenant/Lessees shall carry on all day to day minor repairs at his/her own cost.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this Agreement  may  be  terminated   before  the expiry of this tenancy period by serving One month prior notice by either  party  for  this intention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Lessee shall use the above said premises for Official Purpose Only.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Lessee/Tenant  Shall  not  store/Keep any offensive, dangerous, explosive or highly  Inflammable  articles  in  the  said  premises and shall not use the same for any unlawful activities .</w:t>
      </w:r>
    </w:p>
    <w:p w:rsidR="00000000" w:rsidDel="00000000" w:rsidP="00000000" w:rsidRDefault="00000000" w:rsidRPr="00000000" w14:paraId="0000002A">
      <w:pPr>
        <w:ind w:left="840" w:firstLine="0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That the Lessee shall pay the one month’s advance rent to the Lessor the same shall be adjusted in monthly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40" w:firstLine="0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both the parties have read over and understood all the contents of this agreement and have signed the same without any force or pressure from any side.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WITNESS WHEREOF  the  lessor/Owner  and  the Tenant / Lessee have hereunto subscribed  their  hand  at </w:t>
      </w:r>
      <w:r w:rsidDel="00000000" w:rsidR="00000000" w:rsidRPr="00000000">
        <w:rPr>
          <w:b w:val="1"/>
          <w:color w:val="ff0000"/>
          <w:rtl w:val="0"/>
        </w:rPr>
        <w:t xml:space="preserve">City Center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(place)  on this  the </w:t>
      </w:r>
      <w:r w:rsidDel="00000000" w:rsidR="00000000" w:rsidRPr="00000000">
        <w:rPr>
          <w:b w:val="1"/>
          <w:color w:val="ff0000"/>
          <w:rtl w:val="0"/>
        </w:rPr>
        <w:t xml:space="preserve">2024-12-10</w:t>
      </w:r>
      <w:r w:rsidDel="00000000" w:rsidR="00000000" w:rsidRPr="00000000">
        <w:rPr>
          <w:vertAlign w:val="baseline"/>
          <w:rtl w:val="0"/>
        </w:rPr>
        <w:t xml:space="preserve"> (date of rent agreement) year first  above Mentioned in presents of the following Witnesses   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WITNESSES:</w:t>
      </w:r>
      <w:r w:rsidDel="00000000" w:rsidR="00000000" w:rsidRPr="00000000">
        <w:rPr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ff0000"/>
          <w:rtl w:val="0"/>
        </w:rPr>
        <w:t xml:space="preserve">nameOfTheWitnesses1}}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b w:val="1"/>
          <w:color w:val="ff0000"/>
          <w:rtl w:val="0"/>
        </w:rPr>
        <w:t xml:space="preserve">{{nameOfTheWitnesses2}}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44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{{nameOfTheLandlord}}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landlord)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ABC Corporation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proposed Company)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Lessor</w:t>
        <w:tab/>
        <w:tab/>
        <w:tab/>
        <w:tab/>
        <w:tab/>
        <w:t xml:space="preserve"> </w:t>
        <w:tab/>
        <w:t xml:space="preserve"> Lessee</w:t>
        <w:tab/>
        <w:tab/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1440" w:top="10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0" w:hanging="4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