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2"/>
          <w:szCs w:val="32"/>
          <w:shd w:val="clear" w:color="auto" w:fill="fdfdfd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shd w:val="clear" w:color="auto" w:fill="fdfdfd"/>
          <w:rtl w:val="0"/>
          <w:lang w:val="en-US"/>
        </w:rPr>
        <w:t>Sheepdog Bot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dfdfd"/>
          <w:rtl w:val="0"/>
        </w:rPr>
      </w:pPr>
      <w:r>
        <w:rPr>
          <w:rFonts w:ascii="Helvetica" w:hAnsi="Helvetica"/>
          <w:sz w:val="28"/>
          <w:szCs w:val="28"/>
          <w:shd w:val="clear" w:color="auto" w:fill="fdfdfd"/>
          <w:rtl w:val="0"/>
          <w:lang w:val="ko-KR" w:eastAsia="ko-KR"/>
        </w:rPr>
        <w:t xml:space="preserve">1)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양이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이미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안에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있는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상태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또는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로봇이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번에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포획하기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위해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움직일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있는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위치에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있는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상태입니다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dfdfd"/>
          <w:rtl w:val="0"/>
        </w:rPr>
      </w:pPr>
      <w:r>
        <w:rPr>
          <w:rFonts w:ascii="Helvetica" w:hAnsi="Helvetica"/>
          <w:sz w:val="28"/>
          <w:szCs w:val="28"/>
          <w:shd w:val="clear" w:color="auto" w:fill="fdfdfd"/>
          <w:rtl w:val="0"/>
        </w:rPr>
        <w:t>2) 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dfdfd"/>
          <w:rtl w:val="0"/>
        </w:rPr>
        <w:t>∗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it-IT"/>
        </w:rPr>
        <w:t>(state) = min(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en-US"/>
        </w:rPr>
        <w:t>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dfdfd"/>
          <w:rtl w:val="0"/>
        </w:rPr>
        <w:t>∗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봇이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를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움직인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후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상태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), 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dfdfd"/>
          <w:rtl w:val="0"/>
        </w:rPr>
        <w:t>∗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양이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를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움직인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후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상태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), 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dfdfd"/>
          <w:rtl w:val="0"/>
        </w:rPr>
        <w:t>∗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봇과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양이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모두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를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움직인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후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상태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여기서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봇이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할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있는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가능한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행동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중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하나다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dfdfd"/>
          <w:rtl w:val="0"/>
        </w:rPr>
      </w:pPr>
      <w:r>
        <w:rPr>
          <w:rFonts w:ascii="Helvetica" w:hAnsi="Helvetica"/>
          <w:sz w:val="28"/>
          <w:szCs w:val="28"/>
          <w:shd w:val="clear" w:color="auto" w:fill="fdfdfd"/>
          <w:rtl w:val="0"/>
        </w:rPr>
        <w:t>3) 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dfdfd"/>
          <w:rtl w:val="0"/>
        </w:rPr>
        <w:t>∗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en-US"/>
        </w:rPr>
        <w:t>(state)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가장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작은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값을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초래하는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행동을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선택하는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것만으로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양치기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로봇이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취할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최적의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행동을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결정할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있다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dfdfd"/>
          <w:rtl w:val="0"/>
        </w:rPr>
      </w:pP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4)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모든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상태에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대해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dfdfd"/>
          <w:rtl w:val="0"/>
        </w:rPr>
        <w:t>∗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en-US"/>
        </w:rPr>
        <w:t>(state)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를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계산하는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것은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계산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비용이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많이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지만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동적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프로그래밍을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사용하여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계산할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있다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기본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아이디어는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양이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이미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안에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있는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상태에서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시작하여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다른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모든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상태에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대해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dfdfd"/>
          <w:rtl w:val="0"/>
        </w:rPr>
        <w:t>∗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en-US"/>
        </w:rPr>
        <w:t>(state)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값을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재귀적으로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계산하는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다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양이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왼쪽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위에서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시작하고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로봇이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오른쪽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아래에서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시작하면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양을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포획하는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데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필요한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예상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이동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횟수는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120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회다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dfdfd"/>
          <w:rtl w:val="0"/>
        </w:rPr>
      </w:pP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5)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로봇이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어느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위치에서든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시작할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있고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임의의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빈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공간에서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양이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도입될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경우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로봇이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시작하기에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최적의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장소는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그리드의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중앙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여기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시작할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때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양을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잡기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위한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예상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이동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횟수는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90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회다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dfdfd"/>
          <w:rtl w:val="0"/>
        </w:rPr>
      </w:pPr>
      <w:r>
        <w:rPr>
          <w:rFonts w:ascii="Helvetica" w:hAnsi="Helvetica"/>
          <w:sz w:val="28"/>
          <w:szCs w:val="28"/>
          <w:shd w:val="clear" w:color="auto" w:fill="fdfdfd"/>
          <w:rtl w:val="0"/>
        </w:rPr>
        <w:t>6) 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dfdfd"/>
          <w:rtl w:val="0"/>
        </w:rPr>
        <w:t>∗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en-US"/>
        </w:rPr>
        <w:t>(state)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와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최적의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동작을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기반으로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양치기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</w:rPr>
        <w:t>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과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양의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상호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작용을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시뮬레이션할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있다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시뮬레이션된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데이터는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임의성으로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인해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예상과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비슷하게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일치하나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약간의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변동이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을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다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dfdfd"/>
          <w:rtl w:val="0"/>
        </w:rPr>
      </w:pPr>
      <w:r>
        <w:rPr>
          <w:rFonts w:ascii="Helvetica" w:cs="Helvetica" w:hAnsi="Helvetica" w:eastAsia="Helvetica"/>
          <w:sz w:val="28"/>
          <w:szCs w:val="28"/>
          <w:shd w:val="clear" w:color="auto" w:fill="fdfdfd"/>
          <w:rtl w:val="0"/>
        </w:rPr>
        <w:br w:type="textWrapping"/>
      </w:r>
      <w:r>
        <w:rPr>
          <w:rFonts w:ascii="Helvetica" w:hAnsi="Helvetica"/>
          <w:b w:val="1"/>
          <w:bCs w:val="1"/>
          <w:sz w:val="32"/>
          <w:szCs w:val="32"/>
          <w:shd w:val="clear" w:color="auto" w:fill="fdfdfd"/>
          <w:rtl w:val="0"/>
          <w:lang w:val="en-US"/>
        </w:rPr>
        <w:t xml:space="preserve">Sheepdog Bot </w:t>
      </w:r>
      <w:r>
        <w:rPr>
          <w:rFonts w:ascii="Helvetica" w:hAnsi="Helvetica"/>
          <w:b w:val="1"/>
          <w:bCs w:val="1"/>
          <w:sz w:val="32"/>
          <w:szCs w:val="32"/>
          <w:shd w:val="clear" w:color="auto" w:fill="fdfdfd"/>
          <w:rtl w:val="0"/>
          <w:lang w:val="en-US"/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dfdfd"/>
          <w:rtl w:val="0"/>
        </w:rPr>
      </w:pPr>
      <w:r>
        <w:rPr>
          <w:rFonts w:ascii="Helvetica" w:hAnsi="Helvetica"/>
          <w:sz w:val="28"/>
          <w:szCs w:val="28"/>
          <w:shd w:val="clear" w:color="auto" w:fill="fdfdfd"/>
          <w:rtl w:val="0"/>
          <w:lang w:val="ko-KR" w:eastAsia="ko-KR"/>
        </w:rPr>
        <w:t xml:space="preserve">1)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각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상태가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314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개의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과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벡터로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표현되는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en-US"/>
        </w:rPr>
        <w:t>one-hot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인코딩을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사용할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지만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계산적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비용이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많이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들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다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.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우리는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양의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벡터와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로봇의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위치와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같은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저차원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표현을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사용할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있다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정확할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것이지만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계산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비용도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들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다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dfdfd"/>
          <w:rtl w:val="0"/>
        </w:rPr>
      </w:pPr>
      <w:r>
        <w:rPr>
          <w:rFonts w:ascii="Helvetica" w:hAnsi="Helvetica"/>
          <w:sz w:val="28"/>
          <w:szCs w:val="28"/>
          <w:shd w:val="clear" w:color="auto" w:fill="fdfdfd"/>
          <w:rtl w:val="0"/>
        </w:rPr>
        <w:t>2) MSE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가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낮으면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훈련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데이터에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적합한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모델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인데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ko-KR" w:eastAsia="ko-KR"/>
        </w:rPr>
        <w:t>,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유효성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검사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데이터는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모델이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이전에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본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적이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없는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데이터의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집합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다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유효성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검사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데이터의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MSE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가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훈련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데이터의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MSE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와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유사한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경우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모델은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과적합되지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는다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우리는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모델의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정확도를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볼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있다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정확도는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모델이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정확하게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예측하는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상태의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백분율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다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정확도가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높으면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모델은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데이터에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적합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한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것이다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3)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</w:rPr>
        <w:t>봇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대부분의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경우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양을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안정적으로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다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</w:rPr>
        <w:t>봇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는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대부분의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경우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</w:rPr>
        <w:t>봇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보다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성능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과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계산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효율이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좋다</w:t>
      </w:r>
      <w:r>
        <w:rPr>
          <w:rFonts w:ascii="Helvetica" w:hAnsi="Helvetica"/>
          <w:sz w:val="28"/>
          <w:szCs w:val="28"/>
          <w:shd w:val="clear" w:color="auto" w:fill="fdfdfd"/>
          <w:rtl w:val="0"/>
        </w:rPr>
        <w:t>.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모든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경우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그런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것은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dfdfd"/>
          <w:rtl w:val="0"/>
          <w:lang w:val="ko-KR" w:eastAsia="ko-KR"/>
        </w:rPr>
        <w:t>아니다</w:t>
      </w:r>
      <w:r>
        <w:rPr>
          <w:rFonts w:ascii="Helvetica" w:hAnsi="Helvetica"/>
          <w:sz w:val="28"/>
          <w:szCs w:val="28"/>
          <w:shd w:val="clear" w:color="auto" w:fill="fdfdfd"/>
          <w:rtl w:val="0"/>
          <w:lang w:val="ko-KR" w:eastAsia="ko-KR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