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C5F4" w14:textId="77777777" w:rsidR="00D31379" w:rsidRPr="00D31379" w:rsidRDefault="00D31379" w:rsidP="00D31379">
      <w:pPr>
        <w:pStyle w:val="a3"/>
        <w:numPr>
          <w:ilvl w:val="0"/>
          <w:numId w:val="1"/>
        </w:numPr>
        <w:rPr>
          <w:rFonts w:eastAsiaTheme="minorHAnsi"/>
          <w:szCs w:val="22"/>
        </w:rPr>
      </w:pPr>
      <w:r w:rsidRPr="00D31379">
        <w:rPr>
          <w:rFonts w:eastAsiaTheme="minorHAnsi" w:hint="eastAsia"/>
          <w:szCs w:val="22"/>
        </w:rPr>
        <w:t>Play chess by running “main.py” from “chess-ai-master” folder.</w:t>
      </w:r>
    </w:p>
    <w:p w14:paraId="735D0C69" w14:textId="77777777" w:rsidR="00D31379" w:rsidRPr="00D31379" w:rsidRDefault="00D31379" w:rsidP="00D31379">
      <w:pPr>
        <w:pStyle w:val="a3"/>
        <w:ind w:left="800"/>
        <w:rPr>
          <w:rFonts w:eastAsiaTheme="minorHAnsi" w:hint="eastAsia"/>
          <w:szCs w:val="22"/>
        </w:rPr>
      </w:pPr>
    </w:p>
    <w:p w14:paraId="53B21234" w14:textId="4044D97B" w:rsidR="00D31379" w:rsidRPr="00D31379" w:rsidRDefault="00D31379" w:rsidP="00D31379">
      <w:pPr>
        <w:pStyle w:val="a3"/>
        <w:numPr>
          <w:ilvl w:val="0"/>
          <w:numId w:val="2"/>
        </w:numPr>
        <w:rPr>
          <w:rFonts w:eastAsiaTheme="minorHAnsi"/>
          <w:szCs w:val="22"/>
        </w:rPr>
      </w:pPr>
      <w:r w:rsidRPr="00D31379">
        <w:rPr>
          <w:rFonts w:eastAsiaTheme="minorHAnsi" w:hint="eastAsia"/>
          <w:szCs w:val="22"/>
        </w:rPr>
        <w:t xml:space="preserve">Copy the screenshot of your turn in one round </w:t>
      </w:r>
    </w:p>
    <w:p w14:paraId="2C5822D8" w14:textId="3BEC3924" w:rsidR="00D31379" w:rsidRPr="00D31379" w:rsidRDefault="00D31379" w:rsidP="00D31379">
      <w:pPr>
        <w:rPr>
          <w:rFonts w:eastAsiaTheme="minorHAnsi" w:hint="eastAsia"/>
          <w:szCs w:val="22"/>
        </w:rPr>
      </w:pPr>
      <w:r w:rsidRPr="00D31379">
        <w:rPr>
          <w:rFonts w:eastAsiaTheme="minorHAnsi" w:hint="eastAsia"/>
          <w:noProof/>
          <w:szCs w:val="22"/>
          <w14:ligatures w14:val="none"/>
        </w:rPr>
        <w:drawing>
          <wp:inline distT="0" distB="0" distL="0" distR="0" wp14:anchorId="7058F8B6" wp14:editId="22B9A9F4">
            <wp:extent cx="5731510" cy="6492875"/>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5">
                      <a:extLst>
                        <a:ext uri="{28A0092B-C50C-407E-A947-70E740481C1C}">
                          <a14:useLocalDpi xmlns:a14="http://schemas.microsoft.com/office/drawing/2010/main" val="0"/>
                        </a:ext>
                      </a:extLst>
                    </a:blip>
                    <a:stretch>
                      <a:fillRect/>
                    </a:stretch>
                  </pic:blipFill>
                  <pic:spPr>
                    <a:xfrm>
                      <a:off x="0" y="0"/>
                      <a:ext cx="5731510" cy="6492875"/>
                    </a:xfrm>
                    <a:prstGeom prst="rect">
                      <a:avLst/>
                    </a:prstGeom>
                  </pic:spPr>
                </pic:pic>
              </a:graphicData>
            </a:graphic>
          </wp:inline>
        </w:drawing>
      </w:r>
    </w:p>
    <w:p w14:paraId="38DCF69A" w14:textId="3A3A82D2" w:rsidR="00D31379" w:rsidRPr="00D31379" w:rsidRDefault="00D31379" w:rsidP="00D31379">
      <w:pPr>
        <w:rPr>
          <w:rFonts w:eastAsiaTheme="minorHAnsi"/>
          <w:szCs w:val="22"/>
        </w:rPr>
      </w:pPr>
    </w:p>
    <w:p w14:paraId="71B97592" w14:textId="72E06696" w:rsidR="00D31379" w:rsidRPr="00D31379" w:rsidRDefault="00D31379" w:rsidP="00D31379">
      <w:pPr>
        <w:rPr>
          <w:rFonts w:eastAsiaTheme="minorHAnsi"/>
          <w:szCs w:val="22"/>
        </w:rPr>
      </w:pPr>
    </w:p>
    <w:p w14:paraId="25CC6EC5" w14:textId="2EC25329" w:rsidR="00D31379" w:rsidRPr="00D31379" w:rsidRDefault="00D31379" w:rsidP="00D31379">
      <w:pPr>
        <w:rPr>
          <w:rFonts w:eastAsiaTheme="minorHAnsi"/>
          <w:szCs w:val="22"/>
        </w:rPr>
      </w:pPr>
    </w:p>
    <w:p w14:paraId="6FFD0C55" w14:textId="77777777" w:rsidR="00D31379" w:rsidRPr="00D31379" w:rsidRDefault="00D31379" w:rsidP="00D31379">
      <w:pPr>
        <w:rPr>
          <w:rFonts w:eastAsiaTheme="minorHAnsi" w:hint="eastAsia"/>
          <w:szCs w:val="22"/>
        </w:rPr>
      </w:pPr>
    </w:p>
    <w:p w14:paraId="0A9F002C" w14:textId="7478C09F" w:rsidR="00D31379" w:rsidRPr="00D31379" w:rsidRDefault="00D31379" w:rsidP="00D31379">
      <w:pPr>
        <w:pStyle w:val="a3"/>
        <w:numPr>
          <w:ilvl w:val="0"/>
          <w:numId w:val="2"/>
        </w:numPr>
        <w:rPr>
          <w:rFonts w:eastAsiaTheme="minorHAnsi"/>
          <w:szCs w:val="22"/>
        </w:rPr>
      </w:pPr>
      <w:r w:rsidRPr="00D31379">
        <w:rPr>
          <w:rFonts w:eastAsiaTheme="minorHAnsi" w:hint="eastAsia"/>
          <w:szCs w:val="22"/>
        </w:rPr>
        <w:lastRenderedPageBreak/>
        <w:t xml:space="preserve">Copy the screenshot of “minimax_tree.txt” </w:t>
      </w:r>
    </w:p>
    <w:p w14:paraId="57828367" w14:textId="36650A59" w:rsidR="00D31379" w:rsidRPr="00D31379" w:rsidRDefault="00D31379" w:rsidP="00D31379">
      <w:pPr>
        <w:rPr>
          <w:rFonts w:eastAsiaTheme="minorHAnsi"/>
          <w:szCs w:val="22"/>
        </w:rPr>
      </w:pPr>
      <w:r w:rsidRPr="00D31379">
        <w:rPr>
          <w:rFonts w:eastAsiaTheme="minorHAnsi" w:hint="eastAsia"/>
          <w:noProof/>
          <w:szCs w:val="22"/>
          <w14:ligatures w14:val="none"/>
        </w:rPr>
        <w:drawing>
          <wp:inline distT="0" distB="0" distL="0" distR="0" wp14:anchorId="7B25B8D5" wp14:editId="5A6CF9D9">
            <wp:extent cx="5663223" cy="324802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rotWithShape="1">
                    <a:blip r:embed="rId6">
                      <a:extLst>
                        <a:ext uri="{28A0092B-C50C-407E-A947-70E740481C1C}">
                          <a14:useLocalDpi xmlns:a14="http://schemas.microsoft.com/office/drawing/2010/main" val="0"/>
                        </a:ext>
                      </a:extLst>
                    </a:blip>
                    <a:srcRect r="43496"/>
                    <a:stretch/>
                  </pic:blipFill>
                  <pic:spPr bwMode="auto">
                    <a:xfrm>
                      <a:off x="0" y="0"/>
                      <a:ext cx="5667155" cy="3250280"/>
                    </a:xfrm>
                    <a:prstGeom prst="rect">
                      <a:avLst/>
                    </a:prstGeom>
                    <a:ln>
                      <a:noFill/>
                    </a:ln>
                    <a:extLst>
                      <a:ext uri="{53640926-AAD7-44D8-BBD7-CCE9431645EC}">
                        <a14:shadowObscured xmlns:a14="http://schemas.microsoft.com/office/drawing/2010/main"/>
                      </a:ext>
                    </a:extLst>
                  </pic:spPr>
                </pic:pic>
              </a:graphicData>
            </a:graphic>
          </wp:inline>
        </w:drawing>
      </w:r>
      <w:r w:rsidRPr="00D31379">
        <w:rPr>
          <w:rFonts w:eastAsiaTheme="minorHAnsi" w:hint="eastAsia"/>
          <w:noProof/>
          <w:szCs w:val="22"/>
          <w14:ligatures w14:val="none"/>
        </w:rPr>
        <w:drawing>
          <wp:inline distT="0" distB="0" distL="0" distR="0" wp14:anchorId="126F0AAA" wp14:editId="38E14D73">
            <wp:extent cx="5662930" cy="421907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rotWithShape="1">
                    <a:blip r:embed="rId6">
                      <a:extLst>
                        <a:ext uri="{28A0092B-C50C-407E-A947-70E740481C1C}">
                          <a14:useLocalDpi xmlns:a14="http://schemas.microsoft.com/office/drawing/2010/main" val="0"/>
                        </a:ext>
                      </a:extLst>
                    </a:blip>
                    <a:srcRect l="56504"/>
                    <a:stretch/>
                  </pic:blipFill>
                  <pic:spPr bwMode="auto">
                    <a:xfrm>
                      <a:off x="0" y="0"/>
                      <a:ext cx="5668570" cy="4223272"/>
                    </a:xfrm>
                    <a:prstGeom prst="rect">
                      <a:avLst/>
                    </a:prstGeom>
                    <a:ln>
                      <a:noFill/>
                    </a:ln>
                    <a:extLst>
                      <a:ext uri="{53640926-AAD7-44D8-BBD7-CCE9431645EC}">
                        <a14:shadowObscured xmlns:a14="http://schemas.microsoft.com/office/drawing/2010/main"/>
                      </a:ext>
                    </a:extLst>
                  </pic:spPr>
                </pic:pic>
              </a:graphicData>
            </a:graphic>
          </wp:inline>
        </w:drawing>
      </w:r>
    </w:p>
    <w:p w14:paraId="5D4ABC71" w14:textId="5E459F9C" w:rsidR="00D31379" w:rsidRPr="00D31379" w:rsidRDefault="00D31379" w:rsidP="00D31379">
      <w:pPr>
        <w:rPr>
          <w:rFonts w:eastAsiaTheme="minorHAnsi"/>
          <w:szCs w:val="22"/>
        </w:rPr>
      </w:pPr>
    </w:p>
    <w:p w14:paraId="30090CDF" w14:textId="77777777" w:rsidR="00D31379" w:rsidRPr="00D31379" w:rsidRDefault="00D31379" w:rsidP="00D31379">
      <w:pPr>
        <w:rPr>
          <w:rFonts w:eastAsiaTheme="minorHAnsi" w:hint="eastAsia"/>
          <w:szCs w:val="22"/>
        </w:rPr>
      </w:pPr>
    </w:p>
    <w:p w14:paraId="10D63DFA" w14:textId="663FA1BF" w:rsidR="00D31379" w:rsidRPr="00D31379" w:rsidRDefault="00D31379" w:rsidP="00D31379">
      <w:pPr>
        <w:pStyle w:val="a3"/>
        <w:numPr>
          <w:ilvl w:val="0"/>
          <w:numId w:val="2"/>
        </w:numPr>
        <w:rPr>
          <w:rFonts w:eastAsiaTheme="minorHAnsi"/>
          <w:szCs w:val="22"/>
        </w:rPr>
      </w:pPr>
      <w:r w:rsidRPr="00D31379">
        <w:rPr>
          <w:rFonts w:eastAsiaTheme="minorHAnsi" w:hint="eastAsia"/>
          <w:szCs w:val="22"/>
        </w:rPr>
        <w:lastRenderedPageBreak/>
        <w:t xml:space="preserve">Write your analysis  </w:t>
      </w:r>
    </w:p>
    <w:p w14:paraId="322D1B51" w14:textId="0DB72D0D" w:rsidR="00D31379" w:rsidRPr="00D31379" w:rsidRDefault="00D31379" w:rsidP="00D31379">
      <w:pPr>
        <w:rPr>
          <w:rFonts w:eastAsiaTheme="minorHAnsi" w:cs="Helvetica"/>
          <w:color w:val="000000"/>
          <w:szCs w:val="22"/>
          <w:shd w:val="clear" w:color="auto" w:fill="FDFDFD"/>
        </w:rPr>
      </w:pPr>
      <w:r w:rsidRPr="00D31379">
        <w:rPr>
          <w:rFonts w:eastAsiaTheme="minorHAnsi" w:hint="eastAsia"/>
          <w:szCs w:val="22"/>
        </w:rPr>
        <w:t>1</w:t>
      </w:r>
      <w:r w:rsidRPr="00D31379">
        <w:rPr>
          <w:rFonts w:eastAsiaTheme="minorHAnsi"/>
          <w:szCs w:val="22"/>
        </w:rPr>
        <w:t xml:space="preserve">. Overall: </w:t>
      </w:r>
      <w:r w:rsidRPr="00D31379">
        <w:rPr>
          <w:rFonts w:eastAsiaTheme="minorHAnsi" w:cs="Helvetica"/>
          <w:color w:val="000000"/>
          <w:szCs w:val="22"/>
          <w:shd w:val="clear" w:color="auto" w:fill="FDFDFD"/>
        </w:rPr>
        <w:t>Major chess techniques such as castling and promotion have not been implemented, and the status of the check or checkmate is not informed. The playing level of AI also shows the ability of beginners who are familiar with chess rules.</w:t>
      </w:r>
    </w:p>
    <w:p w14:paraId="4747F5E8" w14:textId="2EB1A93D" w:rsidR="00D31379" w:rsidRPr="00D31379" w:rsidRDefault="00D31379" w:rsidP="00D31379">
      <w:pPr>
        <w:rPr>
          <w:rFonts w:eastAsiaTheme="minorHAnsi" w:cs="Helvetica"/>
          <w:color w:val="000000"/>
          <w:szCs w:val="22"/>
          <w:shd w:val="clear" w:color="auto" w:fill="FDFDFD"/>
        </w:rPr>
      </w:pPr>
    </w:p>
    <w:p w14:paraId="76914FBF" w14:textId="43DAF227" w:rsidR="00D31379" w:rsidRPr="00D31379" w:rsidRDefault="00D31379" w:rsidP="00D31379">
      <w:pPr>
        <w:rPr>
          <w:rFonts w:eastAsiaTheme="minorHAnsi" w:cs="Helvetica"/>
          <w:color w:val="000000"/>
          <w:szCs w:val="22"/>
          <w:shd w:val="clear" w:color="auto" w:fill="FDFDFD"/>
        </w:rPr>
      </w:pPr>
      <w:r w:rsidRPr="00D31379">
        <w:rPr>
          <w:rFonts w:eastAsiaTheme="minorHAnsi" w:cs="Helvetica" w:hint="eastAsia"/>
          <w:color w:val="000000"/>
          <w:szCs w:val="22"/>
          <w:shd w:val="clear" w:color="auto" w:fill="FDFDFD"/>
        </w:rPr>
        <w:t>2</w:t>
      </w:r>
      <w:r w:rsidRPr="00D31379">
        <w:rPr>
          <w:rFonts w:eastAsiaTheme="minorHAnsi" w:cs="Helvetica"/>
          <w:color w:val="000000"/>
          <w:szCs w:val="22"/>
          <w:shd w:val="clear" w:color="auto" w:fill="FDFDFD"/>
        </w:rPr>
        <w:t xml:space="preserve">. algorithm: </w:t>
      </w:r>
      <w:r w:rsidRPr="00D31379">
        <w:rPr>
          <w:rFonts w:eastAsiaTheme="minorHAnsi" w:cs="Helvetica"/>
          <w:color w:val="000000"/>
          <w:szCs w:val="22"/>
          <w:shd w:val="clear" w:color="auto" w:fill="FDFDFD"/>
        </w:rPr>
        <w:t xml:space="preserve">A minimax algorithm was used. The minimax function is a function that determines the optimal motion in a given board state. It recursively evaluates the state of the board, searching until it reaches its maximum depth or </w:t>
      </w:r>
      <w:proofErr w:type="spellStart"/>
      <w:r w:rsidRPr="00D31379">
        <w:rPr>
          <w:rFonts w:eastAsiaTheme="minorHAnsi" w:cs="Helvetica"/>
          <w:color w:val="000000"/>
          <w:szCs w:val="22"/>
          <w:shd w:val="clear" w:color="auto" w:fill="FDFDFD"/>
        </w:rPr>
        <w:t>is_</w:t>
      </w:r>
      <w:proofErr w:type="gramStart"/>
      <w:r w:rsidRPr="00D31379">
        <w:rPr>
          <w:rFonts w:eastAsiaTheme="minorHAnsi" w:cs="Helvetica"/>
          <w:color w:val="000000"/>
          <w:szCs w:val="22"/>
          <w:shd w:val="clear" w:color="auto" w:fill="FDFDFD"/>
        </w:rPr>
        <w:t>terminal</w:t>
      </w:r>
      <w:proofErr w:type="spellEnd"/>
      <w:r w:rsidRPr="00D31379">
        <w:rPr>
          <w:rFonts w:eastAsiaTheme="minorHAnsi" w:cs="Helvetica"/>
          <w:color w:val="000000"/>
          <w:szCs w:val="22"/>
          <w:shd w:val="clear" w:color="auto" w:fill="FDFDFD"/>
        </w:rPr>
        <w:t>(</w:t>
      </w:r>
      <w:proofErr w:type="gramEnd"/>
      <w:r w:rsidRPr="00D31379">
        <w:rPr>
          <w:rFonts w:eastAsiaTheme="minorHAnsi" w:cs="Helvetica"/>
          <w:color w:val="000000"/>
          <w:szCs w:val="22"/>
          <w:shd w:val="clear" w:color="auto" w:fill="FDFDFD"/>
        </w:rPr>
        <w:t xml:space="preserve">) state. It alternates between maximization and minimization according to the </w:t>
      </w:r>
      <w:proofErr w:type="spellStart"/>
      <w:r w:rsidRPr="00D31379">
        <w:rPr>
          <w:rFonts w:eastAsiaTheme="minorHAnsi" w:cs="Helvetica"/>
          <w:color w:val="000000"/>
          <w:szCs w:val="22"/>
          <w:shd w:val="clear" w:color="auto" w:fill="FDFDFD"/>
        </w:rPr>
        <w:t>max_player</w:t>
      </w:r>
      <w:proofErr w:type="spellEnd"/>
      <w:r w:rsidRPr="00D31379">
        <w:rPr>
          <w:rFonts w:eastAsiaTheme="minorHAnsi" w:cs="Helvetica"/>
          <w:color w:val="000000"/>
          <w:szCs w:val="22"/>
          <w:shd w:val="clear" w:color="auto" w:fill="FDFDFD"/>
        </w:rPr>
        <w:t xml:space="preserve"> parameter.</w:t>
      </w:r>
    </w:p>
    <w:p w14:paraId="4188A081" w14:textId="77777777" w:rsidR="00D31379" w:rsidRPr="00D31379" w:rsidRDefault="00D31379" w:rsidP="00D31379">
      <w:pPr>
        <w:rPr>
          <w:rFonts w:eastAsiaTheme="minorHAnsi" w:cs="Helvetica"/>
          <w:color w:val="000000"/>
          <w:szCs w:val="22"/>
          <w:shd w:val="clear" w:color="auto" w:fill="FDFDFD"/>
        </w:rPr>
      </w:pPr>
    </w:p>
    <w:p w14:paraId="05E04131" w14:textId="598D9E2D" w:rsidR="00D31379" w:rsidRPr="00D31379" w:rsidRDefault="00D31379" w:rsidP="00D31379">
      <w:pPr>
        <w:rPr>
          <w:rFonts w:eastAsiaTheme="minorHAnsi" w:cs="Helvetica"/>
          <w:color w:val="000000"/>
          <w:szCs w:val="22"/>
          <w:shd w:val="clear" w:color="auto" w:fill="FDFDFD"/>
        </w:rPr>
      </w:pPr>
      <w:r w:rsidRPr="00D31379">
        <w:rPr>
          <w:rFonts w:eastAsiaTheme="minorHAnsi" w:cs="Helvetica" w:hint="eastAsia"/>
          <w:color w:val="000000"/>
          <w:szCs w:val="22"/>
          <w:shd w:val="clear" w:color="auto" w:fill="FDFDFD"/>
        </w:rPr>
        <w:t>3</w:t>
      </w:r>
      <w:r w:rsidRPr="00D31379">
        <w:rPr>
          <w:rFonts w:eastAsiaTheme="minorHAnsi" w:cs="Helvetica"/>
          <w:color w:val="000000"/>
          <w:szCs w:val="22"/>
          <w:shd w:val="clear" w:color="auto" w:fill="FDFDFD"/>
        </w:rPr>
        <w:t xml:space="preserve">. Performance: </w:t>
      </w:r>
      <w:r w:rsidRPr="00D31379">
        <w:rPr>
          <w:rFonts w:eastAsiaTheme="minorHAnsi" w:cs="Helvetica"/>
          <w:color w:val="000000"/>
          <w:szCs w:val="22"/>
          <w:shd w:val="clear" w:color="auto" w:fill="FDFDFD"/>
        </w:rPr>
        <w:t>Minimax algorithms allow for relatively in-depth exploration. The logging functionality allows you to record board status and evaluation values at each stage. The current code does not use Alpha-Beta Pruning, which can lead to low exploration efficiency, and performance can vary significantly depending on the implementation of the evaluation function. In addition, when selecting an optimal solution, it may not guarantee consistent performance, as it makes a random selection among several optimal solutions.</w:t>
      </w:r>
    </w:p>
    <w:p w14:paraId="28FA0A07" w14:textId="46A98CC3" w:rsidR="00D31379" w:rsidRPr="00D31379" w:rsidRDefault="00D31379" w:rsidP="00D31379">
      <w:pPr>
        <w:rPr>
          <w:rFonts w:eastAsiaTheme="minorHAnsi"/>
          <w:szCs w:val="22"/>
        </w:rPr>
      </w:pPr>
    </w:p>
    <w:p w14:paraId="56D92637" w14:textId="5A9F6C6E" w:rsidR="004C327A" w:rsidRPr="00D31379" w:rsidRDefault="00D31379">
      <w:pPr>
        <w:rPr>
          <w:rFonts w:eastAsiaTheme="minorHAnsi"/>
          <w:szCs w:val="22"/>
        </w:rPr>
      </w:pPr>
      <w:r w:rsidRPr="00D31379">
        <w:rPr>
          <w:rFonts w:eastAsiaTheme="minorHAnsi" w:hint="eastAsia"/>
          <w:szCs w:val="22"/>
        </w:rPr>
        <w:t>4</w:t>
      </w:r>
      <w:r w:rsidRPr="00D31379">
        <w:rPr>
          <w:rFonts w:eastAsiaTheme="minorHAnsi"/>
          <w:szCs w:val="22"/>
        </w:rPr>
        <w:t xml:space="preserve">. </w:t>
      </w:r>
      <w:r w:rsidRPr="00D31379">
        <w:rPr>
          <w:rFonts w:eastAsiaTheme="minorHAnsi" w:cs="Helvetica"/>
          <w:color w:val="000000"/>
          <w:szCs w:val="22"/>
          <w:shd w:val="clear" w:color="auto" w:fill="FDFDFD"/>
        </w:rPr>
        <w:t>Improvements: Implementation of Alpha-Beta Pruning can improve the speed of exploration. More sophisticated evaluation functions can be developed to improve AI's play level. Certain chess strategies can be applied to filter or prioritize movements. This code is sufficient to implement basic chess AI, but it will require improvement of algorithms and advancement of strategies to achieve a higher level of competitiveness in practice.</w:t>
      </w:r>
    </w:p>
    <w:sectPr w:rsidR="004C327A" w:rsidRPr="00D313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83714"/>
    <w:multiLevelType w:val="hybridMultilevel"/>
    <w:tmpl w:val="CF0488F0"/>
    <w:lvl w:ilvl="0" w:tplc="E0F6D85A">
      <w:start w:val="1"/>
      <w:numFmt w:val="decimal"/>
      <w:lvlText w:val="%1."/>
      <w:lvlJc w:val="left"/>
      <w:pPr>
        <w:ind w:left="800" w:hanging="360"/>
      </w:pPr>
      <w:rPr>
        <w:rFonts w:asciiTheme="minorHAnsi" w:eastAsiaTheme="minorEastAsia" w:hAnsiTheme="minorHAnsi" w:cstheme="minorBidi"/>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start w:val="1"/>
      <w:numFmt w:val="lowerRoman"/>
      <w:lvlText w:val="%9."/>
      <w:lvlJc w:val="right"/>
      <w:pPr>
        <w:ind w:left="4400" w:hanging="440"/>
      </w:pPr>
    </w:lvl>
  </w:abstractNum>
  <w:abstractNum w:abstractNumId="1" w15:restartNumberingAfterBreak="0">
    <w:nsid w:val="2C4518D2"/>
    <w:multiLevelType w:val="hybridMultilevel"/>
    <w:tmpl w:val="819EFCA8"/>
    <w:lvl w:ilvl="0" w:tplc="0764DB38">
      <w:start w:val="1"/>
      <w:numFmt w:val="lowerLetter"/>
      <w:lvlText w:val="%1)"/>
      <w:lvlJc w:val="left"/>
      <w:pPr>
        <w:ind w:left="1160" w:hanging="360"/>
      </w:pPr>
    </w:lvl>
    <w:lvl w:ilvl="1" w:tplc="04090019">
      <w:start w:val="1"/>
      <w:numFmt w:val="upperLetter"/>
      <w:lvlText w:val="%2."/>
      <w:lvlJc w:val="left"/>
      <w:pPr>
        <w:ind w:left="1680" w:hanging="440"/>
      </w:pPr>
    </w:lvl>
    <w:lvl w:ilvl="2" w:tplc="0409001B">
      <w:start w:val="1"/>
      <w:numFmt w:val="lowerRoman"/>
      <w:lvlText w:val="%3."/>
      <w:lvlJc w:val="right"/>
      <w:pPr>
        <w:ind w:left="2120" w:hanging="440"/>
      </w:pPr>
    </w:lvl>
    <w:lvl w:ilvl="3" w:tplc="0409000F">
      <w:start w:val="1"/>
      <w:numFmt w:val="decimal"/>
      <w:lvlText w:val="%4."/>
      <w:lvlJc w:val="left"/>
      <w:pPr>
        <w:ind w:left="2560" w:hanging="440"/>
      </w:pPr>
    </w:lvl>
    <w:lvl w:ilvl="4" w:tplc="04090019">
      <w:start w:val="1"/>
      <w:numFmt w:val="upperLetter"/>
      <w:lvlText w:val="%5."/>
      <w:lvlJc w:val="left"/>
      <w:pPr>
        <w:ind w:left="3000" w:hanging="440"/>
      </w:pPr>
    </w:lvl>
    <w:lvl w:ilvl="5" w:tplc="0409001B">
      <w:start w:val="1"/>
      <w:numFmt w:val="lowerRoman"/>
      <w:lvlText w:val="%6."/>
      <w:lvlJc w:val="right"/>
      <w:pPr>
        <w:ind w:left="3440" w:hanging="440"/>
      </w:pPr>
    </w:lvl>
    <w:lvl w:ilvl="6" w:tplc="0409000F">
      <w:start w:val="1"/>
      <w:numFmt w:val="decimal"/>
      <w:lvlText w:val="%7."/>
      <w:lvlJc w:val="left"/>
      <w:pPr>
        <w:ind w:left="3880" w:hanging="440"/>
      </w:pPr>
    </w:lvl>
    <w:lvl w:ilvl="7" w:tplc="04090019">
      <w:start w:val="1"/>
      <w:numFmt w:val="upperLetter"/>
      <w:lvlText w:val="%8."/>
      <w:lvlJc w:val="left"/>
      <w:pPr>
        <w:ind w:left="4320" w:hanging="440"/>
      </w:pPr>
    </w:lvl>
    <w:lvl w:ilvl="8" w:tplc="0409001B">
      <w:start w:val="1"/>
      <w:numFmt w:val="lowerRoman"/>
      <w:lvlText w:val="%9."/>
      <w:lvlJc w:val="right"/>
      <w:pPr>
        <w:ind w:left="4760" w:hanging="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79"/>
    <w:rsid w:val="004C327A"/>
    <w:rsid w:val="00D31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CCEB"/>
  <w15:chartTrackingRefBased/>
  <w15:docId w15:val="{2EB9C38B-6C11-4814-AE33-7EDA3C1B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379"/>
    <w:pPr>
      <w:widowControl w:val="0"/>
      <w:wordWrap w:val="0"/>
      <w:autoSpaceDE w:val="0"/>
      <w:autoSpaceDN w:val="0"/>
      <w:spacing w:line="240" w:lineRule="auto"/>
      <w:jc w:val="left"/>
    </w:pPr>
    <w:rPr>
      <w:sz w:val="22"/>
      <w:szCs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c:creator>
  <cp:keywords/>
  <dc:description/>
  <cp:lastModifiedBy>Jacob An</cp:lastModifiedBy>
  <cp:revision>1</cp:revision>
  <dcterms:created xsi:type="dcterms:W3CDTF">2024-06-21T09:07:00Z</dcterms:created>
  <dcterms:modified xsi:type="dcterms:W3CDTF">2024-06-21T09:17:00Z</dcterms:modified>
</cp:coreProperties>
</file>