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076" w:rsidRPr="001E3076" w:rsidRDefault="001E3076" w:rsidP="001E3076">
      <w:pPr>
        <w:pStyle w:val="1"/>
        <w:shd w:val="clear" w:color="auto" w:fill="FFFFFF"/>
        <w:spacing w:before="0" w:beforeAutospacing="0" w:after="240" w:afterAutospacing="0" w:line="660" w:lineRule="atLeast"/>
        <w:textAlignment w:val="baseline"/>
        <w:rPr>
          <w:rFonts w:ascii="Arial" w:hAnsi="Arial" w:cs="Arial"/>
          <w:color w:val="202124"/>
          <w:sz w:val="40"/>
          <w:szCs w:val="54"/>
        </w:rPr>
      </w:pPr>
      <w:r w:rsidRPr="001E3076">
        <w:rPr>
          <w:rFonts w:ascii="Arial" w:hAnsi="Arial" w:cs="Arial"/>
          <w:color w:val="202124"/>
          <w:sz w:val="40"/>
          <w:szCs w:val="54"/>
        </w:rPr>
        <w:t>House price prediction</w:t>
      </w:r>
    </w:p>
    <w:p w:rsidR="001F6894" w:rsidRDefault="001F6894" w:rsidP="001E3076">
      <w:pPr>
        <w:rPr>
          <w:rFonts w:ascii="Arial" w:hAnsi="Arial" w:cs="Arial"/>
          <w:color w:val="5F6368"/>
          <w:shd w:val="clear" w:color="auto" w:fill="FFFFFF"/>
        </w:rPr>
      </w:pPr>
    </w:p>
    <w:p w:rsidR="001E3076" w:rsidRDefault="001E3076" w:rsidP="001E3076">
      <w:pPr>
        <w:rPr>
          <w:rFonts w:ascii="Arial" w:hAnsi="Arial" w:cs="Arial"/>
          <w:color w:val="5F6368"/>
          <w:shd w:val="clear" w:color="auto" w:fill="FFFFFF"/>
        </w:rPr>
      </w:pPr>
      <w:bookmarkStart w:id="0" w:name="_GoBack"/>
      <w:bookmarkEnd w:id="0"/>
      <w:r>
        <w:rPr>
          <w:rFonts w:ascii="Arial" w:hAnsi="Arial" w:cs="Arial"/>
          <w:color w:val="5F6368"/>
          <w:shd w:val="clear" w:color="auto" w:fill="FFFFFF"/>
        </w:rPr>
        <w:t>Predicting the house price</w:t>
      </w:r>
    </w:p>
    <w:p w:rsidR="001E3076" w:rsidRDefault="001E3076" w:rsidP="001E3076">
      <w:pPr>
        <w:rPr>
          <w:rFonts w:ascii="Arial" w:hAnsi="Arial" w:cs="Arial"/>
          <w:sz w:val="21"/>
          <w:szCs w:val="21"/>
          <w:shd w:val="clear" w:color="auto" w:fill="FFFFFF"/>
        </w:rPr>
      </w:pPr>
      <w:r>
        <w:rPr>
          <w:rFonts w:ascii="Arial" w:hAnsi="Arial" w:cs="Arial"/>
          <w:sz w:val="21"/>
          <w:szCs w:val="21"/>
          <w:shd w:val="clear" w:color="auto" w:fill="FFFFFF"/>
        </w:rPr>
        <w:t>The real estate markets, like those in Sydney and Melbourne, present an interesting opportunity for data analysts to analyze and predict where property prices are moving towards. Prediction of property prices is becoming increasingly important and beneficial. Property prices are a good indicator of both the overall market condition and the economic health of a country. Considering the data provided, we are wrangling a large set of property sales records stored in an unknown format and with unknown data quality issues</w:t>
      </w:r>
    </w:p>
    <w:p w:rsidR="001E3076" w:rsidRPr="00E06A7F" w:rsidRDefault="001E3076" w:rsidP="001E3076">
      <w:pPr>
        <w:rPr>
          <w:rFonts w:ascii="Arial" w:hAnsi="Arial" w:cs="Arial"/>
          <w:sz w:val="21"/>
          <w:szCs w:val="21"/>
          <w:shd w:val="clear" w:color="auto" w:fill="FFFFFF"/>
        </w:rPr>
      </w:pPr>
    </w:p>
    <w:p w:rsidR="002D4BF3" w:rsidRPr="00E06A7F" w:rsidRDefault="002D4BF3" w:rsidP="002D4BF3">
      <w:pPr>
        <w:rPr>
          <w:rFonts w:ascii="Arial" w:hAnsi="Arial" w:cs="Arial"/>
          <w:sz w:val="21"/>
          <w:szCs w:val="21"/>
          <w:shd w:val="clear" w:color="auto" w:fill="FFFFFF"/>
        </w:rPr>
      </w:pPr>
      <w:r w:rsidRPr="00E06A7F">
        <w:rPr>
          <w:rFonts w:ascii="Arial" w:hAnsi="Arial" w:cs="Arial"/>
          <w:sz w:val="21"/>
          <w:szCs w:val="21"/>
          <w:shd w:val="clear" w:color="auto" w:fill="FFFFFF"/>
        </w:rPr>
        <w:t>date: Date house was sold</w:t>
      </w:r>
    </w:p>
    <w:p w:rsidR="002D4BF3" w:rsidRPr="00E06A7F" w:rsidRDefault="002D4BF3" w:rsidP="002D4BF3">
      <w:pPr>
        <w:rPr>
          <w:rFonts w:ascii="Arial" w:hAnsi="Arial" w:cs="Arial"/>
          <w:sz w:val="21"/>
          <w:szCs w:val="21"/>
          <w:shd w:val="clear" w:color="auto" w:fill="FFFFFF"/>
        </w:rPr>
      </w:pPr>
      <w:r w:rsidRPr="00E06A7F">
        <w:rPr>
          <w:rFonts w:ascii="Arial" w:hAnsi="Arial" w:cs="Arial"/>
          <w:sz w:val="21"/>
          <w:szCs w:val="21"/>
          <w:shd w:val="clear" w:color="auto" w:fill="FFFFFF"/>
        </w:rPr>
        <w:t>price: Price of the sold house</w:t>
      </w:r>
    </w:p>
    <w:p w:rsidR="002D4BF3" w:rsidRPr="00E06A7F" w:rsidRDefault="002D4BF3" w:rsidP="002D4BF3">
      <w:pPr>
        <w:rPr>
          <w:rFonts w:ascii="Arial" w:hAnsi="Arial" w:cs="Arial"/>
          <w:sz w:val="21"/>
          <w:szCs w:val="21"/>
          <w:shd w:val="clear" w:color="auto" w:fill="FFFFFF"/>
        </w:rPr>
      </w:pPr>
      <w:r w:rsidRPr="00E06A7F">
        <w:rPr>
          <w:rFonts w:ascii="Arial" w:hAnsi="Arial" w:cs="Arial"/>
          <w:sz w:val="21"/>
          <w:szCs w:val="21"/>
          <w:shd w:val="clear" w:color="auto" w:fill="FFFFFF"/>
        </w:rPr>
        <w:t>bedrooms: Number of Bedrooms</w:t>
      </w:r>
    </w:p>
    <w:p w:rsidR="002D4BF3" w:rsidRPr="00E06A7F" w:rsidRDefault="002D4BF3" w:rsidP="002D4BF3">
      <w:pPr>
        <w:rPr>
          <w:rFonts w:ascii="Arial" w:hAnsi="Arial" w:cs="Arial"/>
          <w:sz w:val="21"/>
          <w:szCs w:val="21"/>
          <w:shd w:val="clear" w:color="auto" w:fill="FFFFFF"/>
        </w:rPr>
      </w:pPr>
      <w:r w:rsidRPr="00E06A7F">
        <w:rPr>
          <w:rFonts w:ascii="Arial" w:hAnsi="Arial" w:cs="Arial"/>
          <w:sz w:val="21"/>
          <w:szCs w:val="21"/>
          <w:shd w:val="clear" w:color="auto" w:fill="FFFFFF"/>
        </w:rPr>
        <w:t>bathrooms: Number of bathrooms</w:t>
      </w:r>
    </w:p>
    <w:p w:rsidR="002D4BF3" w:rsidRPr="00E06A7F" w:rsidRDefault="002D4BF3" w:rsidP="002D4BF3">
      <w:pPr>
        <w:rPr>
          <w:rFonts w:ascii="Arial" w:hAnsi="Arial" w:cs="Arial"/>
          <w:sz w:val="21"/>
          <w:szCs w:val="21"/>
          <w:shd w:val="clear" w:color="auto" w:fill="FFFFFF"/>
        </w:rPr>
      </w:pPr>
      <w:proofErr w:type="spellStart"/>
      <w:r w:rsidRPr="00E06A7F">
        <w:rPr>
          <w:rFonts w:ascii="Arial" w:hAnsi="Arial" w:cs="Arial"/>
          <w:sz w:val="21"/>
          <w:szCs w:val="21"/>
          <w:shd w:val="clear" w:color="auto" w:fill="FFFFFF"/>
        </w:rPr>
        <w:t>sqft_living</w:t>
      </w:r>
      <w:proofErr w:type="spellEnd"/>
      <w:r w:rsidRPr="00E06A7F">
        <w:rPr>
          <w:rFonts w:ascii="Arial" w:hAnsi="Arial" w:cs="Arial"/>
          <w:sz w:val="21"/>
          <w:szCs w:val="21"/>
          <w:shd w:val="clear" w:color="auto" w:fill="FFFFFF"/>
        </w:rPr>
        <w:t>: Square footage of the living space</w:t>
      </w:r>
    </w:p>
    <w:p w:rsidR="002D4BF3" w:rsidRPr="00E06A7F" w:rsidRDefault="002D4BF3" w:rsidP="002D4BF3">
      <w:pPr>
        <w:rPr>
          <w:rFonts w:ascii="Arial" w:hAnsi="Arial" w:cs="Arial"/>
          <w:sz w:val="21"/>
          <w:szCs w:val="21"/>
          <w:shd w:val="clear" w:color="auto" w:fill="FFFFFF"/>
        </w:rPr>
      </w:pPr>
      <w:proofErr w:type="spellStart"/>
      <w:r w:rsidRPr="00E06A7F">
        <w:rPr>
          <w:rFonts w:ascii="Arial" w:hAnsi="Arial" w:cs="Arial"/>
          <w:sz w:val="21"/>
          <w:szCs w:val="21"/>
          <w:shd w:val="clear" w:color="auto" w:fill="FFFFFF"/>
        </w:rPr>
        <w:t>sqrt_lot</w:t>
      </w:r>
      <w:proofErr w:type="spellEnd"/>
      <w:r w:rsidRPr="00E06A7F">
        <w:rPr>
          <w:rFonts w:ascii="Arial" w:hAnsi="Arial" w:cs="Arial"/>
          <w:sz w:val="21"/>
          <w:szCs w:val="21"/>
          <w:shd w:val="clear" w:color="auto" w:fill="FFFFFF"/>
        </w:rPr>
        <w:t>: Square footage of the lot</w:t>
      </w:r>
    </w:p>
    <w:p w:rsidR="002D4BF3" w:rsidRPr="00E06A7F" w:rsidRDefault="002D4BF3" w:rsidP="002D4BF3">
      <w:pPr>
        <w:rPr>
          <w:rFonts w:ascii="Arial" w:hAnsi="Arial" w:cs="Arial"/>
          <w:sz w:val="21"/>
          <w:szCs w:val="21"/>
          <w:shd w:val="clear" w:color="auto" w:fill="FFFFFF"/>
        </w:rPr>
      </w:pPr>
      <w:r w:rsidRPr="00E06A7F">
        <w:rPr>
          <w:rFonts w:ascii="Arial" w:hAnsi="Arial" w:cs="Arial"/>
          <w:sz w:val="21"/>
          <w:szCs w:val="21"/>
          <w:shd w:val="clear" w:color="auto" w:fill="FFFFFF"/>
        </w:rPr>
        <w:t>floors: Total floors in the house</w:t>
      </w:r>
    </w:p>
    <w:p w:rsidR="002D4BF3" w:rsidRPr="00E06A7F" w:rsidRDefault="002D4BF3" w:rsidP="002D4BF3">
      <w:pPr>
        <w:rPr>
          <w:rFonts w:ascii="Arial" w:hAnsi="Arial" w:cs="Arial"/>
          <w:sz w:val="21"/>
          <w:szCs w:val="21"/>
          <w:shd w:val="clear" w:color="auto" w:fill="FFFFFF"/>
        </w:rPr>
      </w:pPr>
      <w:r w:rsidRPr="00E06A7F">
        <w:rPr>
          <w:rFonts w:ascii="Arial" w:hAnsi="Arial" w:cs="Arial"/>
          <w:sz w:val="21"/>
          <w:szCs w:val="21"/>
          <w:shd w:val="clear" w:color="auto" w:fill="FFFFFF"/>
        </w:rPr>
        <w:t xml:space="preserve">waterfront: Whether the house is on a </w:t>
      </w:r>
      <w:proofErr w:type="gramStart"/>
      <w:r w:rsidRPr="00E06A7F">
        <w:rPr>
          <w:rFonts w:ascii="Arial" w:hAnsi="Arial" w:cs="Arial"/>
          <w:sz w:val="21"/>
          <w:szCs w:val="21"/>
          <w:shd w:val="clear" w:color="auto" w:fill="FFFFFF"/>
        </w:rPr>
        <w:t>waterfront(</w:t>
      </w:r>
      <w:proofErr w:type="gramEnd"/>
      <w:r w:rsidRPr="00E06A7F">
        <w:rPr>
          <w:rFonts w:ascii="Arial" w:hAnsi="Arial" w:cs="Arial"/>
          <w:sz w:val="21"/>
          <w:szCs w:val="21"/>
          <w:shd w:val="clear" w:color="auto" w:fill="FFFFFF"/>
        </w:rPr>
        <w:t>1: yes, 0: no)</w:t>
      </w:r>
    </w:p>
    <w:p w:rsidR="002D4BF3" w:rsidRPr="00E06A7F" w:rsidRDefault="002D4BF3" w:rsidP="002D4BF3">
      <w:pPr>
        <w:rPr>
          <w:rFonts w:ascii="Arial" w:hAnsi="Arial" w:cs="Arial"/>
          <w:sz w:val="21"/>
          <w:szCs w:val="21"/>
          <w:shd w:val="clear" w:color="auto" w:fill="FFFFFF"/>
        </w:rPr>
      </w:pPr>
      <w:r w:rsidRPr="00E06A7F">
        <w:rPr>
          <w:rFonts w:ascii="Arial" w:hAnsi="Arial" w:cs="Arial"/>
          <w:sz w:val="21"/>
          <w:szCs w:val="21"/>
          <w:shd w:val="clear" w:color="auto" w:fill="FFFFFF"/>
        </w:rPr>
        <w:t>view: special view?</w:t>
      </w:r>
    </w:p>
    <w:p w:rsidR="002D4BF3" w:rsidRPr="00E06A7F" w:rsidRDefault="002D4BF3" w:rsidP="002D4BF3">
      <w:pPr>
        <w:rPr>
          <w:rFonts w:ascii="Arial" w:hAnsi="Arial" w:cs="Arial"/>
          <w:sz w:val="21"/>
          <w:szCs w:val="21"/>
          <w:shd w:val="clear" w:color="auto" w:fill="FFFFFF"/>
        </w:rPr>
      </w:pPr>
      <w:r w:rsidRPr="00E06A7F">
        <w:rPr>
          <w:rFonts w:ascii="Arial" w:hAnsi="Arial" w:cs="Arial"/>
          <w:sz w:val="21"/>
          <w:szCs w:val="21"/>
          <w:shd w:val="clear" w:color="auto" w:fill="FFFFFF"/>
        </w:rPr>
        <w:t xml:space="preserve">condition: Condition of the house </w:t>
      </w:r>
    </w:p>
    <w:p w:rsidR="002D4BF3" w:rsidRPr="00E06A7F" w:rsidRDefault="002D4BF3" w:rsidP="002D4BF3">
      <w:pPr>
        <w:rPr>
          <w:rFonts w:ascii="Arial" w:hAnsi="Arial" w:cs="Arial"/>
          <w:sz w:val="21"/>
          <w:szCs w:val="21"/>
          <w:shd w:val="clear" w:color="auto" w:fill="FFFFFF"/>
        </w:rPr>
      </w:pPr>
      <w:proofErr w:type="spellStart"/>
      <w:r w:rsidRPr="00E06A7F">
        <w:rPr>
          <w:rFonts w:ascii="Arial" w:hAnsi="Arial" w:cs="Arial"/>
          <w:sz w:val="21"/>
          <w:szCs w:val="21"/>
          <w:shd w:val="clear" w:color="auto" w:fill="FFFFFF"/>
        </w:rPr>
        <w:t>sqft_above</w:t>
      </w:r>
      <w:proofErr w:type="spellEnd"/>
      <w:r w:rsidRPr="00E06A7F">
        <w:rPr>
          <w:rFonts w:ascii="Arial" w:hAnsi="Arial" w:cs="Arial"/>
          <w:sz w:val="21"/>
          <w:szCs w:val="21"/>
          <w:shd w:val="clear" w:color="auto" w:fill="FFFFFF"/>
        </w:rPr>
        <w:t>: Square footage of house apart from basement</w:t>
      </w:r>
    </w:p>
    <w:p w:rsidR="002D4BF3" w:rsidRPr="00E06A7F" w:rsidRDefault="002D4BF3" w:rsidP="002D4BF3">
      <w:pPr>
        <w:rPr>
          <w:rFonts w:ascii="Arial" w:hAnsi="Arial" w:cs="Arial"/>
          <w:sz w:val="21"/>
          <w:szCs w:val="21"/>
          <w:shd w:val="clear" w:color="auto" w:fill="FFFFFF"/>
        </w:rPr>
      </w:pPr>
      <w:proofErr w:type="spellStart"/>
      <w:r w:rsidRPr="00E06A7F">
        <w:rPr>
          <w:rFonts w:ascii="Arial" w:hAnsi="Arial" w:cs="Arial"/>
          <w:sz w:val="21"/>
          <w:szCs w:val="21"/>
          <w:shd w:val="clear" w:color="auto" w:fill="FFFFFF"/>
        </w:rPr>
        <w:t>sqft_basement</w:t>
      </w:r>
      <w:proofErr w:type="spellEnd"/>
      <w:r w:rsidRPr="00E06A7F">
        <w:rPr>
          <w:rFonts w:ascii="Arial" w:hAnsi="Arial" w:cs="Arial"/>
          <w:sz w:val="21"/>
          <w:szCs w:val="21"/>
          <w:shd w:val="clear" w:color="auto" w:fill="FFFFFF"/>
        </w:rPr>
        <w:t>: Square footage of the basement</w:t>
      </w:r>
    </w:p>
    <w:p w:rsidR="002D4BF3" w:rsidRPr="00E06A7F" w:rsidRDefault="002D4BF3" w:rsidP="002D4BF3">
      <w:pPr>
        <w:rPr>
          <w:rFonts w:ascii="Arial" w:hAnsi="Arial" w:cs="Arial"/>
          <w:sz w:val="21"/>
          <w:szCs w:val="21"/>
          <w:shd w:val="clear" w:color="auto" w:fill="FFFFFF"/>
        </w:rPr>
      </w:pPr>
      <w:proofErr w:type="spellStart"/>
      <w:r w:rsidRPr="00E06A7F">
        <w:rPr>
          <w:rFonts w:ascii="Arial" w:hAnsi="Arial" w:cs="Arial"/>
          <w:sz w:val="21"/>
          <w:szCs w:val="21"/>
          <w:shd w:val="clear" w:color="auto" w:fill="FFFFFF"/>
        </w:rPr>
        <w:t>yr_built</w:t>
      </w:r>
      <w:proofErr w:type="spellEnd"/>
      <w:r w:rsidRPr="00E06A7F">
        <w:rPr>
          <w:rFonts w:ascii="Arial" w:hAnsi="Arial" w:cs="Arial"/>
          <w:sz w:val="21"/>
          <w:szCs w:val="21"/>
          <w:shd w:val="clear" w:color="auto" w:fill="FFFFFF"/>
        </w:rPr>
        <w:t>: Built year</w:t>
      </w:r>
    </w:p>
    <w:p w:rsidR="002D4BF3" w:rsidRPr="00E06A7F" w:rsidRDefault="002D4BF3" w:rsidP="002D4BF3">
      <w:pPr>
        <w:rPr>
          <w:rFonts w:ascii="Arial" w:hAnsi="Arial" w:cs="Arial"/>
          <w:sz w:val="21"/>
          <w:szCs w:val="21"/>
          <w:shd w:val="clear" w:color="auto" w:fill="FFFFFF"/>
        </w:rPr>
      </w:pPr>
      <w:proofErr w:type="spellStart"/>
      <w:r w:rsidRPr="00E06A7F">
        <w:rPr>
          <w:rFonts w:ascii="Arial" w:hAnsi="Arial" w:cs="Arial"/>
          <w:sz w:val="21"/>
          <w:szCs w:val="21"/>
          <w:shd w:val="clear" w:color="auto" w:fill="FFFFFF"/>
        </w:rPr>
        <w:t>yr_renovated</w:t>
      </w:r>
      <w:proofErr w:type="spellEnd"/>
      <w:r w:rsidRPr="00E06A7F">
        <w:rPr>
          <w:rFonts w:ascii="Arial" w:hAnsi="Arial" w:cs="Arial"/>
          <w:sz w:val="21"/>
          <w:szCs w:val="21"/>
          <w:shd w:val="clear" w:color="auto" w:fill="FFFFFF"/>
        </w:rPr>
        <w:t xml:space="preserve">: Year when the house was renovated </w:t>
      </w:r>
    </w:p>
    <w:p w:rsidR="001E3076" w:rsidRPr="00E06A7F" w:rsidRDefault="001E3076" w:rsidP="002D4BF3">
      <w:pPr>
        <w:rPr>
          <w:rFonts w:ascii="Arial" w:hAnsi="Arial" w:cs="Arial"/>
          <w:sz w:val="21"/>
          <w:szCs w:val="21"/>
          <w:shd w:val="clear" w:color="auto" w:fill="FFFFFF"/>
        </w:rPr>
      </w:pPr>
      <w:r w:rsidRPr="00E06A7F">
        <w:rPr>
          <w:rFonts w:ascii="Arial" w:hAnsi="Arial" w:cs="Arial"/>
          <w:sz w:val="21"/>
          <w:szCs w:val="21"/>
          <w:shd w:val="clear" w:color="auto" w:fill="FFFFFF"/>
        </w:rPr>
        <w:t>street</w:t>
      </w:r>
      <w:r w:rsidR="002D4BF3" w:rsidRPr="00E06A7F">
        <w:rPr>
          <w:rFonts w:ascii="Arial" w:hAnsi="Arial" w:cs="Arial"/>
          <w:sz w:val="21"/>
          <w:szCs w:val="21"/>
          <w:shd w:val="clear" w:color="auto" w:fill="FFFFFF"/>
        </w:rPr>
        <w:t>: street of the house</w:t>
      </w:r>
    </w:p>
    <w:p w:rsidR="001E3076" w:rsidRPr="00E06A7F" w:rsidRDefault="001E3076" w:rsidP="001E3076">
      <w:pPr>
        <w:rPr>
          <w:rFonts w:ascii="Arial" w:hAnsi="Arial" w:cs="Arial"/>
          <w:sz w:val="21"/>
          <w:szCs w:val="21"/>
          <w:shd w:val="clear" w:color="auto" w:fill="FFFFFF"/>
        </w:rPr>
      </w:pPr>
      <w:r w:rsidRPr="00E06A7F">
        <w:rPr>
          <w:rFonts w:ascii="Arial" w:hAnsi="Arial" w:cs="Arial"/>
          <w:sz w:val="21"/>
          <w:szCs w:val="21"/>
          <w:shd w:val="clear" w:color="auto" w:fill="FFFFFF"/>
        </w:rPr>
        <w:t>city</w:t>
      </w:r>
      <w:r w:rsidR="002D4BF3" w:rsidRPr="00E06A7F">
        <w:rPr>
          <w:rFonts w:ascii="Arial" w:hAnsi="Arial" w:cs="Arial"/>
          <w:sz w:val="21"/>
          <w:szCs w:val="21"/>
          <w:shd w:val="clear" w:color="auto" w:fill="FFFFFF"/>
        </w:rPr>
        <w:t>: city of the house</w:t>
      </w:r>
    </w:p>
    <w:p w:rsidR="001E3076" w:rsidRPr="00E06A7F" w:rsidRDefault="001E3076" w:rsidP="001E3076">
      <w:pPr>
        <w:rPr>
          <w:rFonts w:ascii="Arial" w:hAnsi="Arial" w:cs="Arial"/>
          <w:sz w:val="21"/>
          <w:szCs w:val="21"/>
          <w:shd w:val="clear" w:color="auto" w:fill="FFFFFF"/>
        </w:rPr>
      </w:pPr>
      <w:proofErr w:type="spellStart"/>
      <w:r w:rsidRPr="00E06A7F">
        <w:rPr>
          <w:rFonts w:ascii="Arial" w:hAnsi="Arial" w:cs="Arial"/>
          <w:sz w:val="21"/>
          <w:szCs w:val="21"/>
          <w:shd w:val="clear" w:color="auto" w:fill="FFFFFF"/>
        </w:rPr>
        <w:t>statezip</w:t>
      </w:r>
      <w:proofErr w:type="spellEnd"/>
      <w:r w:rsidR="002D4BF3" w:rsidRPr="00E06A7F">
        <w:rPr>
          <w:rFonts w:ascii="Arial" w:hAnsi="Arial" w:cs="Arial"/>
          <w:sz w:val="21"/>
          <w:szCs w:val="21"/>
          <w:shd w:val="clear" w:color="auto" w:fill="FFFFFF"/>
        </w:rPr>
        <w:t xml:space="preserve">: </w:t>
      </w:r>
      <w:proofErr w:type="spellStart"/>
      <w:r w:rsidR="002D4BF3" w:rsidRPr="00E06A7F">
        <w:rPr>
          <w:rFonts w:ascii="Arial" w:hAnsi="Arial" w:cs="Arial"/>
          <w:sz w:val="21"/>
          <w:szCs w:val="21"/>
          <w:shd w:val="clear" w:color="auto" w:fill="FFFFFF"/>
        </w:rPr>
        <w:t>zipcode</w:t>
      </w:r>
      <w:proofErr w:type="spellEnd"/>
      <w:r w:rsidR="002D4BF3" w:rsidRPr="00E06A7F">
        <w:rPr>
          <w:rFonts w:ascii="Arial" w:hAnsi="Arial" w:cs="Arial"/>
          <w:sz w:val="21"/>
          <w:szCs w:val="21"/>
          <w:shd w:val="clear" w:color="auto" w:fill="FFFFFF"/>
        </w:rPr>
        <w:t xml:space="preserve"> of the house</w:t>
      </w:r>
    </w:p>
    <w:p w:rsidR="001E3076" w:rsidRPr="00E06A7F" w:rsidRDefault="001E3076" w:rsidP="001E3076">
      <w:pPr>
        <w:rPr>
          <w:rFonts w:ascii="Arial" w:hAnsi="Arial" w:cs="Arial"/>
          <w:sz w:val="21"/>
          <w:szCs w:val="21"/>
          <w:shd w:val="clear" w:color="auto" w:fill="FFFFFF"/>
        </w:rPr>
      </w:pPr>
      <w:r w:rsidRPr="00E06A7F">
        <w:rPr>
          <w:rFonts w:ascii="Arial" w:hAnsi="Arial" w:cs="Arial"/>
          <w:sz w:val="21"/>
          <w:szCs w:val="21"/>
          <w:shd w:val="clear" w:color="auto" w:fill="FFFFFF"/>
        </w:rPr>
        <w:t>country</w:t>
      </w:r>
      <w:r w:rsidR="002D4BF3" w:rsidRPr="00E06A7F">
        <w:rPr>
          <w:rFonts w:ascii="Arial" w:hAnsi="Arial" w:cs="Arial"/>
          <w:sz w:val="21"/>
          <w:szCs w:val="21"/>
          <w:shd w:val="clear" w:color="auto" w:fill="FFFFFF"/>
        </w:rPr>
        <w:t>: country of the house</w:t>
      </w:r>
    </w:p>
    <w:sectPr w:rsidR="001E3076" w:rsidRPr="00E06A7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E65E2"/>
    <w:multiLevelType w:val="multilevel"/>
    <w:tmpl w:val="AE58D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AD"/>
    <w:rsid w:val="001E3076"/>
    <w:rsid w:val="001F6894"/>
    <w:rsid w:val="002D4BF3"/>
    <w:rsid w:val="005E5453"/>
    <w:rsid w:val="006574AD"/>
    <w:rsid w:val="00E06A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F7E4"/>
  <w15:chartTrackingRefBased/>
  <w15:docId w15:val="{9A6C78C4-D9E7-4370-9093-13D51ED7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74A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574AD"/>
    <w:rPr>
      <w:rFonts w:ascii="굴림" w:eastAsia="굴림" w:hAnsi="굴림" w:cs="굴림"/>
      <w:b/>
      <w:bCs/>
      <w:kern w:val="36"/>
      <w:sz w:val="48"/>
      <w:szCs w:val="48"/>
    </w:rPr>
  </w:style>
  <w:style w:type="character" w:styleId="a3">
    <w:name w:val="Strong"/>
    <w:basedOn w:val="a0"/>
    <w:uiPriority w:val="22"/>
    <w:qFormat/>
    <w:rsid w:val="006574AD"/>
    <w:rPr>
      <w:b/>
      <w:bCs/>
    </w:rPr>
  </w:style>
  <w:style w:type="character" w:styleId="HTML">
    <w:name w:val="HTML Code"/>
    <w:basedOn w:val="a0"/>
    <w:uiPriority w:val="99"/>
    <w:semiHidden/>
    <w:unhideWhenUsed/>
    <w:rsid w:val="006574AD"/>
    <w:rPr>
      <w:rFonts w:ascii="굴림체" w:eastAsia="굴림체" w:hAnsi="굴림체" w:cs="굴림체"/>
      <w:sz w:val="24"/>
      <w:szCs w:val="24"/>
    </w:rPr>
  </w:style>
  <w:style w:type="character" w:styleId="a4">
    <w:name w:val="Emphasis"/>
    <w:basedOn w:val="a0"/>
    <w:uiPriority w:val="20"/>
    <w:qFormat/>
    <w:rsid w:val="006574AD"/>
    <w:rPr>
      <w:i/>
      <w:iCs/>
    </w:rPr>
  </w:style>
  <w:style w:type="paragraph" w:styleId="a5">
    <w:name w:val="Normal (Web)"/>
    <w:basedOn w:val="a"/>
    <w:uiPriority w:val="99"/>
    <w:unhideWhenUsed/>
    <w:rsid w:val="006574A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0755">
      <w:bodyDiv w:val="1"/>
      <w:marLeft w:val="0"/>
      <w:marRight w:val="0"/>
      <w:marTop w:val="0"/>
      <w:marBottom w:val="0"/>
      <w:divBdr>
        <w:top w:val="none" w:sz="0" w:space="0" w:color="auto"/>
        <w:left w:val="none" w:sz="0" w:space="0" w:color="auto"/>
        <w:bottom w:val="none" w:sz="0" w:space="0" w:color="auto"/>
        <w:right w:val="none" w:sz="0" w:space="0" w:color="auto"/>
      </w:divBdr>
    </w:div>
    <w:div w:id="205411747">
      <w:bodyDiv w:val="1"/>
      <w:marLeft w:val="0"/>
      <w:marRight w:val="0"/>
      <w:marTop w:val="0"/>
      <w:marBottom w:val="0"/>
      <w:divBdr>
        <w:top w:val="none" w:sz="0" w:space="0" w:color="auto"/>
        <w:left w:val="none" w:sz="0" w:space="0" w:color="auto"/>
        <w:bottom w:val="none" w:sz="0" w:space="0" w:color="auto"/>
        <w:right w:val="none" w:sz="0" w:space="0" w:color="auto"/>
      </w:divBdr>
    </w:div>
    <w:div w:id="1263563251">
      <w:bodyDiv w:val="1"/>
      <w:marLeft w:val="0"/>
      <w:marRight w:val="0"/>
      <w:marTop w:val="0"/>
      <w:marBottom w:val="0"/>
      <w:divBdr>
        <w:top w:val="none" w:sz="0" w:space="0" w:color="auto"/>
        <w:left w:val="none" w:sz="0" w:space="0" w:color="auto"/>
        <w:bottom w:val="none" w:sz="0" w:space="0" w:color="auto"/>
        <w:right w:val="none" w:sz="0" w:space="0" w:color="auto"/>
      </w:divBdr>
    </w:div>
    <w:div w:id="207501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181</Words>
  <Characters>1033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Wonil Chung</dc:creator>
  <cp:keywords/>
  <dc:description/>
  <cp:lastModifiedBy>Wonil Chung</cp:lastModifiedBy>
  <cp:revision>3</cp:revision>
  <dcterms:created xsi:type="dcterms:W3CDTF">2022-05-18T07:28:00Z</dcterms:created>
  <dcterms:modified xsi:type="dcterms:W3CDTF">2022-05-18T08:05:00Z</dcterms:modified>
</cp:coreProperties>
</file>