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4C5A2" w14:textId="7406AC16" w:rsidR="00C65A4D" w:rsidRPr="00EF7565" w:rsidRDefault="00EF7565" w:rsidP="00EF7565">
      <w:pPr>
        <w:wordWrap/>
        <w:spacing w:before="100" w:beforeAutospacing="1" w:after="100" w:afterAutospacing="1" w:line="240" w:lineRule="auto"/>
        <w:jc w:val="center"/>
        <w:rPr>
          <w:rFonts w:ascii="굴림" w:hAnsi="굴림"/>
          <w:sz w:val="48"/>
          <w:szCs w:val="48"/>
        </w:rPr>
      </w:pPr>
      <w:r w:rsidRPr="00EF7565">
        <w:rPr>
          <w:rFonts w:ascii="굴림" w:hAnsi="굴림"/>
          <w:sz w:val="48"/>
          <w:szCs w:val="48"/>
        </w:rPr>
        <w:t>데이터</w:t>
      </w:r>
      <w:r w:rsidRPr="00EF7565">
        <w:rPr>
          <w:rFonts w:ascii="굴림" w:hAnsi="굴림"/>
          <w:sz w:val="48"/>
          <w:szCs w:val="48"/>
        </w:rPr>
        <w:t xml:space="preserve"> </w:t>
      </w:r>
      <w:r w:rsidRPr="00EF7565">
        <w:rPr>
          <w:rFonts w:ascii="굴림" w:hAnsi="굴림"/>
          <w:sz w:val="48"/>
          <w:szCs w:val="48"/>
        </w:rPr>
        <w:t>병렬</w:t>
      </w:r>
      <w:r w:rsidRPr="00EF7565">
        <w:rPr>
          <w:rFonts w:ascii="굴림" w:hAnsi="굴림"/>
          <w:sz w:val="48"/>
          <w:szCs w:val="48"/>
        </w:rPr>
        <w:t xml:space="preserve"> </w:t>
      </w:r>
      <w:r w:rsidRPr="00EF7565">
        <w:rPr>
          <w:rFonts w:ascii="굴림" w:hAnsi="굴림"/>
          <w:sz w:val="48"/>
          <w:szCs w:val="48"/>
        </w:rPr>
        <w:t>처리</w:t>
      </w:r>
      <w:r w:rsidRPr="00EF7565">
        <w:rPr>
          <w:rFonts w:ascii="굴림" w:hAnsi="굴림"/>
          <w:sz w:val="48"/>
          <w:szCs w:val="48"/>
        </w:rPr>
        <w:t xml:space="preserve"> </w:t>
      </w:r>
      <w:r w:rsidRPr="00EF7565">
        <w:rPr>
          <w:rFonts w:ascii="굴림" w:hAnsi="굴림"/>
          <w:sz w:val="48"/>
          <w:szCs w:val="48"/>
        </w:rPr>
        <w:t>및</w:t>
      </w:r>
      <w:r w:rsidRPr="00EF7565">
        <w:rPr>
          <w:rFonts w:ascii="굴림" w:hAnsi="굴림"/>
          <w:sz w:val="48"/>
          <w:szCs w:val="48"/>
        </w:rPr>
        <w:t xml:space="preserve"> </w:t>
      </w:r>
      <w:r w:rsidRPr="00EF7565">
        <w:rPr>
          <w:rFonts w:ascii="굴림" w:hAnsi="굴림"/>
          <w:sz w:val="48"/>
          <w:szCs w:val="48"/>
        </w:rPr>
        <w:t>작업</w:t>
      </w:r>
      <w:r w:rsidRPr="00EF7565">
        <w:rPr>
          <w:rFonts w:ascii="굴림" w:hAnsi="굴림"/>
          <w:sz w:val="48"/>
          <w:szCs w:val="48"/>
        </w:rPr>
        <w:t xml:space="preserve"> </w:t>
      </w:r>
      <w:r w:rsidRPr="00EF7565">
        <w:rPr>
          <w:rFonts w:ascii="굴림" w:hAnsi="굴림"/>
          <w:sz w:val="48"/>
          <w:szCs w:val="48"/>
        </w:rPr>
        <w:t>병렬</w:t>
      </w:r>
      <w:r w:rsidRPr="00EF7565">
        <w:rPr>
          <w:rFonts w:ascii="굴림" w:hAnsi="굴림"/>
          <w:sz w:val="48"/>
          <w:szCs w:val="48"/>
        </w:rPr>
        <w:t xml:space="preserve"> </w:t>
      </w:r>
      <w:r w:rsidRPr="00EF7565">
        <w:rPr>
          <w:rFonts w:ascii="굴림" w:hAnsi="굴림"/>
          <w:sz w:val="48"/>
          <w:szCs w:val="48"/>
        </w:rPr>
        <w:t>처리의</w:t>
      </w:r>
      <w:r w:rsidRPr="00EF7565">
        <w:rPr>
          <w:rFonts w:ascii="굴림" w:hAnsi="굴림"/>
          <w:sz w:val="48"/>
          <w:szCs w:val="48"/>
        </w:rPr>
        <w:t xml:space="preserve"> </w:t>
      </w:r>
      <w:r w:rsidRPr="00EF7565">
        <w:rPr>
          <w:rFonts w:ascii="굴림" w:hAnsi="굴림"/>
          <w:sz w:val="48"/>
          <w:szCs w:val="48"/>
        </w:rPr>
        <w:t>성능</w:t>
      </w:r>
      <w:r w:rsidRPr="00EF7565">
        <w:rPr>
          <w:rFonts w:ascii="굴림" w:hAnsi="굴림"/>
          <w:sz w:val="48"/>
          <w:szCs w:val="48"/>
        </w:rPr>
        <w:t xml:space="preserve"> </w:t>
      </w:r>
      <w:r w:rsidRPr="00EF7565">
        <w:rPr>
          <w:rFonts w:ascii="굴림" w:hAnsi="굴림"/>
          <w:sz w:val="48"/>
          <w:szCs w:val="48"/>
        </w:rPr>
        <w:t>분석</w:t>
      </w:r>
    </w:p>
    <w:p w14:paraId="3F04ACC5" w14:textId="1117A743" w:rsidR="00EF7565" w:rsidRPr="00EF7565" w:rsidRDefault="00EF7565" w:rsidP="00EF7565">
      <w:pPr>
        <w:wordWrap/>
        <w:spacing w:before="100" w:beforeAutospacing="1" w:after="100" w:afterAutospacing="1" w:line="240" w:lineRule="auto"/>
        <w:jc w:val="center"/>
        <w:rPr>
          <w:rFonts w:ascii="굴림" w:hAnsi="굴림" w:cs="Helvetica"/>
          <w:color w:val="000000"/>
          <w:sz w:val="36"/>
          <w:szCs w:val="36"/>
          <w:shd w:val="clear" w:color="auto" w:fill="FDFDFD"/>
        </w:rPr>
      </w:pPr>
      <w:r w:rsidRPr="00EF7565">
        <w:rPr>
          <w:rFonts w:ascii="굴림" w:hAnsi="굴림" w:cs="Helvetica"/>
          <w:color w:val="000000"/>
          <w:sz w:val="36"/>
          <w:szCs w:val="36"/>
          <w:shd w:val="clear" w:color="auto" w:fill="FDFDFD"/>
        </w:rPr>
        <w:t xml:space="preserve">Data Parallelism and </w:t>
      </w:r>
      <w:r w:rsidRPr="00EF7565">
        <w:rPr>
          <w:rFonts w:ascii="굴림" w:hAnsi="굴림" w:cs="Helvetica"/>
          <w:color w:val="000000"/>
          <w:sz w:val="36"/>
          <w:szCs w:val="36"/>
          <w:shd w:val="clear" w:color="auto" w:fill="FDFDFD"/>
        </w:rPr>
        <w:t>Task</w:t>
      </w:r>
      <w:r w:rsidRPr="00EF7565">
        <w:rPr>
          <w:rFonts w:ascii="굴림" w:hAnsi="굴림" w:cs="Helvetica"/>
          <w:color w:val="000000"/>
          <w:sz w:val="36"/>
          <w:szCs w:val="36"/>
          <w:shd w:val="clear" w:color="auto" w:fill="FDFDFD"/>
        </w:rPr>
        <w:t xml:space="preserve"> Parallelization Performance Analysis</w:t>
      </w:r>
    </w:p>
    <w:p w14:paraId="537878B3" w14:textId="4FBB502E" w:rsidR="00EF7565" w:rsidRPr="00EF7565" w:rsidRDefault="00EF7565" w:rsidP="00EF7565">
      <w:pPr>
        <w:wordWrap/>
        <w:spacing w:before="100" w:beforeAutospacing="1" w:after="100" w:afterAutospacing="1" w:line="240" w:lineRule="auto"/>
        <w:jc w:val="center"/>
        <w:rPr>
          <w:rFonts w:ascii="굴림" w:hAnsi="굴림" w:cs="Helvetica"/>
          <w:color w:val="000000"/>
          <w:szCs w:val="20"/>
          <w:shd w:val="clear" w:color="auto" w:fill="FDFDFD"/>
        </w:rPr>
      </w:pPr>
    </w:p>
    <w:p w14:paraId="5FFFD6CA" w14:textId="0AF136BD" w:rsidR="00EF7565" w:rsidRDefault="00EF7565" w:rsidP="00EF7565">
      <w:pPr>
        <w:wordWrap/>
        <w:spacing w:before="100" w:beforeAutospacing="1" w:after="100" w:afterAutospacing="1" w:line="240" w:lineRule="auto"/>
        <w:jc w:val="center"/>
        <w:rPr>
          <w:rFonts w:ascii="굴림" w:hAnsi="굴림" w:cs="Helvetica"/>
          <w:color w:val="000000"/>
          <w:szCs w:val="20"/>
          <w:shd w:val="clear" w:color="auto" w:fill="FDFDFD"/>
        </w:rPr>
      </w:pPr>
    </w:p>
    <w:p w14:paraId="62CD9A65" w14:textId="04A8F534" w:rsidR="00EF7565" w:rsidRDefault="00EF7565" w:rsidP="00EF7565">
      <w:pPr>
        <w:wordWrap/>
        <w:spacing w:before="100" w:beforeAutospacing="1" w:after="100" w:afterAutospacing="1" w:line="240" w:lineRule="auto"/>
        <w:jc w:val="center"/>
        <w:rPr>
          <w:rFonts w:ascii="굴림" w:hAnsi="굴림" w:cs="Helvetica"/>
          <w:color w:val="000000"/>
          <w:szCs w:val="20"/>
          <w:shd w:val="clear" w:color="auto" w:fill="FDFDFD"/>
        </w:rPr>
      </w:pPr>
    </w:p>
    <w:p w14:paraId="60D37D91" w14:textId="2C850DED" w:rsidR="00EF7565" w:rsidRDefault="00EF7565" w:rsidP="00EF7565">
      <w:pPr>
        <w:wordWrap/>
        <w:spacing w:before="100" w:beforeAutospacing="1" w:after="100" w:afterAutospacing="1" w:line="240" w:lineRule="auto"/>
        <w:jc w:val="center"/>
        <w:rPr>
          <w:rFonts w:ascii="굴림" w:hAnsi="굴림" w:cs="Helvetica"/>
          <w:color w:val="000000"/>
          <w:szCs w:val="20"/>
          <w:shd w:val="clear" w:color="auto" w:fill="FDFDFD"/>
        </w:rPr>
      </w:pPr>
    </w:p>
    <w:p w14:paraId="0774064E" w14:textId="0922A393" w:rsidR="00EF7565" w:rsidRDefault="00EF7565" w:rsidP="00EF7565">
      <w:pPr>
        <w:wordWrap/>
        <w:spacing w:before="100" w:beforeAutospacing="1" w:after="100" w:afterAutospacing="1" w:line="240" w:lineRule="auto"/>
        <w:jc w:val="center"/>
        <w:rPr>
          <w:rFonts w:ascii="굴림" w:hAnsi="굴림" w:cs="Helvetica"/>
          <w:color w:val="000000"/>
          <w:szCs w:val="20"/>
          <w:shd w:val="clear" w:color="auto" w:fill="FDFDFD"/>
        </w:rPr>
      </w:pPr>
    </w:p>
    <w:p w14:paraId="10E9EB96" w14:textId="78FFA145" w:rsidR="00EF7565" w:rsidRDefault="00EF7565" w:rsidP="00EF7565">
      <w:pPr>
        <w:wordWrap/>
        <w:spacing w:before="100" w:beforeAutospacing="1" w:after="100" w:afterAutospacing="1" w:line="240" w:lineRule="auto"/>
        <w:jc w:val="center"/>
        <w:rPr>
          <w:rFonts w:ascii="굴림" w:hAnsi="굴림" w:cs="Helvetica"/>
          <w:color w:val="000000"/>
          <w:sz w:val="28"/>
          <w:szCs w:val="28"/>
          <w:shd w:val="clear" w:color="auto" w:fill="FDFDFD"/>
        </w:rPr>
      </w:pPr>
    </w:p>
    <w:p w14:paraId="01DAD4B9" w14:textId="431F6C0A" w:rsidR="00EF7565" w:rsidRDefault="00EF7565" w:rsidP="00EF7565">
      <w:pPr>
        <w:wordWrap/>
        <w:spacing w:before="100" w:beforeAutospacing="1" w:after="100" w:afterAutospacing="1" w:line="240" w:lineRule="auto"/>
        <w:jc w:val="center"/>
        <w:rPr>
          <w:rFonts w:ascii="굴림" w:hAnsi="굴림" w:cs="Helvetica"/>
          <w:color w:val="000000"/>
          <w:sz w:val="28"/>
          <w:szCs w:val="28"/>
          <w:shd w:val="clear" w:color="auto" w:fill="FDFDFD"/>
        </w:rPr>
      </w:pPr>
    </w:p>
    <w:p w14:paraId="27808345" w14:textId="0838AB10" w:rsidR="00EF7565" w:rsidRDefault="00EF7565" w:rsidP="00EF7565">
      <w:pPr>
        <w:wordWrap/>
        <w:spacing w:before="100" w:beforeAutospacing="1" w:after="100" w:afterAutospacing="1" w:line="240" w:lineRule="auto"/>
        <w:jc w:val="center"/>
        <w:rPr>
          <w:rFonts w:ascii="굴림" w:hAnsi="굴림" w:cs="Helvetica"/>
          <w:color w:val="000000"/>
          <w:sz w:val="28"/>
          <w:szCs w:val="28"/>
          <w:shd w:val="clear" w:color="auto" w:fill="FDFDFD"/>
        </w:rPr>
      </w:pPr>
    </w:p>
    <w:p w14:paraId="010732BF" w14:textId="0C328A21" w:rsidR="00EF7565" w:rsidRDefault="00EF7565" w:rsidP="00EF7565">
      <w:pPr>
        <w:wordWrap/>
        <w:spacing w:before="100" w:beforeAutospacing="1" w:after="100" w:afterAutospacing="1" w:line="240" w:lineRule="auto"/>
        <w:jc w:val="center"/>
        <w:rPr>
          <w:rFonts w:ascii="굴림" w:hAnsi="굴림" w:cs="Helvetica"/>
          <w:color w:val="000000"/>
          <w:sz w:val="28"/>
          <w:szCs w:val="28"/>
          <w:shd w:val="clear" w:color="auto" w:fill="FDFDFD"/>
        </w:rPr>
      </w:pPr>
    </w:p>
    <w:p w14:paraId="09E9C512" w14:textId="683A018A" w:rsidR="00EF7565" w:rsidRDefault="00EF7565" w:rsidP="00EF7565">
      <w:pPr>
        <w:wordWrap/>
        <w:spacing w:before="100" w:beforeAutospacing="1" w:after="100" w:afterAutospacing="1" w:line="240" w:lineRule="auto"/>
        <w:jc w:val="center"/>
        <w:rPr>
          <w:rFonts w:ascii="굴림" w:hAnsi="굴림" w:cs="Helvetica"/>
          <w:color w:val="000000"/>
          <w:sz w:val="28"/>
          <w:szCs w:val="28"/>
          <w:shd w:val="clear" w:color="auto" w:fill="FDFDFD"/>
        </w:rPr>
      </w:pPr>
    </w:p>
    <w:p w14:paraId="145A03F5" w14:textId="5BD4FC9C" w:rsidR="00EF7565" w:rsidRDefault="00EF7565" w:rsidP="00EF7565">
      <w:pPr>
        <w:wordWrap/>
        <w:spacing w:before="100" w:beforeAutospacing="1" w:after="100" w:afterAutospacing="1" w:line="240" w:lineRule="auto"/>
        <w:jc w:val="center"/>
        <w:rPr>
          <w:rFonts w:ascii="굴림" w:hAnsi="굴림" w:cs="Helvetica"/>
          <w:color w:val="000000"/>
          <w:sz w:val="28"/>
          <w:szCs w:val="28"/>
          <w:shd w:val="clear" w:color="auto" w:fill="FDFDFD"/>
        </w:rPr>
      </w:pPr>
    </w:p>
    <w:p w14:paraId="2010BA3F" w14:textId="08B8368A" w:rsidR="00EF7565" w:rsidRDefault="00EF7565" w:rsidP="00EF7565">
      <w:pPr>
        <w:wordWrap/>
        <w:spacing w:before="100" w:beforeAutospacing="1" w:after="100" w:afterAutospacing="1" w:line="240" w:lineRule="auto"/>
        <w:jc w:val="center"/>
        <w:rPr>
          <w:rFonts w:ascii="굴림" w:hAnsi="굴림" w:cs="Helvetica"/>
          <w:color w:val="000000"/>
          <w:sz w:val="28"/>
          <w:szCs w:val="28"/>
          <w:shd w:val="clear" w:color="auto" w:fill="FDFDFD"/>
        </w:rPr>
      </w:pPr>
    </w:p>
    <w:p w14:paraId="1E10EF5A" w14:textId="77777777" w:rsidR="00EF7565" w:rsidRPr="00EF7565" w:rsidRDefault="00EF7565" w:rsidP="00EF7565">
      <w:pPr>
        <w:wordWrap/>
        <w:spacing w:before="100" w:beforeAutospacing="1" w:after="100" w:afterAutospacing="1" w:line="240" w:lineRule="auto"/>
        <w:jc w:val="center"/>
        <w:rPr>
          <w:rFonts w:ascii="굴림" w:hAnsi="굴림" w:cs="Helvetica" w:hint="eastAsia"/>
          <w:color w:val="000000"/>
          <w:sz w:val="28"/>
          <w:szCs w:val="28"/>
          <w:shd w:val="clear" w:color="auto" w:fill="FDFDFD"/>
        </w:rPr>
      </w:pPr>
    </w:p>
    <w:p w14:paraId="7B6BC2D3" w14:textId="3B92D48F" w:rsidR="00EF7565" w:rsidRPr="00EF7565" w:rsidRDefault="00EF7565" w:rsidP="00EF7565">
      <w:pPr>
        <w:wordWrap/>
        <w:spacing w:before="100" w:beforeAutospacing="1" w:after="100" w:afterAutospacing="1" w:line="240" w:lineRule="auto"/>
        <w:jc w:val="center"/>
        <w:rPr>
          <w:rFonts w:ascii="굴림" w:hAnsi="굴림" w:cs="Helvetica" w:hint="eastAsia"/>
          <w:color w:val="000000"/>
          <w:sz w:val="24"/>
          <w:szCs w:val="24"/>
          <w:shd w:val="clear" w:color="auto" w:fill="FDFDFD"/>
        </w:rPr>
      </w:pPr>
      <w:r w:rsidRPr="00EF7565">
        <w:rPr>
          <w:rFonts w:ascii="굴림" w:hAnsi="굴림" w:cs="Helvetica" w:hint="eastAsia"/>
          <w:color w:val="000000"/>
          <w:sz w:val="24"/>
          <w:szCs w:val="24"/>
          <w:shd w:val="clear" w:color="auto" w:fill="FDFDFD"/>
        </w:rPr>
        <w:t>지도교수</w:t>
      </w:r>
      <w:r w:rsidRPr="00EF7565">
        <w:rPr>
          <w:rFonts w:ascii="굴림" w:hAnsi="굴림" w:cs="Helvetica" w:hint="eastAsia"/>
          <w:color w:val="000000"/>
          <w:sz w:val="24"/>
          <w:szCs w:val="24"/>
          <w:shd w:val="clear" w:color="auto" w:fill="FDFDFD"/>
        </w:rPr>
        <w:t xml:space="preserve"> </w:t>
      </w:r>
      <w:proofErr w:type="spellStart"/>
      <w:r w:rsidRPr="00EF7565">
        <w:rPr>
          <w:rFonts w:ascii="굴림" w:hAnsi="굴림" w:cs="Helvetica"/>
          <w:color w:val="000000"/>
          <w:sz w:val="24"/>
          <w:szCs w:val="24"/>
          <w:shd w:val="clear" w:color="auto" w:fill="FDFDFD"/>
        </w:rPr>
        <w:t>ooo</w:t>
      </w:r>
      <w:proofErr w:type="spellEnd"/>
    </w:p>
    <w:p w14:paraId="4B50B677" w14:textId="19B57700" w:rsidR="00EF7565" w:rsidRPr="00EF7565" w:rsidRDefault="00EF7565" w:rsidP="00EF7565">
      <w:pPr>
        <w:wordWrap/>
        <w:spacing w:before="100" w:beforeAutospacing="1" w:after="100" w:afterAutospacing="1" w:line="240" w:lineRule="auto"/>
        <w:jc w:val="center"/>
        <w:rPr>
          <w:rFonts w:ascii="굴림" w:hAnsi="굴림" w:cs="Helvetica"/>
          <w:color w:val="000000"/>
          <w:sz w:val="24"/>
          <w:szCs w:val="24"/>
          <w:shd w:val="clear" w:color="auto" w:fill="FDFDFD"/>
        </w:rPr>
      </w:pPr>
      <w:proofErr w:type="spellStart"/>
      <w:r w:rsidRPr="00EF7565">
        <w:rPr>
          <w:rFonts w:ascii="굴림" w:hAnsi="굴림" w:cs="Helvetica" w:hint="eastAsia"/>
          <w:color w:val="000000"/>
          <w:sz w:val="24"/>
          <w:szCs w:val="24"/>
          <w:shd w:val="clear" w:color="auto" w:fill="FDFDFD"/>
        </w:rPr>
        <w:t>o</w:t>
      </w:r>
      <w:r w:rsidRPr="00EF7565">
        <w:rPr>
          <w:rFonts w:ascii="굴림" w:hAnsi="굴림" w:cs="Helvetica"/>
          <w:color w:val="000000"/>
          <w:sz w:val="24"/>
          <w:szCs w:val="24"/>
          <w:shd w:val="clear" w:color="auto" w:fill="FDFDFD"/>
        </w:rPr>
        <w:t>o</w:t>
      </w:r>
      <w:proofErr w:type="spellEnd"/>
      <w:r w:rsidRPr="00EF7565">
        <w:rPr>
          <w:rFonts w:ascii="굴림" w:hAnsi="굴림" w:cs="Helvetica" w:hint="eastAsia"/>
          <w:color w:val="000000"/>
          <w:sz w:val="24"/>
          <w:szCs w:val="24"/>
          <w:shd w:val="clear" w:color="auto" w:fill="FDFDFD"/>
        </w:rPr>
        <w:t>대학교</w:t>
      </w:r>
    </w:p>
    <w:p w14:paraId="2DD678E2" w14:textId="3860A8A4" w:rsidR="00EF7565" w:rsidRPr="00EF7565" w:rsidRDefault="00EF7565" w:rsidP="00EF7565">
      <w:pPr>
        <w:wordWrap/>
        <w:spacing w:before="100" w:beforeAutospacing="1" w:after="100" w:afterAutospacing="1" w:line="240" w:lineRule="auto"/>
        <w:jc w:val="center"/>
        <w:rPr>
          <w:rFonts w:ascii="굴림" w:hAnsi="굴림" w:cs="Helvetica"/>
          <w:color w:val="000000"/>
          <w:sz w:val="24"/>
          <w:szCs w:val="24"/>
          <w:shd w:val="clear" w:color="auto" w:fill="FDFDFD"/>
        </w:rPr>
      </w:pPr>
      <w:proofErr w:type="spellStart"/>
      <w:r w:rsidRPr="00EF7565">
        <w:rPr>
          <w:rFonts w:ascii="굴림" w:hAnsi="굴림" w:cs="Helvetica" w:hint="eastAsia"/>
          <w:color w:val="000000"/>
          <w:sz w:val="24"/>
          <w:szCs w:val="24"/>
          <w:shd w:val="clear" w:color="auto" w:fill="FDFDFD"/>
        </w:rPr>
        <w:t>o</w:t>
      </w:r>
      <w:r w:rsidRPr="00EF7565">
        <w:rPr>
          <w:rFonts w:ascii="굴림" w:hAnsi="굴림" w:cs="Helvetica"/>
          <w:color w:val="000000"/>
          <w:sz w:val="24"/>
          <w:szCs w:val="24"/>
          <w:shd w:val="clear" w:color="auto" w:fill="FDFDFD"/>
        </w:rPr>
        <w:t>o</w:t>
      </w:r>
      <w:proofErr w:type="spellEnd"/>
      <w:r w:rsidRPr="00EF7565">
        <w:rPr>
          <w:rFonts w:ascii="굴림" w:hAnsi="굴림" w:cs="Helvetica"/>
          <w:color w:val="000000"/>
          <w:sz w:val="24"/>
          <w:szCs w:val="24"/>
          <w:shd w:val="clear" w:color="auto" w:fill="FDFDFD"/>
        </w:rPr>
        <w:t xml:space="preserve"> </w:t>
      </w:r>
      <w:r w:rsidRPr="00EF7565">
        <w:rPr>
          <w:rFonts w:ascii="굴림" w:hAnsi="굴림" w:cs="Helvetica" w:hint="eastAsia"/>
          <w:color w:val="000000"/>
          <w:sz w:val="24"/>
          <w:szCs w:val="24"/>
          <w:shd w:val="clear" w:color="auto" w:fill="FDFDFD"/>
        </w:rPr>
        <w:t>공학과</w:t>
      </w:r>
    </w:p>
    <w:p w14:paraId="52EA742A" w14:textId="0ABB1169" w:rsidR="00EF7565" w:rsidRPr="00EF7565" w:rsidRDefault="00EF7565" w:rsidP="00EF7565">
      <w:pPr>
        <w:wordWrap/>
        <w:spacing w:before="100" w:beforeAutospacing="1" w:after="100" w:afterAutospacing="1" w:line="240" w:lineRule="auto"/>
        <w:jc w:val="center"/>
        <w:rPr>
          <w:rFonts w:ascii="굴림" w:hAnsi="굴림" w:cs="Helvetica" w:hint="eastAsia"/>
          <w:color w:val="000000"/>
          <w:sz w:val="28"/>
          <w:szCs w:val="28"/>
          <w:shd w:val="clear" w:color="auto" w:fill="FDFDFD"/>
        </w:rPr>
      </w:pPr>
      <w:r w:rsidRPr="00EF7565">
        <w:rPr>
          <w:rFonts w:ascii="굴림" w:hAnsi="굴림" w:cs="Helvetica" w:hint="eastAsia"/>
          <w:color w:val="000000"/>
          <w:sz w:val="24"/>
          <w:szCs w:val="24"/>
          <w:shd w:val="clear" w:color="auto" w:fill="FDFDFD"/>
        </w:rPr>
        <w:t>o</w:t>
      </w:r>
      <w:r w:rsidRPr="00EF7565">
        <w:rPr>
          <w:rFonts w:ascii="굴림" w:hAnsi="굴림" w:cs="Helvetica"/>
          <w:color w:val="000000"/>
          <w:sz w:val="24"/>
          <w:szCs w:val="24"/>
          <w:shd w:val="clear" w:color="auto" w:fill="FDFDFD"/>
        </w:rPr>
        <w:t xml:space="preserve"> </w:t>
      </w:r>
      <w:proofErr w:type="spellStart"/>
      <w:r w:rsidRPr="00EF7565">
        <w:rPr>
          <w:rFonts w:ascii="굴림" w:hAnsi="굴림" w:cs="Helvetica"/>
          <w:color w:val="000000"/>
          <w:sz w:val="24"/>
          <w:szCs w:val="24"/>
          <w:shd w:val="clear" w:color="auto" w:fill="FDFDFD"/>
        </w:rPr>
        <w:t>o</w:t>
      </w:r>
      <w:proofErr w:type="spellEnd"/>
      <w:r w:rsidRPr="00EF7565">
        <w:rPr>
          <w:rFonts w:ascii="굴림" w:hAnsi="굴림" w:cs="Helvetica"/>
          <w:color w:val="000000"/>
          <w:sz w:val="24"/>
          <w:szCs w:val="24"/>
          <w:shd w:val="clear" w:color="auto" w:fill="FDFDFD"/>
        </w:rPr>
        <w:t xml:space="preserve"> </w:t>
      </w:r>
      <w:proofErr w:type="spellStart"/>
      <w:r w:rsidRPr="00EF7565">
        <w:rPr>
          <w:rFonts w:ascii="굴림" w:hAnsi="굴림" w:cs="Helvetica"/>
          <w:color w:val="000000"/>
          <w:sz w:val="24"/>
          <w:szCs w:val="24"/>
          <w:shd w:val="clear" w:color="auto" w:fill="FDFDFD"/>
        </w:rPr>
        <w:t>o</w:t>
      </w:r>
      <w:proofErr w:type="spellEnd"/>
      <w:r>
        <w:rPr>
          <w:rFonts w:ascii="굴림" w:hAnsi="굴림" w:cs="Helvetica"/>
          <w:color w:val="000000"/>
          <w:sz w:val="28"/>
          <w:szCs w:val="28"/>
          <w:shd w:val="clear" w:color="auto" w:fill="FDFDFD"/>
        </w:rPr>
        <w:br w:type="page"/>
      </w:r>
    </w:p>
    <w:p w14:paraId="2D33E988" w14:textId="77777777" w:rsidR="00EF7565" w:rsidRPr="00EF7565" w:rsidRDefault="00EF7565" w:rsidP="00EF7565">
      <w:pPr>
        <w:pStyle w:val="2"/>
        <w:rPr>
          <w:sz w:val="28"/>
          <w:szCs w:val="28"/>
        </w:rPr>
        <w:sectPr w:rsidR="00EF7565" w:rsidRPr="00EF7565" w:rsidSect="00EF7565">
          <w:pgSz w:w="11906" w:h="16838"/>
          <w:pgMar w:top="1701" w:right="1440" w:bottom="1440" w:left="1440" w:header="851" w:footer="992" w:gutter="0"/>
          <w:cols w:space="425"/>
          <w:docGrid w:linePitch="360"/>
        </w:sectPr>
      </w:pPr>
    </w:p>
    <w:p w14:paraId="784DEDF2" w14:textId="50CB9585" w:rsidR="00EF7565" w:rsidRPr="00EF7565" w:rsidRDefault="00EF7565" w:rsidP="00EF7565">
      <w:pPr>
        <w:pStyle w:val="2"/>
      </w:pPr>
      <w:r w:rsidRPr="00EF7565">
        <w:lastRenderedPageBreak/>
        <w:t>서론</w:t>
      </w:r>
    </w:p>
    <w:p w14:paraId="60AE58C5"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kern w:val="0"/>
          <w:szCs w:val="20"/>
        </w:rPr>
        <w:t>현대의 컴퓨터 아키텍처는 멀티코어 프로세서를 채택하여 성능을 극대화하는 방향으로 발전하고 있다. 멀티코어 환경에서는 병렬 처리를 통해 데이터 처리 속도를 크게 향상시킬 수 있으며, 이는 다양한 분야에서 중요한 이점을 제공한다. 특히, 데이터 병렬 처리와 작업 병렬 처리 기법은 이러한 성능 개선을 위해 자주 사용된다. 데이터 병렬 처리에서는 동일한 연산이 대규모 데이터 세트에 대해 수행되며, 작업 병렬 처리에서는 여러 개의 독립적인 작업이 동시에 수행된다. 본 연구의 목표는 이러한 두 가지 병렬 처리 방식의 성능을 비교하고, 스레드 및 프로세스 수의 증가가 처리 시간에 미치는 영향을 평가하는 것이다.</w:t>
      </w:r>
    </w:p>
    <w:p w14:paraId="1B906126" w14:textId="77777777" w:rsidR="00EF7565" w:rsidRPr="00EF7565" w:rsidRDefault="00EF7565" w:rsidP="00EF7565">
      <w:pPr>
        <w:pStyle w:val="1"/>
      </w:pPr>
      <w:r w:rsidRPr="00EF7565">
        <w:t>문제제기</w:t>
      </w:r>
    </w:p>
    <w:p w14:paraId="0CEBB1A5"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kern w:val="0"/>
          <w:szCs w:val="20"/>
        </w:rPr>
        <w:t>병렬 처리를 효과적으로 구현하기 위해서는 적절한 방법과 구조를 선택하는 것이 중요하다. 데이터 병렬 처리와 작업 병렬 처리 모두 스레드와 프로세스의 개수에 따라 성능이 달라지며, 이로 인해 성능 향상 또는 저하가 발생할 수 있다. 특히, 자원 경쟁, 컨텍스트 전환 비용, 메모리 대역폭 제한 등의 요인은 스레드 또는 프로세스 수를 증가시키면서 처리 성능에 부정적인 영향을 미칠 수 있다. 이러한 문제를 해결하기 위해 본 연구에서는 다양한 스레드 및 프로세스 수를 조절하며 실제 성능을 측정하고 분석한다.</w:t>
      </w:r>
    </w:p>
    <w:p w14:paraId="66181DA5" w14:textId="77777777" w:rsidR="00EF7565" w:rsidRDefault="00EF7565" w:rsidP="00EF7565">
      <w:pPr>
        <w:pStyle w:val="2"/>
      </w:pPr>
    </w:p>
    <w:p w14:paraId="7452FBAD" w14:textId="4597A816" w:rsidR="00EF7565" w:rsidRDefault="00EF7565" w:rsidP="00EF7565">
      <w:pPr>
        <w:pStyle w:val="2"/>
      </w:pPr>
      <w:r>
        <w:rPr>
          <w:rFonts w:hint="eastAsia"/>
        </w:rPr>
        <w:t>본론</w:t>
      </w:r>
    </w:p>
    <w:p w14:paraId="490ABB51" w14:textId="228C1D76" w:rsidR="00EF7565" w:rsidRPr="00EF7565" w:rsidRDefault="00EF7565" w:rsidP="00EF7565">
      <w:pPr>
        <w:pStyle w:val="1"/>
      </w:pPr>
      <w:r w:rsidRPr="00EF7565">
        <w:t>솔루션 제안</w:t>
      </w:r>
    </w:p>
    <w:p w14:paraId="3BC0EAFE"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kern w:val="0"/>
          <w:szCs w:val="20"/>
        </w:rPr>
        <w:t xml:space="preserve">본 연구에서는 두 가지 주요 병렬 처리 기법을 비교하여 성능 최적화를 위한 방향을 제시한다. 첫 번째 기법은 데이터 병렬 처리로, 대규모 행렬 곱셈 연산을 통해 스레드 및 프로세스 수의 영향을 측정한다. 두 번째 기법은 작업 병렬 처리로, 여러 개의 텍스트 파일을 압축하는 작업을 수행하여 그 성능을 비교한다. 이러한 실험을 통해 데이터 병렬 </w:t>
      </w:r>
      <w:r w:rsidRPr="00EF7565">
        <w:rPr>
          <w:rFonts w:ascii="굴림" w:eastAsia="굴림" w:hAnsi="굴림" w:cs="굴림"/>
          <w:kern w:val="0"/>
          <w:szCs w:val="20"/>
        </w:rPr>
        <w:t>처리와 작업 병렬 처리 각각의 최적화 기법을 평가하고, 최적의 병렬 처리 방법을 제안한다.</w:t>
      </w:r>
    </w:p>
    <w:p w14:paraId="7303E092" w14:textId="77777777" w:rsidR="00EF7565" w:rsidRPr="00EF7565" w:rsidRDefault="00EF7565" w:rsidP="00EF7565">
      <w:pPr>
        <w:pStyle w:val="1"/>
      </w:pPr>
      <w:r w:rsidRPr="00EF7565">
        <w:t>실험 및 검증</w:t>
      </w:r>
    </w:p>
    <w:p w14:paraId="76CB3A1F" w14:textId="77777777" w:rsidR="00EF7565" w:rsidRPr="00EF7565" w:rsidRDefault="00EF7565" w:rsidP="00EF7565">
      <w:pPr>
        <w:pStyle w:val="3"/>
      </w:pPr>
      <w:r w:rsidRPr="00EF7565">
        <w:t>1. 실험 환경</w:t>
      </w:r>
    </w:p>
    <w:p w14:paraId="21B64105" w14:textId="0E572D69" w:rsidR="00EF7565" w:rsidRPr="00EF7565" w:rsidRDefault="009D20E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Pr>
          <w:rFonts w:ascii="굴림" w:eastAsia="굴림" w:hAnsi="굴림" w:cs="굴림" w:hint="eastAsia"/>
          <w:bCs/>
          <w:kern w:val="0"/>
          <w:szCs w:val="20"/>
        </w:rPr>
        <w:t>본 실험은</w:t>
      </w:r>
      <w:r w:rsidR="00EF7565" w:rsidRPr="00EF7565">
        <w:rPr>
          <w:rFonts w:ascii="굴림" w:eastAsia="굴림" w:hAnsi="굴림" w:cs="굴림"/>
          <w:kern w:val="0"/>
          <w:szCs w:val="20"/>
        </w:rPr>
        <w:t xml:space="preserve"> </w:t>
      </w:r>
      <w:r>
        <w:rPr>
          <w:rFonts w:ascii="굴림" w:eastAsia="굴림" w:hAnsi="굴림" w:cs="굴림"/>
          <w:kern w:val="0"/>
          <w:szCs w:val="20"/>
        </w:rPr>
        <w:t xml:space="preserve">GCC </w:t>
      </w:r>
      <w:r>
        <w:rPr>
          <w:rFonts w:ascii="굴림" w:eastAsia="굴림" w:hAnsi="굴림" w:cs="굴림" w:hint="eastAsia"/>
          <w:kern w:val="0"/>
          <w:szCs w:val="20"/>
        </w:rPr>
        <w:t xml:space="preserve">컴파일러 기반 </w:t>
      </w:r>
      <w:r>
        <w:rPr>
          <w:rFonts w:ascii="굴림" w:eastAsia="굴림" w:hAnsi="굴림" w:cs="굴림"/>
          <w:kern w:val="0"/>
          <w:szCs w:val="20"/>
        </w:rPr>
        <w:t>C</w:t>
      </w:r>
      <w:r>
        <w:rPr>
          <w:rFonts w:ascii="굴림" w:eastAsia="굴림" w:hAnsi="굴림" w:cs="굴림" w:hint="eastAsia"/>
          <w:kern w:val="0"/>
          <w:szCs w:val="20"/>
        </w:rPr>
        <w:t xml:space="preserve">언어를 사용하였으며, </w:t>
      </w:r>
      <w:r>
        <w:rPr>
          <w:rFonts w:ascii="굴림" w:eastAsia="굴림" w:hAnsi="굴림" w:cs="굴림"/>
          <w:kern w:val="0"/>
          <w:szCs w:val="20"/>
        </w:rPr>
        <w:t xml:space="preserve">VMware </w:t>
      </w:r>
      <w:r>
        <w:rPr>
          <w:rFonts w:ascii="굴림" w:eastAsia="굴림" w:hAnsi="굴림" w:cs="굴림" w:hint="eastAsia"/>
          <w:kern w:val="0"/>
          <w:szCs w:val="20"/>
        </w:rPr>
        <w:t>가상환경의</w:t>
      </w:r>
      <w:r w:rsidR="00EF7565" w:rsidRPr="00EF7565">
        <w:rPr>
          <w:rFonts w:ascii="굴림" w:eastAsia="굴림" w:hAnsi="굴림" w:cs="굴림"/>
          <w:kern w:val="0"/>
          <w:szCs w:val="20"/>
        </w:rPr>
        <w:t>2</w:t>
      </w:r>
      <w:r w:rsidR="00E37B92">
        <w:rPr>
          <w:rFonts w:ascii="굴림" w:eastAsia="굴림" w:hAnsi="굴림" w:cs="굴림"/>
          <w:kern w:val="0"/>
          <w:szCs w:val="20"/>
        </w:rPr>
        <w:t>2</w:t>
      </w:r>
      <w:r w:rsidR="00EF7565" w:rsidRPr="00EF7565">
        <w:rPr>
          <w:rFonts w:ascii="굴림" w:eastAsia="굴림" w:hAnsi="굴림" w:cs="굴림"/>
          <w:kern w:val="0"/>
          <w:szCs w:val="20"/>
        </w:rPr>
        <w:t xml:space="preserve">.04 LTS </w:t>
      </w:r>
      <w:r>
        <w:rPr>
          <w:rFonts w:ascii="굴림" w:eastAsia="굴림" w:hAnsi="굴림" w:cs="굴림" w:hint="eastAsia"/>
          <w:kern w:val="0"/>
          <w:szCs w:val="20"/>
        </w:rPr>
        <w:t xml:space="preserve">버전 </w:t>
      </w:r>
      <w:r>
        <w:rPr>
          <w:rFonts w:ascii="굴림" w:eastAsia="굴림" w:hAnsi="굴림" w:cs="굴림"/>
          <w:kern w:val="0"/>
          <w:szCs w:val="20"/>
        </w:rPr>
        <w:t>Ubuntu</w:t>
      </w:r>
      <w:r>
        <w:rPr>
          <w:rFonts w:ascii="굴림" w:eastAsia="굴림" w:hAnsi="굴림" w:cs="굴림" w:hint="eastAsia"/>
          <w:kern w:val="0"/>
          <w:szCs w:val="20"/>
        </w:rPr>
        <w:t xml:space="preserve"> 운영체제에서 실시하였으며,</w:t>
      </w:r>
      <w:r>
        <w:rPr>
          <w:rFonts w:ascii="굴림" w:eastAsia="굴림" w:hAnsi="굴림" w:cs="굴림"/>
          <w:kern w:val="0"/>
          <w:szCs w:val="20"/>
        </w:rPr>
        <w:t xml:space="preserve"> </w:t>
      </w:r>
      <w:r>
        <w:rPr>
          <w:rFonts w:ascii="굴림" w:eastAsia="굴림" w:hAnsi="굴림" w:cs="굴림" w:hint="eastAsia"/>
          <w:kern w:val="0"/>
          <w:szCs w:val="20"/>
        </w:rPr>
        <w:t>사양 설정은 그림1과 같다.</w:t>
      </w:r>
    </w:p>
    <w:p w14:paraId="79DEF125" w14:textId="71A2C4F2" w:rsidR="009D20E5" w:rsidRDefault="009D20E5" w:rsidP="00EF7565">
      <w:pPr>
        <w:widowControl/>
        <w:wordWrap/>
        <w:autoSpaceDE/>
        <w:autoSpaceDN/>
        <w:spacing w:before="100" w:beforeAutospacing="1" w:after="100" w:afterAutospacing="1" w:line="240" w:lineRule="auto"/>
        <w:jc w:val="left"/>
        <w:rPr>
          <w:rFonts w:ascii="굴림" w:eastAsia="굴림" w:hAnsi="굴림" w:cs="굴림" w:hint="eastAsia"/>
          <w:kern w:val="0"/>
          <w:szCs w:val="20"/>
        </w:rPr>
      </w:pPr>
      <w:r>
        <w:rPr>
          <w:rFonts w:ascii="굴림" w:eastAsia="굴림" w:hAnsi="굴림" w:cs="굴림" w:hint="eastAsia"/>
          <w:bCs/>
          <w:kern w:val="0"/>
          <w:szCs w:val="20"/>
        </w:rPr>
        <w:t xml:space="preserve">데이터 병렬 측정에 사용한 </w:t>
      </w:r>
      <w:r w:rsidR="00EF7565" w:rsidRPr="00EF7565">
        <w:rPr>
          <w:rFonts w:ascii="굴림" w:eastAsia="굴림" w:hAnsi="굴림" w:cs="굴림"/>
          <w:bCs/>
          <w:kern w:val="0"/>
          <w:szCs w:val="20"/>
        </w:rPr>
        <w:t>행렬</w:t>
      </w:r>
      <w:r>
        <w:rPr>
          <w:rFonts w:ascii="굴림" w:eastAsia="굴림" w:hAnsi="굴림" w:cs="굴림" w:hint="eastAsia"/>
          <w:bCs/>
          <w:kern w:val="0"/>
          <w:szCs w:val="20"/>
        </w:rPr>
        <w:t>의</w:t>
      </w:r>
      <w:r w:rsidR="00EF7565" w:rsidRPr="00EF7565">
        <w:rPr>
          <w:rFonts w:ascii="굴림" w:eastAsia="굴림" w:hAnsi="굴림" w:cs="굴림"/>
          <w:bCs/>
          <w:kern w:val="0"/>
          <w:szCs w:val="20"/>
        </w:rPr>
        <w:t xml:space="preserve"> 크기</w:t>
      </w:r>
      <w:r>
        <w:rPr>
          <w:rFonts w:ascii="굴림" w:eastAsia="굴림" w:hAnsi="굴림" w:cs="굴림" w:hint="eastAsia"/>
          <w:kern w:val="0"/>
          <w:szCs w:val="20"/>
        </w:rPr>
        <w:t>는</w:t>
      </w:r>
      <w:r w:rsidR="00EF7565" w:rsidRPr="00EF7565">
        <w:rPr>
          <w:rFonts w:ascii="굴림" w:eastAsia="굴림" w:hAnsi="굴림" w:cs="굴림"/>
          <w:kern w:val="0"/>
          <w:szCs w:val="20"/>
        </w:rPr>
        <w:t xml:space="preserve"> 1000x1000</w:t>
      </w:r>
      <w:r>
        <w:rPr>
          <w:rFonts w:ascii="굴림" w:eastAsia="굴림" w:hAnsi="굴림" w:cs="굴림" w:hint="eastAsia"/>
          <w:kern w:val="0"/>
          <w:szCs w:val="20"/>
        </w:rPr>
        <w:t>이며,</w:t>
      </w:r>
      <w:r>
        <w:rPr>
          <w:rFonts w:ascii="굴림" w:eastAsia="굴림" w:hAnsi="굴림" w:cs="굴림"/>
          <w:kern w:val="0"/>
          <w:szCs w:val="20"/>
        </w:rPr>
        <w:t xml:space="preserve"> </w:t>
      </w:r>
      <w:r>
        <w:rPr>
          <w:rFonts w:ascii="굴림" w:eastAsia="굴림" w:hAnsi="굴림" w:cs="굴림" w:hint="eastAsia"/>
          <w:kern w:val="0"/>
          <w:szCs w:val="20"/>
        </w:rPr>
        <w:t>작업 병렬 측정에 사용한 파일은 다</w:t>
      </w:r>
      <w:r w:rsidR="00E37B92">
        <w:rPr>
          <w:rFonts w:ascii="굴림" w:eastAsia="굴림" w:hAnsi="굴림" w:cs="굴림" w:hint="eastAsia"/>
          <w:kern w:val="0"/>
          <w:szCs w:val="20"/>
        </w:rPr>
        <w:t xml:space="preserve">양한 크기의 </w:t>
      </w:r>
      <w:r w:rsidR="00EF7565" w:rsidRPr="00EF7565">
        <w:rPr>
          <w:rFonts w:ascii="굴림" w:eastAsia="굴림" w:hAnsi="굴림" w:cs="굴림"/>
          <w:kern w:val="0"/>
          <w:szCs w:val="20"/>
        </w:rPr>
        <w:t>텍스트 파일</w:t>
      </w:r>
      <w:r>
        <w:rPr>
          <w:rFonts w:ascii="굴림" w:eastAsia="굴림" w:hAnsi="굴림" w:cs="굴림" w:hint="eastAsia"/>
          <w:kern w:val="0"/>
          <w:szCs w:val="20"/>
        </w:rPr>
        <w:t>로 진행하였다.</w:t>
      </w:r>
    </w:p>
    <w:p w14:paraId="2945BF03" w14:textId="77777777" w:rsidR="009D20E5" w:rsidRDefault="009D20E5" w:rsidP="009D20E5">
      <w:pPr>
        <w:keepNext/>
        <w:widowControl/>
        <w:wordWrap/>
        <w:autoSpaceDE/>
        <w:autoSpaceDN/>
        <w:spacing w:before="100" w:beforeAutospacing="1" w:after="100" w:afterAutospacing="1" w:line="240" w:lineRule="auto"/>
        <w:jc w:val="left"/>
      </w:pPr>
      <w:r>
        <w:rPr>
          <w:noProof/>
        </w:rPr>
        <w:drawing>
          <wp:inline distT="0" distB="0" distL="0" distR="0" wp14:anchorId="16CB39D7" wp14:editId="266C68EE">
            <wp:extent cx="2812918" cy="1895475"/>
            <wp:effectExtent l="0" t="0" r="698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792" t="9741" r="57865" b="62843"/>
                    <a:stretch/>
                  </pic:blipFill>
                  <pic:spPr bwMode="auto">
                    <a:xfrm>
                      <a:off x="0" y="0"/>
                      <a:ext cx="2824910" cy="1903556"/>
                    </a:xfrm>
                    <a:prstGeom prst="rect">
                      <a:avLst/>
                    </a:prstGeom>
                    <a:noFill/>
                    <a:ln>
                      <a:noFill/>
                    </a:ln>
                    <a:extLst>
                      <a:ext uri="{53640926-AAD7-44D8-BBD7-CCE9431645EC}">
                        <a14:shadowObscured xmlns:a14="http://schemas.microsoft.com/office/drawing/2010/main"/>
                      </a:ext>
                    </a:extLst>
                  </pic:spPr>
                </pic:pic>
              </a:graphicData>
            </a:graphic>
          </wp:inline>
        </w:drawing>
      </w:r>
    </w:p>
    <w:p w14:paraId="5D00AA15" w14:textId="0DD93FDF" w:rsidR="009D20E5" w:rsidRDefault="009D20E5" w:rsidP="009D20E5">
      <w:pPr>
        <w:pStyle w:val="a5"/>
        <w:jc w:val="center"/>
        <w:rPr>
          <w:rFonts w:ascii="굴림" w:eastAsia="굴림" w:hAnsi="굴림" w:cs="굴림"/>
          <w:kern w:val="0"/>
        </w:rPr>
      </w:pPr>
      <w:r>
        <w:t xml:space="preserve">그림 </w:t>
      </w:r>
      <w:fldSimple w:instr=" SEQ 그림 \* ARABIC ">
        <w:r>
          <w:rPr>
            <w:noProof/>
          </w:rPr>
          <w:t>1</w:t>
        </w:r>
      </w:fldSimple>
    </w:p>
    <w:p w14:paraId="2C426290" w14:textId="77777777" w:rsidR="009D20E5" w:rsidRPr="00EF7565" w:rsidRDefault="009D20E5" w:rsidP="00EF7565">
      <w:pPr>
        <w:widowControl/>
        <w:wordWrap/>
        <w:autoSpaceDE/>
        <w:autoSpaceDN/>
        <w:spacing w:before="100" w:beforeAutospacing="1" w:after="100" w:afterAutospacing="1" w:line="240" w:lineRule="auto"/>
        <w:jc w:val="left"/>
        <w:rPr>
          <w:rFonts w:ascii="굴림" w:eastAsia="굴림" w:hAnsi="굴림" w:cs="굴림" w:hint="eastAsia"/>
          <w:kern w:val="0"/>
          <w:szCs w:val="20"/>
        </w:rPr>
      </w:pPr>
    </w:p>
    <w:p w14:paraId="6323DC10" w14:textId="77777777" w:rsidR="00EF7565" w:rsidRPr="00EF7565" w:rsidRDefault="00EF7565" w:rsidP="00EF7565">
      <w:pPr>
        <w:pStyle w:val="3"/>
      </w:pPr>
      <w:r w:rsidRPr="00EF7565">
        <w:t>2. 실험 절차</w:t>
      </w:r>
    </w:p>
    <w:p w14:paraId="71BE49EB"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bCs/>
          <w:kern w:val="0"/>
          <w:szCs w:val="20"/>
        </w:rPr>
        <w:t>데이터 병렬 처리</w:t>
      </w:r>
      <w:r w:rsidRPr="00EF7565">
        <w:rPr>
          <w:rFonts w:ascii="굴림" w:eastAsia="굴림" w:hAnsi="굴림" w:cs="굴림"/>
          <w:kern w:val="0"/>
          <w:szCs w:val="20"/>
        </w:rPr>
        <w:t>:</w:t>
      </w:r>
    </w:p>
    <w:p w14:paraId="2C26C318"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kern w:val="0"/>
          <w:szCs w:val="20"/>
        </w:rPr>
        <w:t xml:space="preserve">두 개의 행렬 A와 B를 초기화한다. 각 요소는 </w:t>
      </w:r>
      <w:proofErr w:type="spellStart"/>
      <w:r w:rsidRPr="00EF7565">
        <w:rPr>
          <w:rFonts w:ascii="굴림" w:eastAsia="굴림" w:hAnsi="굴림" w:cs="굴림"/>
          <w:kern w:val="0"/>
          <w:szCs w:val="20"/>
        </w:rPr>
        <w:t>랜덤한</w:t>
      </w:r>
      <w:proofErr w:type="spellEnd"/>
      <w:r w:rsidRPr="00EF7565">
        <w:rPr>
          <w:rFonts w:ascii="굴림" w:eastAsia="굴림" w:hAnsi="굴림" w:cs="굴림"/>
          <w:kern w:val="0"/>
          <w:szCs w:val="20"/>
        </w:rPr>
        <w:t xml:space="preserve"> 값(0~9)으로 채워진다.</w:t>
      </w:r>
    </w:p>
    <w:p w14:paraId="661739F8"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kern w:val="0"/>
          <w:szCs w:val="20"/>
        </w:rPr>
        <w:t>행렬 곱셈을 수행하기 위해 스레드를 활용한다. 스레드 수는 1, 2, 4, 8, 16으로 설정하고, 각 경우에 대해 실행 시간을 측정한다.</w:t>
      </w:r>
    </w:p>
    <w:p w14:paraId="2417DF86"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kern w:val="0"/>
          <w:szCs w:val="20"/>
        </w:rPr>
        <w:t>스레드 기반의 행렬 곱셈이 끝난 후, 동일한 방법으로 프로세스를 사용하여 행렬 곱셈을 수행한다. 프로세스 수 역시 1, 2, 4, 8, 16으로 설정하고, 처리 시간을 측정한다.</w:t>
      </w:r>
    </w:p>
    <w:p w14:paraId="42E6D7E5"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bCs/>
          <w:kern w:val="0"/>
          <w:szCs w:val="20"/>
        </w:rPr>
        <w:lastRenderedPageBreak/>
        <w:t>작업 병렬 처리</w:t>
      </w:r>
      <w:r w:rsidRPr="00EF7565">
        <w:rPr>
          <w:rFonts w:ascii="굴림" w:eastAsia="굴림" w:hAnsi="굴림" w:cs="굴림"/>
          <w:kern w:val="0"/>
          <w:szCs w:val="20"/>
        </w:rPr>
        <w:t>:</w:t>
      </w:r>
    </w:p>
    <w:p w14:paraId="2CF53938"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kern w:val="0"/>
          <w:szCs w:val="20"/>
        </w:rPr>
        <w:t xml:space="preserve">여러 개의 텍스트 파일을 준비하고, 각 파일에 대해 </w:t>
      </w:r>
      <w:proofErr w:type="spellStart"/>
      <w:r w:rsidRPr="00EF7565">
        <w:rPr>
          <w:rFonts w:ascii="굴림" w:eastAsia="굴림" w:hAnsi="굴림" w:cs="굴림"/>
          <w:kern w:val="0"/>
          <w:szCs w:val="20"/>
        </w:rPr>
        <w:t>gzip</w:t>
      </w:r>
      <w:proofErr w:type="spellEnd"/>
      <w:r w:rsidRPr="00EF7565">
        <w:rPr>
          <w:rFonts w:ascii="굴림" w:eastAsia="굴림" w:hAnsi="굴림" w:cs="굴림"/>
          <w:kern w:val="0"/>
          <w:szCs w:val="20"/>
        </w:rPr>
        <w:t xml:space="preserve"> 압축 작업을 수행한다.</w:t>
      </w:r>
    </w:p>
    <w:p w14:paraId="56A0E8B1"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kern w:val="0"/>
          <w:szCs w:val="20"/>
        </w:rPr>
        <w:t>스레드를 사용하여 파일 압축을 수행하고, 처리 시간을 측정한다. 스레드 수는 데이터 병렬 처리와 동일하게 설정한다.</w:t>
      </w:r>
    </w:p>
    <w:p w14:paraId="760BB5D9"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kern w:val="0"/>
          <w:szCs w:val="20"/>
        </w:rPr>
        <w:t>프로세스를 사용하여 파일 압축 작업을 반복하고, 처리 시간을 측정한다.</w:t>
      </w:r>
    </w:p>
    <w:p w14:paraId="3A4C4716" w14:textId="77777777" w:rsidR="00EF7565" w:rsidRPr="00EF7565" w:rsidRDefault="00EF7565" w:rsidP="00EF7565">
      <w:pPr>
        <w:pStyle w:val="3"/>
      </w:pPr>
      <w:r w:rsidRPr="00EF7565">
        <w:t>3. 처리 시간 측정</w:t>
      </w:r>
    </w:p>
    <w:p w14:paraId="45998500" w14:textId="398D026C" w:rsidR="009D20E5" w:rsidRDefault="00EF7565" w:rsidP="00EF7565">
      <w:pPr>
        <w:widowControl/>
        <w:wordWrap/>
        <w:autoSpaceDE/>
        <w:autoSpaceDN/>
        <w:spacing w:before="100" w:beforeAutospacing="1" w:after="100" w:afterAutospacing="1" w:line="240" w:lineRule="auto"/>
        <w:jc w:val="left"/>
        <w:rPr>
          <w:rFonts w:ascii="굴림" w:eastAsia="굴림" w:hAnsi="굴림" w:cs="굴림" w:hint="eastAsia"/>
          <w:kern w:val="0"/>
          <w:szCs w:val="20"/>
        </w:rPr>
      </w:pPr>
      <w:r w:rsidRPr="00EF7565">
        <w:rPr>
          <w:rFonts w:ascii="굴림" w:eastAsia="굴림체" w:hAnsi="굴림" w:cs="굴림체"/>
          <w:kern w:val="0"/>
          <w:szCs w:val="20"/>
        </w:rPr>
        <w:t>clock()</w:t>
      </w:r>
      <w:r w:rsidRPr="00EF7565">
        <w:rPr>
          <w:rFonts w:ascii="굴림" w:eastAsia="굴림" w:hAnsi="굴림" w:cs="굴림"/>
          <w:kern w:val="0"/>
          <w:szCs w:val="20"/>
        </w:rPr>
        <w:t xml:space="preserve"> 함수를 사용하여 각 스레드 및 프로세스의 처리 시간을 측정하였</w:t>
      </w:r>
      <w:r w:rsidR="009D20E5">
        <w:rPr>
          <w:rFonts w:ascii="굴림" w:eastAsia="굴림" w:hAnsi="굴림" w:cs="굴림" w:hint="eastAsia"/>
          <w:kern w:val="0"/>
          <w:szCs w:val="20"/>
        </w:rPr>
        <w:t>으나,</w:t>
      </w:r>
      <w:r w:rsidR="009D20E5">
        <w:rPr>
          <w:rFonts w:ascii="굴림" w:eastAsia="굴림" w:hAnsi="굴림" w:cs="굴림"/>
          <w:kern w:val="0"/>
          <w:szCs w:val="20"/>
        </w:rPr>
        <w:t xml:space="preserve"> </w:t>
      </w:r>
      <w:r w:rsidR="009D20E5">
        <w:rPr>
          <w:rFonts w:ascii="굴림" w:eastAsia="굴림" w:hAnsi="굴림" w:cs="굴림" w:hint="eastAsia"/>
          <w:kern w:val="0"/>
          <w:szCs w:val="20"/>
        </w:rPr>
        <w:t xml:space="preserve">너무 짧은 시간의 결과를 보여주는 구간이 있었기에 </w:t>
      </w:r>
      <w:proofErr w:type="spellStart"/>
      <w:r w:rsidR="009D20E5">
        <w:rPr>
          <w:rFonts w:ascii="굴림" w:eastAsia="굴림" w:hAnsi="굴림" w:cs="굴림"/>
          <w:kern w:val="0"/>
          <w:szCs w:val="20"/>
        </w:rPr>
        <w:t>clock_gettime</w:t>
      </w:r>
      <w:proofErr w:type="spellEnd"/>
      <w:r w:rsidR="009D20E5">
        <w:rPr>
          <w:rFonts w:ascii="굴림" w:eastAsia="굴림" w:hAnsi="굴림" w:cs="굴림"/>
          <w:kern w:val="0"/>
          <w:szCs w:val="20"/>
        </w:rPr>
        <w:t xml:space="preserve">() </w:t>
      </w:r>
      <w:r w:rsidR="009D20E5">
        <w:rPr>
          <w:rFonts w:ascii="굴림" w:eastAsia="굴림" w:hAnsi="굴림" w:cs="굴림" w:hint="eastAsia"/>
          <w:kern w:val="0"/>
          <w:szCs w:val="20"/>
        </w:rPr>
        <w:t>함수를 대신 사용하였으며,</w:t>
      </w:r>
      <w:r w:rsidRPr="00EF7565">
        <w:rPr>
          <w:rFonts w:ascii="굴림" w:eastAsia="굴림" w:hAnsi="굴림" w:cs="굴림"/>
          <w:kern w:val="0"/>
          <w:szCs w:val="20"/>
        </w:rPr>
        <w:t xml:space="preserve"> 각 실험의 결과는 </w:t>
      </w:r>
      <w:r w:rsidR="009D20E5">
        <w:rPr>
          <w:rFonts w:ascii="굴림" w:eastAsia="굴림" w:hAnsi="굴림" w:cs="굴림" w:hint="eastAsia"/>
          <w:kern w:val="0"/>
          <w:szCs w:val="20"/>
        </w:rPr>
        <w:t>그림2와</w:t>
      </w:r>
      <w:r w:rsidRPr="00EF7565">
        <w:rPr>
          <w:rFonts w:ascii="굴림" w:eastAsia="굴림" w:hAnsi="굴림" w:cs="굴림"/>
          <w:kern w:val="0"/>
          <w:szCs w:val="20"/>
        </w:rPr>
        <w:t xml:space="preserve"> 같다.</w:t>
      </w:r>
    </w:p>
    <w:p w14:paraId="4CCED680" w14:textId="77777777" w:rsidR="009D20E5" w:rsidRDefault="009D20E5" w:rsidP="009D20E5">
      <w:pPr>
        <w:keepNext/>
        <w:widowControl/>
        <w:wordWrap/>
        <w:autoSpaceDE/>
        <w:autoSpaceDN/>
        <w:spacing w:before="100" w:beforeAutospacing="1" w:after="100" w:afterAutospacing="1" w:line="240" w:lineRule="auto"/>
        <w:jc w:val="left"/>
      </w:pPr>
      <w:r>
        <w:rPr>
          <w:noProof/>
        </w:rPr>
        <w:drawing>
          <wp:inline distT="0" distB="0" distL="0" distR="0" wp14:anchorId="16639057" wp14:editId="0F244B00">
            <wp:extent cx="2730500" cy="2680970"/>
            <wp:effectExtent l="0" t="0" r="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0500" cy="2680970"/>
                    </a:xfrm>
                    <a:prstGeom prst="rect">
                      <a:avLst/>
                    </a:prstGeom>
                    <a:noFill/>
                    <a:ln>
                      <a:noFill/>
                    </a:ln>
                  </pic:spPr>
                </pic:pic>
              </a:graphicData>
            </a:graphic>
          </wp:inline>
        </w:drawing>
      </w:r>
    </w:p>
    <w:p w14:paraId="2CDD5839" w14:textId="6AD9C916" w:rsidR="009D20E5" w:rsidRPr="009D20E5" w:rsidRDefault="009D20E5" w:rsidP="009D20E5">
      <w:pPr>
        <w:pStyle w:val="a5"/>
        <w:jc w:val="center"/>
        <w:rPr>
          <w:rFonts w:hint="eastAsia"/>
          <w:szCs w:val="22"/>
        </w:rPr>
      </w:pPr>
      <w:r>
        <w:t xml:space="preserve">그림 </w:t>
      </w:r>
      <w:fldSimple w:instr=" SEQ 그림 \* ARABIC ">
        <w:r>
          <w:rPr>
            <w:noProof/>
          </w:rPr>
          <w:t>2</w:t>
        </w:r>
      </w:fldSimple>
    </w:p>
    <w:p w14:paraId="682593B0" w14:textId="77777777" w:rsidR="009D20E5" w:rsidRPr="00EF7565" w:rsidRDefault="009D20E5" w:rsidP="00EF7565">
      <w:pPr>
        <w:widowControl/>
        <w:wordWrap/>
        <w:autoSpaceDE/>
        <w:autoSpaceDN/>
        <w:spacing w:before="100" w:beforeAutospacing="1" w:after="100" w:afterAutospacing="1" w:line="240" w:lineRule="auto"/>
        <w:jc w:val="left"/>
        <w:rPr>
          <w:rFonts w:ascii="굴림" w:eastAsia="굴림" w:hAnsi="굴림" w:cs="굴림" w:hint="eastAsia"/>
          <w:kern w:val="0"/>
          <w:szCs w:val="20"/>
        </w:rPr>
      </w:pPr>
    </w:p>
    <w:p w14:paraId="09E6B6EB" w14:textId="77777777" w:rsidR="00EF7565" w:rsidRPr="00EF7565" w:rsidRDefault="00EF7565" w:rsidP="00EF7565">
      <w:pPr>
        <w:pStyle w:val="3"/>
      </w:pPr>
      <w:r w:rsidRPr="00EF7565">
        <w:t>4. 성능 분석</w:t>
      </w:r>
    </w:p>
    <w:p w14:paraId="7303F882"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bCs/>
          <w:kern w:val="0"/>
          <w:szCs w:val="20"/>
        </w:rPr>
        <w:t>행렬 곱셈</w:t>
      </w:r>
      <w:r w:rsidRPr="00EF7565">
        <w:rPr>
          <w:rFonts w:ascii="굴림" w:eastAsia="굴림" w:hAnsi="굴림" w:cs="굴림"/>
          <w:kern w:val="0"/>
          <w:szCs w:val="20"/>
        </w:rPr>
        <w:t>:</w:t>
      </w:r>
    </w:p>
    <w:p w14:paraId="7A619AB2"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kern w:val="0"/>
          <w:szCs w:val="20"/>
        </w:rPr>
        <w:t xml:space="preserve">스레드를 사용한 행렬 곱셈에서 스레드 수가 1에서 16으로 증가함에 따라 처리 시간은 감소하는 경향을 보였다. 이는 각 스레드가 행렬의 일부를 동시에 처리함으로써 작업을 </w:t>
      </w:r>
      <w:proofErr w:type="spellStart"/>
      <w:r w:rsidRPr="00EF7565">
        <w:rPr>
          <w:rFonts w:ascii="굴림" w:eastAsia="굴림" w:hAnsi="굴림" w:cs="굴림"/>
          <w:kern w:val="0"/>
          <w:szCs w:val="20"/>
        </w:rPr>
        <w:t>병렬화한</w:t>
      </w:r>
      <w:proofErr w:type="spellEnd"/>
      <w:r w:rsidRPr="00EF7565">
        <w:rPr>
          <w:rFonts w:ascii="굴림" w:eastAsia="굴림" w:hAnsi="굴림" w:cs="굴림"/>
          <w:kern w:val="0"/>
          <w:szCs w:val="20"/>
        </w:rPr>
        <w:t xml:space="preserve"> 결과로 해석된다. 하지만 8개 </w:t>
      </w:r>
      <w:r w:rsidRPr="00EF7565">
        <w:rPr>
          <w:rFonts w:ascii="굴림" w:eastAsia="굴림" w:hAnsi="굴림" w:cs="굴림"/>
          <w:kern w:val="0"/>
          <w:szCs w:val="20"/>
        </w:rPr>
        <w:t>스레드 이상에서는 성능 향상이 둔화되었고, 이는 스레드 간의 컨텍스트 전환 비용이 증가하고, CPU의 메모리 대역폭이 포화되었기 때문일 가능성이 크다.</w:t>
      </w:r>
    </w:p>
    <w:p w14:paraId="6409A3B5" w14:textId="02B4B2BD"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kern w:val="0"/>
          <w:szCs w:val="20"/>
        </w:rPr>
        <w:t xml:space="preserve">프로세스를 사용한 경우, 프로세스 수를 늘리면서도 전반적으로 성능이 향상되었다. 그러나, 프로세스 간의 메모리 공유가 불가능하므로, 각 프로세스가 필요한 메모리를 별도로 </w:t>
      </w:r>
      <w:proofErr w:type="spellStart"/>
      <w:r w:rsidRPr="00EF7565">
        <w:rPr>
          <w:rFonts w:ascii="굴림" w:eastAsia="굴림" w:hAnsi="굴림" w:cs="굴림"/>
          <w:kern w:val="0"/>
          <w:szCs w:val="20"/>
        </w:rPr>
        <w:t>할당받아야</w:t>
      </w:r>
      <w:proofErr w:type="spellEnd"/>
      <w:r w:rsidRPr="00EF7565">
        <w:rPr>
          <w:rFonts w:ascii="굴림" w:eastAsia="굴림" w:hAnsi="굴림" w:cs="굴림"/>
          <w:kern w:val="0"/>
          <w:szCs w:val="20"/>
        </w:rPr>
        <w:t xml:space="preserve"> 하는 점이 성능 저하의 원인이 될 수 </w:t>
      </w:r>
      <w:proofErr w:type="gramStart"/>
      <w:r w:rsidRPr="00EF7565">
        <w:rPr>
          <w:rFonts w:ascii="굴림" w:eastAsia="굴림" w:hAnsi="굴림" w:cs="굴림"/>
          <w:kern w:val="0"/>
          <w:szCs w:val="20"/>
        </w:rPr>
        <w:t>있다.</w:t>
      </w:r>
      <w:r w:rsidRPr="00EF7565">
        <w:rPr>
          <w:rFonts w:ascii="굴림" w:eastAsia="굴림" w:hAnsi="굴림" w:cs="굴림"/>
          <w:bCs/>
          <w:kern w:val="0"/>
          <w:szCs w:val="20"/>
        </w:rPr>
        <w:t>파일</w:t>
      </w:r>
      <w:proofErr w:type="gramEnd"/>
      <w:r w:rsidRPr="00EF7565">
        <w:rPr>
          <w:rFonts w:ascii="굴림" w:eastAsia="굴림" w:hAnsi="굴림" w:cs="굴림"/>
          <w:bCs/>
          <w:kern w:val="0"/>
          <w:szCs w:val="20"/>
        </w:rPr>
        <w:t xml:space="preserve"> 압축</w:t>
      </w:r>
      <w:r w:rsidRPr="00EF7565">
        <w:rPr>
          <w:rFonts w:ascii="굴림" w:eastAsia="굴림" w:hAnsi="굴림" w:cs="굴림"/>
          <w:kern w:val="0"/>
          <w:szCs w:val="20"/>
        </w:rPr>
        <w:t>:</w:t>
      </w:r>
    </w:p>
    <w:p w14:paraId="60DA5049"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kern w:val="0"/>
          <w:szCs w:val="20"/>
        </w:rPr>
        <w:t>파일 압축 작업에서 스레드 수가 증가할 때, 4개 스레드까지는 처리 시간이 줄어드는 경향이 있었다. 그러나, 8개 스레드 이상에서는 압축 작업의 특성상 파일 I/O 병목 현상으로 인해 성능이 감소하였다. 특히, I/O 대기 시간이 늘어나면서 스레드가 대기하는 시간이 증가했음을 확인할 수 있다.</w:t>
      </w:r>
    </w:p>
    <w:p w14:paraId="3246F230"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kern w:val="0"/>
          <w:szCs w:val="20"/>
        </w:rPr>
        <w:t>프로세스 기반의 파일 압축에서도 유사한 패턴이 나타났다. 프로세스 수를 증가시킬수록 성능이 개선되다가 8개 이상의 프로세스에서는 I/O 대기 시간이 증가하며 성능이 감소하는 경향을 보였다.</w:t>
      </w:r>
    </w:p>
    <w:p w14:paraId="2D9F8911" w14:textId="77777777" w:rsidR="009D20E5" w:rsidRDefault="009D20E5">
      <w:pPr>
        <w:widowControl/>
        <w:wordWrap/>
        <w:autoSpaceDE/>
        <w:autoSpaceDN/>
        <w:rPr>
          <w:rFonts w:ascii="굴림" w:eastAsia="굴림" w:hAnsi="굴림" w:cs="굴림"/>
          <w:b/>
          <w:bCs/>
          <w:kern w:val="0"/>
          <w:sz w:val="27"/>
          <w:szCs w:val="27"/>
        </w:rPr>
      </w:pPr>
      <w:r>
        <w:br w:type="page"/>
      </w:r>
    </w:p>
    <w:p w14:paraId="66C5E3F7" w14:textId="252F9623" w:rsidR="00EF7565" w:rsidRPr="00EF7565" w:rsidRDefault="00EF7565" w:rsidP="00EF7565">
      <w:pPr>
        <w:pStyle w:val="3"/>
      </w:pPr>
      <w:r w:rsidRPr="00EF7565">
        <w:lastRenderedPageBreak/>
        <w:t>5. 그래프</w:t>
      </w:r>
    </w:p>
    <w:p w14:paraId="282871BB" w14:textId="0C6A5E58" w:rsidR="00EF7565" w:rsidRPr="0012786D" w:rsidRDefault="00EF7565" w:rsidP="0012786D">
      <w:pPr>
        <w:widowControl/>
        <w:wordWrap/>
        <w:autoSpaceDE/>
        <w:autoSpaceDN/>
        <w:spacing w:before="100" w:beforeAutospacing="1" w:after="100" w:afterAutospacing="1" w:line="240" w:lineRule="auto"/>
        <w:jc w:val="left"/>
        <w:rPr>
          <w:rFonts w:ascii="굴림" w:eastAsia="굴림" w:hAnsi="굴림" w:cs="굴림" w:hint="eastAsia"/>
          <w:kern w:val="0"/>
          <w:szCs w:val="20"/>
        </w:rPr>
      </w:pPr>
      <w:r w:rsidRPr="00EF7565">
        <w:rPr>
          <w:rFonts w:ascii="굴림" w:eastAsia="굴림" w:hAnsi="굴림" w:cs="굴림"/>
          <w:kern w:val="0"/>
          <w:szCs w:val="20"/>
        </w:rPr>
        <w:t xml:space="preserve">스레드 및 프로세스 수에 따른 </w:t>
      </w:r>
      <w:r w:rsidR="0012786D">
        <w:rPr>
          <w:rFonts w:ascii="굴림" w:eastAsia="굴림" w:hAnsi="굴림" w:cs="굴림" w:hint="eastAsia"/>
          <w:kern w:val="0"/>
          <w:szCs w:val="20"/>
        </w:rPr>
        <w:t xml:space="preserve">데이터 병렬 </w:t>
      </w:r>
      <w:r w:rsidRPr="00EF7565">
        <w:rPr>
          <w:rFonts w:ascii="굴림" w:eastAsia="굴림" w:hAnsi="굴림" w:cs="굴림"/>
          <w:kern w:val="0"/>
          <w:szCs w:val="20"/>
        </w:rPr>
        <w:t xml:space="preserve">처리 시간의 관계를 나타내는 그래프는 </w:t>
      </w:r>
      <w:r w:rsidR="009D20E5">
        <w:rPr>
          <w:rFonts w:ascii="굴림" w:eastAsia="굴림" w:hAnsi="굴림" w:cs="굴림" w:hint="eastAsia"/>
          <w:kern w:val="0"/>
          <w:szCs w:val="20"/>
        </w:rPr>
        <w:t>그림 3과</w:t>
      </w:r>
      <w:r w:rsidRPr="00EF7565">
        <w:rPr>
          <w:rFonts w:ascii="굴림" w:eastAsia="굴림" w:hAnsi="굴림" w:cs="굴림"/>
          <w:kern w:val="0"/>
          <w:szCs w:val="20"/>
        </w:rPr>
        <w:t xml:space="preserve"> 같다.</w:t>
      </w:r>
      <w:r w:rsidR="0012786D">
        <w:rPr>
          <w:rFonts w:ascii="굴림" w:eastAsia="굴림" w:hAnsi="굴림" w:cs="굴림"/>
          <w:kern w:val="0"/>
          <w:szCs w:val="20"/>
        </w:rPr>
        <w:t xml:space="preserve"> </w:t>
      </w:r>
      <w:r w:rsidR="0012786D">
        <w:rPr>
          <w:rFonts w:ascii="굴림" w:eastAsia="굴림" w:hAnsi="굴림" w:cs="굴림" w:hint="eastAsia"/>
          <w:kern w:val="0"/>
          <w:szCs w:val="20"/>
        </w:rPr>
        <w:t>X축은 프로세스의 개수,</w:t>
      </w:r>
      <w:r w:rsidR="0012786D">
        <w:rPr>
          <w:rFonts w:ascii="굴림" w:eastAsia="굴림" w:hAnsi="굴림" w:cs="굴림"/>
          <w:kern w:val="0"/>
          <w:szCs w:val="20"/>
        </w:rPr>
        <w:t xml:space="preserve"> Y</w:t>
      </w:r>
      <w:r w:rsidR="0012786D">
        <w:rPr>
          <w:rFonts w:ascii="굴림" w:eastAsia="굴림" w:hAnsi="굴림" w:cs="굴림" w:hint="eastAsia"/>
          <w:kern w:val="0"/>
          <w:szCs w:val="20"/>
        </w:rPr>
        <w:t>축은 시간을 나타낸다.</w:t>
      </w:r>
    </w:p>
    <w:p w14:paraId="30461EAF" w14:textId="3B7D699F" w:rsidR="009D20E5" w:rsidRDefault="009D20E5" w:rsidP="00EF7565">
      <w:pPr>
        <w:pStyle w:val="2"/>
        <w:rPr>
          <w:noProof/>
        </w:rPr>
      </w:pPr>
      <w:r>
        <w:rPr>
          <w:noProof/>
        </w:rPr>
        <w:drawing>
          <wp:inline distT="0" distB="0" distL="0" distR="0" wp14:anchorId="5549C26A" wp14:editId="7F88F19E">
            <wp:extent cx="2730500" cy="2287905"/>
            <wp:effectExtent l="0" t="0" r="12700" b="17145"/>
            <wp:docPr id="4" name="차트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D4543A" w14:textId="34268739" w:rsidR="009D20E5" w:rsidRPr="009D20E5" w:rsidRDefault="009D20E5" w:rsidP="009D20E5">
      <w:pPr>
        <w:pStyle w:val="a5"/>
        <w:jc w:val="center"/>
        <w:rPr>
          <w:rFonts w:hint="eastAsia"/>
          <w:szCs w:val="22"/>
        </w:rPr>
      </w:pPr>
      <w:r>
        <w:rPr>
          <w:rFonts w:hint="eastAsia"/>
        </w:rPr>
        <w:t>그림</w:t>
      </w:r>
      <w:r>
        <w:t xml:space="preserve"> </w:t>
      </w:r>
      <w:r>
        <w:t>3</w:t>
      </w:r>
    </w:p>
    <w:p w14:paraId="4CFDB51A" w14:textId="3EF2F1CB" w:rsidR="009D20E5" w:rsidRPr="0012786D" w:rsidRDefault="009D20E5" w:rsidP="0012786D"/>
    <w:p w14:paraId="301071CD" w14:textId="67B21522" w:rsidR="0012786D" w:rsidRPr="0012786D" w:rsidRDefault="0012786D" w:rsidP="0012786D">
      <w:pPr>
        <w:widowControl/>
        <w:wordWrap/>
        <w:autoSpaceDE/>
        <w:autoSpaceDN/>
        <w:spacing w:before="100" w:beforeAutospacing="1" w:after="100" w:afterAutospacing="1" w:line="240" w:lineRule="auto"/>
        <w:jc w:val="left"/>
        <w:rPr>
          <w:rFonts w:ascii="굴림" w:eastAsia="굴림" w:hAnsi="굴림" w:cs="굴림" w:hint="eastAsia"/>
          <w:kern w:val="0"/>
          <w:szCs w:val="20"/>
        </w:rPr>
      </w:pPr>
      <w:r w:rsidRPr="00EF7565">
        <w:rPr>
          <w:rFonts w:ascii="굴림" w:eastAsia="굴림" w:hAnsi="굴림" w:cs="굴림"/>
          <w:kern w:val="0"/>
          <w:szCs w:val="20"/>
        </w:rPr>
        <w:t xml:space="preserve">스레드 및 프로세스 수에 따른 </w:t>
      </w:r>
      <w:r>
        <w:rPr>
          <w:rFonts w:ascii="굴림" w:eastAsia="굴림" w:hAnsi="굴림" w:cs="굴림" w:hint="eastAsia"/>
          <w:kern w:val="0"/>
          <w:szCs w:val="20"/>
        </w:rPr>
        <w:t>작업</w:t>
      </w:r>
      <w:r>
        <w:rPr>
          <w:rFonts w:ascii="굴림" w:eastAsia="굴림" w:hAnsi="굴림" w:cs="굴림" w:hint="eastAsia"/>
          <w:kern w:val="0"/>
          <w:szCs w:val="20"/>
        </w:rPr>
        <w:t xml:space="preserve"> 병렬 </w:t>
      </w:r>
      <w:r w:rsidRPr="00EF7565">
        <w:rPr>
          <w:rFonts w:ascii="굴림" w:eastAsia="굴림" w:hAnsi="굴림" w:cs="굴림"/>
          <w:kern w:val="0"/>
          <w:szCs w:val="20"/>
        </w:rPr>
        <w:t xml:space="preserve">처리 시간의 관계를 나타내는 그래프는 </w:t>
      </w:r>
      <w:r>
        <w:rPr>
          <w:rFonts w:ascii="굴림" w:eastAsia="굴림" w:hAnsi="굴림" w:cs="굴림" w:hint="eastAsia"/>
          <w:kern w:val="0"/>
          <w:szCs w:val="20"/>
        </w:rPr>
        <w:t xml:space="preserve">그림 </w:t>
      </w:r>
      <w:r>
        <w:rPr>
          <w:rFonts w:ascii="굴림" w:eastAsia="굴림" w:hAnsi="굴림" w:cs="굴림"/>
          <w:kern w:val="0"/>
          <w:szCs w:val="20"/>
        </w:rPr>
        <w:t>4</w:t>
      </w:r>
      <w:r>
        <w:rPr>
          <w:rFonts w:ascii="굴림" w:eastAsia="굴림" w:hAnsi="굴림" w:cs="굴림" w:hint="eastAsia"/>
          <w:kern w:val="0"/>
          <w:szCs w:val="20"/>
        </w:rPr>
        <w:t>와</w:t>
      </w:r>
      <w:r w:rsidRPr="00EF7565">
        <w:rPr>
          <w:rFonts w:ascii="굴림" w:eastAsia="굴림" w:hAnsi="굴림" w:cs="굴림"/>
          <w:kern w:val="0"/>
          <w:szCs w:val="20"/>
        </w:rPr>
        <w:t xml:space="preserve"> 같다.</w:t>
      </w:r>
      <w:r>
        <w:rPr>
          <w:rFonts w:ascii="굴림" w:eastAsia="굴림" w:hAnsi="굴림" w:cs="굴림"/>
          <w:kern w:val="0"/>
          <w:szCs w:val="20"/>
        </w:rPr>
        <w:t xml:space="preserve"> </w:t>
      </w:r>
      <w:r>
        <w:rPr>
          <w:rFonts w:ascii="굴림" w:eastAsia="굴림" w:hAnsi="굴림" w:cs="굴림" w:hint="eastAsia"/>
          <w:kern w:val="0"/>
          <w:szCs w:val="20"/>
        </w:rPr>
        <w:t>X축은 프로세스의 개수,</w:t>
      </w:r>
      <w:r>
        <w:rPr>
          <w:rFonts w:ascii="굴림" w:eastAsia="굴림" w:hAnsi="굴림" w:cs="굴림"/>
          <w:kern w:val="0"/>
          <w:szCs w:val="20"/>
        </w:rPr>
        <w:t xml:space="preserve"> Y</w:t>
      </w:r>
      <w:r>
        <w:rPr>
          <w:rFonts w:ascii="굴림" w:eastAsia="굴림" w:hAnsi="굴림" w:cs="굴림" w:hint="eastAsia"/>
          <w:kern w:val="0"/>
          <w:szCs w:val="20"/>
        </w:rPr>
        <w:t>축은 시간을 나타낸다.</w:t>
      </w:r>
    </w:p>
    <w:p w14:paraId="01EA93ED" w14:textId="77777777" w:rsidR="0012786D" w:rsidRDefault="0012786D" w:rsidP="0012786D">
      <w:pPr>
        <w:pStyle w:val="2"/>
        <w:rPr>
          <w:noProof/>
        </w:rPr>
      </w:pPr>
      <w:r>
        <w:rPr>
          <w:noProof/>
        </w:rPr>
        <w:drawing>
          <wp:inline distT="0" distB="0" distL="0" distR="0" wp14:anchorId="018AD350" wp14:editId="5B1F1027">
            <wp:extent cx="2730500" cy="2287905"/>
            <wp:effectExtent l="0" t="0" r="12700" b="17145"/>
            <wp:docPr id="5" name="차트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39A565" w14:textId="359894B0" w:rsidR="0012786D" w:rsidRPr="009D20E5" w:rsidRDefault="0012786D" w:rsidP="0012786D">
      <w:pPr>
        <w:pStyle w:val="a5"/>
        <w:jc w:val="center"/>
        <w:rPr>
          <w:rFonts w:hint="eastAsia"/>
          <w:szCs w:val="22"/>
        </w:rPr>
      </w:pPr>
      <w:r>
        <w:rPr>
          <w:rFonts w:hint="eastAsia"/>
        </w:rPr>
        <w:t>그림</w:t>
      </w:r>
      <w:r>
        <w:t xml:space="preserve"> </w:t>
      </w:r>
      <w:r>
        <w:t>4</w:t>
      </w:r>
    </w:p>
    <w:p w14:paraId="4AA9802F" w14:textId="77777777" w:rsidR="0012786D" w:rsidRDefault="0012786D" w:rsidP="00EF7565">
      <w:pPr>
        <w:pStyle w:val="2"/>
        <w:rPr>
          <w:rFonts w:hint="eastAsia"/>
        </w:rPr>
      </w:pPr>
    </w:p>
    <w:p w14:paraId="0EC6FFE1" w14:textId="463631FC" w:rsidR="00EF7565" w:rsidRPr="00EF7565" w:rsidRDefault="00EF7565" w:rsidP="00EF7565">
      <w:pPr>
        <w:pStyle w:val="2"/>
      </w:pPr>
      <w:r w:rsidRPr="00EF7565">
        <w:t>결론</w:t>
      </w:r>
    </w:p>
    <w:p w14:paraId="03531F27" w14:textId="77777777"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kern w:val="0"/>
          <w:szCs w:val="20"/>
        </w:rPr>
        <w:t>본 연구에서는 데이터 병렬 처리 및 작업 병렬 처리의 성능을 비교하기 위해 스레드와 프로세스를 사용하여 실험을 수행하였다. 실험 결과, 스레드 및 프로세스 수를 증가시킬수록 처리 시간이 감소하는 경향을 보였으나, 일정 수 이상에서는 성능이 정체되거나 감소하는 경향이 나타났다. 이러한 결과는 멀티코어 시스템에서 병렬 처리를 최적화하기 위해서는 적절한 스레드 및 프로세스 수의 선택이 필요함을 시사한다.</w:t>
      </w:r>
    </w:p>
    <w:p w14:paraId="29ABA44B" w14:textId="2602B5DC" w:rsidR="00EF7565" w:rsidRPr="00EF7565" w:rsidRDefault="00EF7565" w:rsidP="00EF7565">
      <w:pPr>
        <w:widowControl/>
        <w:wordWrap/>
        <w:autoSpaceDE/>
        <w:autoSpaceDN/>
        <w:spacing w:before="100" w:beforeAutospacing="1" w:after="100" w:afterAutospacing="1" w:line="240" w:lineRule="auto"/>
        <w:jc w:val="left"/>
        <w:rPr>
          <w:rFonts w:ascii="굴림" w:eastAsia="굴림" w:hAnsi="굴림" w:cs="굴림"/>
          <w:kern w:val="0"/>
          <w:szCs w:val="20"/>
        </w:rPr>
      </w:pPr>
      <w:r w:rsidRPr="00EF7565">
        <w:rPr>
          <w:rFonts w:ascii="굴림" w:eastAsia="굴림" w:hAnsi="굴림" w:cs="굴림"/>
          <w:kern w:val="0"/>
          <w:szCs w:val="20"/>
        </w:rPr>
        <w:t>향후 연구에서는 다양한 작업 유형 및 하드웨어 환경에 대한 추가적인 성능 분석이 필요하며, 또한 스레드 및 프로세스 간의 메모리 관리 및 자원 할당 전략에 대한 연구도 중요할 것으로 보인다. 이를 통해 더욱 효율적인 병렬 처리 방법을 제시할 수 있을 것이다.</w:t>
      </w:r>
    </w:p>
    <w:p w14:paraId="5B3D8082" w14:textId="77777777" w:rsidR="00EF7565" w:rsidRPr="00EF7565" w:rsidRDefault="00EF7565" w:rsidP="00EF7565">
      <w:pPr>
        <w:wordWrap/>
        <w:spacing w:before="100" w:beforeAutospacing="1" w:after="100" w:afterAutospacing="1" w:line="240" w:lineRule="auto"/>
        <w:jc w:val="left"/>
        <w:rPr>
          <w:rFonts w:ascii="굴림" w:hAnsi="굴림" w:hint="eastAsia"/>
          <w:szCs w:val="20"/>
        </w:rPr>
      </w:pPr>
    </w:p>
    <w:sectPr w:rsidR="00EF7565" w:rsidRPr="00EF7565" w:rsidSect="00EF7565">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1DE6"/>
    <w:multiLevelType w:val="multilevel"/>
    <w:tmpl w:val="84E005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001B8"/>
    <w:multiLevelType w:val="multilevel"/>
    <w:tmpl w:val="1F1E2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72A9D"/>
    <w:multiLevelType w:val="multilevel"/>
    <w:tmpl w:val="0EB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C4745"/>
    <w:multiLevelType w:val="multilevel"/>
    <w:tmpl w:val="E6B0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65"/>
    <w:rsid w:val="0012786D"/>
    <w:rsid w:val="009D20E5"/>
    <w:rsid w:val="00C65A4D"/>
    <w:rsid w:val="00E37B92"/>
    <w:rsid w:val="00EF75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B690"/>
  <w15:chartTrackingRefBased/>
  <w15:docId w15:val="{41BFCE79-0C26-4D2E-8423-618ACA83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F7565"/>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EF7565"/>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EF7565"/>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EF7565"/>
    <w:rPr>
      <w:rFonts w:ascii="굴림" w:eastAsia="굴림" w:hAnsi="굴림" w:cs="굴림"/>
      <w:b/>
      <w:bCs/>
      <w:kern w:val="0"/>
      <w:sz w:val="36"/>
      <w:szCs w:val="36"/>
    </w:rPr>
  </w:style>
  <w:style w:type="character" w:customStyle="1" w:styleId="3Char">
    <w:name w:val="제목 3 Char"/>
    <w:basedOn w:val="a0"/>
    <w:link w:val="3"/>
    <w:uiPriority w:val="9"/>
    <w:rsid w:val="00EF7565"/>
    <w:rPr>
      <w:rFonts w:ascii="굴림" w:eastAsia="굴림" w:hAnsi="굴림" w:cs="굴림"/>
      <w:b/>
      <w:bCs/>
      <w:kern w:val="0"/>
      <w:sz w:val="27"/>
      <w:szCs w:val="27"/>
    </w:rPr>
  </w:style>
  <w:style w:type="paragraph" w:styleId="a3">
    <w:name w:val="Normal (Web)"/>
    <w:basedOn w:val="a"/>
    <w:uiPriority w:val="99"/>
    <w:semiHidden/>
    <w:unhideWhenUsed/>
    <w:rsid w:val="00EF756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EF7565"/>
    <w:rPr>
      <w:b/>
      <w:bCs/>
    </w:rPr>
  </w:style>
  <w:style w:type="character" w:styleId="HTML">
    <w:name w:val="HTML Code"/>
    <w:basedOn w:val="a0"/>
    <w:uiPriority w:val="99"/>
    <w:semiHidden/>
    <w:unhideWhenUsed/>
    <w:rsid w:val="00EF7565"/>
    <w:rPr>
      <w:rFonts w:ascii="굴림체" w:eastAsia="굴림체" w:hAnsi="굴림체" w:cs="굴림체"/>
      <w:sz w:val="24"/>
      <w:szCs w:val="24"/>
    </w:rPr>
  </w:style>
  <w:style w:type="character" w:customStyle="1" w:styleId="1Char">
    <w:name w:val="제목 1 Char"/>
    <w:basedOn w:val="a0"/>
    <w:link w:val="1"/>
    <w:uiPriority w:val="9"/>
    <w:rsid w:val="00EF7565"/>
    <w:rPr>
      <w:rFonts w:asciiTheme="majorHAnsi" w:eastAsiaTheme="majorEastAsia" w:hAnsiTheme="majorHAnsi" w:cstheme="majorBidi"/>
      <w:sz w:val="28"/>
      <w:szCs w:val="28"/>
    </w:rPr>
  </w:style>
  <w:style w:type="paragraph" w:styleId="a5">
    <w:name w:val="caption"/>
    <w:basedOn w:val="a"/>
    <w:next w:val="a"/>
    <w:uiPriority w:val="35"/>
    <w:unhideWhenUsed/>
    <w:qFormat/>
    <w:rsid w:val="009D20E5"/>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500057">
      <w:bodyDiv w:val="1"/>
      <w:marLeft w:val="0"/>
      <w:marRight w:val="0"/>
      <w:marTop w:val="0"/>
      <w:marBottom w:val="0"/>
      <w:divBdr>
        <w:top w:val="none" w:sz="0" w:space="0" w:color="auto"/>
        <w:left w:val="none" w:sz="0" w:space="0" w:color="auto"/>
        <w:bottom w:val="none" w:sz="0" w:space="0" w:color="auto"/>
        <w:right w:val="none" w:sz="0" w:space="0" w:color="auto"/>
      </w:divBdr>
    </w:div>
    <w:div w:id="195115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곱셈(T)</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3.2198829999999998</c:v>
                </c:pt>
                <c:pt idx="1">
                  <c:v>1.500642</c:v>
                </c:pt>
                <c:pt idx="2">
                  <c:v>1.646012</c:v>
                </c:pt>
                <c:pt idx="3">
                  <c:v>2.0242339999999999</c:v>
                </c:pt>
                <c:pt idx="4">
                  <c:v>1.6185860000000001</c:v>
                </c:pt>
              </c:numCache>
            </c:numRef>
          </c:val>
          <c:smooth val="0"/>
          <c:extLst>
            <c:ext xmlns:c16="http://schemas.microsoft.com/office/drawing/2014/chart" uri="{C3380CC4-5D6E-409C-BE32-E72D297353CC}">
              <c16:uniqueId val="{00000000-D32E-4EFB-9F56-41300B6D93AE}"/>
            </c:ext>
          </c:extLst>
        </c:ser>
        <c:ser>
          <c:idx val="1"/>
          <c:order val="1"/>
          <c:tx>
            <c:strRef>
              <c:f>Sheet1!$C$1</c:f>
              <c:strCache>
                <c:ptCount val="1"/>
                <c:pt idx="0">
                  <c:v>곱셈(P)</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3.3651209999999998</c:v>
                </c:pt>
                <c:pt idx="1">
                  <c:v>1.76431</c:v>
                </c:pt>
                <c:pt idx="2">
                  <c:v>1.745296</c:v>
                </c:pt>
                <c:pt idx="3">
                  <c:v>1.6820310000000001</c:v>
                </c:pt>
                <c:pt idx="4">
                  <c:v>1.5101640000000001</c:v>
                </c:pt>
              </c:numCache>
            </c:numRef>
          </c:val>
          <c:smooth val="0"/>
          <c:extLst>
            <c:ext xmlns:c16="http://schemas.microsoft.com/office/drawing/2014/chart" uri="{C3380CC4-5D6E-409C-BE32-E72D297353CC}">
              <c16:uniqueId val="{00000001-D32E-4EFB-9F56-41300B6D93AE}"/>
            </c:ext>
          </c:extLst>
        </c:ser>
        <c:dLbls>
          <c:showLegendKey val="0"/>
          <c:showVal val="0"/>
          <c:showCatName val="0"/>
          <c:showSerName val="0"/>
          <c:showPercent val="0"/>
          <c:showBubbleSize val="0"/>
        </c:dLbls>
        <c:smooth val="0"/>
        <c:axId val="754065392"/>
        <c:axId val="754064144"/>
        <c:extLst>
          <c:ext xmlns:c15="http://schemas.microsoft.com/office/drawing/2012/chart" uri="{02D57815-91ED-43cb-92C2-25804820EDAC}">
            <c15:filteredLineSeries>
              <c15:ser>
                <c:idx val="2"/>
                <c:order val="2"/>
                <c:tx>
                  <c:strRef>
                    <c:extLst>
                      <c:ext uri="{02D57815-91ED-43cb-92C2-25804820EDAC}">
                        <c15:formulaRef>
                          <c15:sqref>Sheet1!$D$1</c15:sqref>
                        </c15:formulaRef>
                      </c:ext>
                    </c:extLst>
                    <c:strCache>
                      <c:ptCount val="1"/>
                      <c:pt idx="0">
                        <c:v>압축(T)</c:v>
                      </c:pt>
                    </c:strCache>
                  </c:strRef>
                </c:tx>
                <c:spPr>
                  <a:ln w="28575" cap="rnd">
                    <a:solidFill>
                      <a:schemeClr val="accent3"/>
                    </a:solidFill>
                    <a:round/>
                  </a:ln>
                  <a:effectLst/>
                </c:spPr>
                <c:marker>
                  <c:symbol val="none"/>
                </c:marker>
                <c:cat>
                  <c:numRef>
                    <c:extLst>
                      <c:ext uri="{02D57815-91ED-43cb-92C2-25804820EDAC}">
                        <c15:formulaRef>
                          <c15:sqref>Sheet1!$A$2:$A$6</c15:sqref>
                        </c15:formulaRef>
                      </c:ext>
                    </c:extLst>
                    <c:numCache>
                      <c:formatCode>General</c:formatCode>
                      <c:ptCount val="5"/>
                      <c:pt idx="0">
                        <c:v>1</c:v>
                      </c:pt>
                      <c:pt idx="1">
                        <c:v>2</c:v>
                      </c:pt>
                      <c:pt idx="2">
                        <c:v>4</c:v>
                      </c:pt>
                      <c:pt idx="3">
                        <c:v>8</c:v>
                      </c:pt>
                      <c:pt idx="4">
                        <c:v>16</c:v>
                      </c:pt>
                    </c:numCache>
                  </c:numRef>
                </c:cat>
                <c:val>
                  <c:numRef>
                    <c:extLst>
                      <c:ext uri="{02D57815-91ED-43cb-92C2-25804820EDAC}">
                        <c15:formulaRef>
                          <c15:sqref>Sheet1!$D$2:$D$6</c15:sqref>
                        </c15:formulaRef>
                      </c:ext>
                    </c:extLst>
                    <c:numCache>
                      <c:formatCode>General</c:formatCode>
                      <c:ptCount val="5"/>
                      <c:pt idx="0">
                        <c:v>5.1574000000000002E-2</c:v>
                      </c:pt>
                      <c:pt idx="1">
                        <c:v>3.2051999999999997E-2</c:v>
                      </c:pt>
                      <c:pt idx="2">
                        <c:v>3.4682999999999999E-2</c:v>
                      </c:pt>
                      <c:pt idx="3">
                        <c:v>4.4986999999999999E-2</c:v>
                      </c:pt>
                      <c:pt idx="4">
                        <c:v>5.6908E-2</c:v>
                      </c:pt>
                    </c:numCache>
                  </c:numRef>
                </c:val>
                <c:smooth val="0"/>
                <c:extLst>
                  <c:ext xmlns:c16="http://schemas.microsoft.com/office/drawing/2014/chart" uri="{C3380CC4-5D6E-409C-BE32-E72D297353CC}">
                    <c16:uniqueId val="{00000002-D32E-4EFB-9F56-41300B6D93AE}"/>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압축(P)</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Sheet1!$A$2:$A$6</c15:sqref>
                        </c15:formulaRef>
                      </c:ext>
                    </c:extLst>
                    <c:numCache>
                      <c:formatCode>General</c:formatCode>
                      <c:ptCount val="5"/>
                      <c:pt idx="0">
                        <c:v>1</c:v>
                      </c:pt>
                      <c:pt idx="1">
                        <c:v>2</c:v>
                      </c:pt>
                      <c:pt idx="2">
                        <c:v>4</c:v>
                      </c:pt>
                      <c:pt idx="3">
                        <c:v>8</c:v>
                      </c:pt>
                      <c:pt idx="4">
                        <c:v>16</c:v>
                      </c:pt>
                    </c:numCache>
                  </c:numRef>
                </c:cat>
                <c:val>
                  <c:numRef>
                    <c:extLst xmlns:c15="http://schemas.microsoft.com/office/drawing/2012/chart">
                      <c:ext xmlns:c15="http://schemas.microsoft.com/office/drawing/2012/chart" uri="{02D57815-91ED-43cb-92C2-25804820EDAC}">
                        <c15:formulaRef>
                          <c15:sqref>Sheet1!$E$2:$E$6</c15:sqref>
                        </c15:formulaRef>
                      </c:ext>
                    </c:extLst>
                    <c:numCache>
                      <c:formatCode>General</c:formatCode>
                      <c:ptCount val="5"/>
                      <c:pt idx="0">
                        <c:v>3.9967000000000003E-2</c:v>
                      </c:pt>
                      <c:pt idx="1">
                        <c:v>5.0958000000000003E-2</c:v>
                      </c:pt>
                      <c:pt idx="2">
                        <c:v>3.7498999999999998E-2</c:v>
                      </c:pt>
                      <c:pt idx="3">
                        <c:v>4.9263000000000001E-2</c:v>
                      </c:pt>
                      <c:pt idx="4">
                        <c:v>4.7280000000000003E-2</c:v>
                      </c:pt>
                    </c:numCache>
                  </c:numRef>
                </c:val>
                <c:smooth val="0"/>
                <c:extLst xmlns:c15="http://schemas.microsoft.com/office/drawing/2012/chart">
                  <c:ext xmlns:c16="http://schemas.microsoft.com/office/drawing/2014/chart" uri="{C3380CC4-5D6E-409C-BE32-E72D297353CC}">
                    <c16:uniqueId val="{00000004-D32E-4EFB-9F56-41300B6D93AE}"/>
                  </c:ext>
                </c:extLst>
              </c15:ser>
            </c15:filteredLineSeries>
          </c:ext>
        </c:extLst>
      </c:lineChart>
      <c:catAx>
        <c:axId val="75406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54064144"/>
        <c:crosses val="autoZero"/>
        <c:auto val="1"/>
        <c:lblAlgn val="ctr"/>
        <c:lblOffset val="100"/>
        <c:noMultiLvlLbl val="0"/>
      </c:catAx>
      <c:valAx>
        <c:axId val="754064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5406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strRef>
              <c:f>Sheet1!$D$1</c:f>
              <c:strCache>
                <c:ptCount val="1"/>
                <c:pt idx="0">
                  <c:v>압축(T)</c:v>
                </c:pt>
              </c:strCache>
            </c:strRef>
          </c:tx>
          <c:spPr>
            <a:ln w="28575" cap="rnd">
              <a:solidFill>
                <a:schemeClr val="accent3"/>
              </a:solidFill>
              <a:round/>
            </a:ln>
            <a:effectLst/>
          </c:spPr>
          <c:marker>
            <c:symbol val="none"/>
          </c:marker>
          <c:cat>
            <c:numRef>
              <c:f>Sheet1!$A$2:$A$6</c:f>
              <c:numCache>
                <c:formatCode>General</c:formatCode>
                <c:ptCount val="5"/>
                <c:pt idx="0">
                  <c:v>1</c:v>
                </c:pt>
                <c:pt idx="1">
                  <c:v>2</c:v>
                </c:pt>
                <c:pt idx="2">
                  <c:v>4</c:v>
                </c:pt>
                <c:pt idx="3">
                  <c:v>8</c:v>
                </c:pt>
                <c:pt idx="4">
                  <c:v>16</c:v>
                </c:pt>
              </c:numCache>
            </c:numRef>
          </c:cat>
          <c:val>
            <c:numRef>
              <c:f>Sheet1!$D$2:$D$6</c:f>
              <c:numCache>
                <c:formatCode>General</c:formatCode>
                <c:ptCount val="5"/>
                <c:pt idx="0">
                  <c:v>5.1574000000000002E-2</c:v>
                </c:pt>
                <c:pt idx="1">
                  <c:v>3.2051999999999997E-2</c:v>
                </c:pt>
                <c:pt idx="2">
                  <c:v>3.4682999999999999E-2</c:v>
                </c:pt>
                <c:pt idx="3">
                  <c:v>4.4986999999999999E-2</c:v>
                </c:pt>
                <c:pt idx="4">
                  <c:v>5.6908E-2</c:v>
                </c:pt>
              </c:numCache>
            </c:numRef>
          </c:val>
          <c:smooth val="0"/>
          <c:extLst>
            <c:ext xmlns:c16="http://schemas.microsoft.com/office/drawing/2014/chart" uri="{C3380CC4-5D6E-409C-BE32-E72D297353CC}">
              <c16:uniqueId val="{00000002-2D27-47D2-A741-BF7FE7CF80CA}"/>
            </c:ext>
          </c:extLst>
        </c:ser>
        <c:ser>
          <c:idx val="3"/>
          <c:order val="3"/>
          <c:tx>
            <c:strRef>
              <c:f>Sheet1!$E$1</c:f>
              <c:strCache>
                <c:ptCount val="1"/>
                <c:pt idx="0">
                  <c:v>압축(P)</c:v>
                </c:pt>
              </c:strCache>
            </c:strRef>
          </c:tx>
          <c:spPr>
            <a:ln w="28575" cap="rnd">
              <a:solidFill>
                <a:schemeClr val="accent4"/>
              </a:solidFill>
              <a:round/>
            </a:ln>
            <a:effectLst/>
          </c:spPr>
          <c:marker>
            <c:symbol val="none"/>
          </c:marker>
          <c:cat>
            <c:numRef>
              <c:f>Sheet1!$A$2:$A$6</c:f>
              <c:numCache>
                <c:formatCode>General</c:formatCode>
                <c:ptCount val="5"/>
                <c:pt idx="0">
                  <c:v>1</c:v>
                </c:pt>
                <c:pt idx="1">
                  <c:v>2</c:v>
                </c:pt>
                <c:pt idx="2">
                  <c:v>4</c:v>
                </c:pt>
                <c:pt idx="3">
                  <c:v>8</c:v>
                </c:pt>
                <c:pt idx="4">
                  <c:v>16</c:v>
                </c:pt>
              </c:numCache>
            </c:numRef>
          </c:cat>
          <c:val>
            <c:numRef>
              <c:f>Sheet1!$E$2:$E$6</c:f>
              <c:numCache>
                <c:formatCode>General</c:formatCode>
                <c:ptCount val="5"/>
                <c:pt idx="0">
                  <c:v>3.9967000000000003E-2</c:v>
                </c:pt>
                <c:pt idx="1">
                  <c:v>5.0958000000000003E-2</c:v>
                </c:pt>
                <c:pt idx="2">
                  <c:v>3.7498999999999998E-2</c:v>
                </c:pt>
                <c:pt idx="3">
                  <c:v>4.9263000000000001E-2</c:v>
                </c:pt>
                <c:pt idx="4">
                  <c:v>4.7280000000000003E-2</c:v>
                </c:pt>
              </c:numCache>
            </c:numRef>
          </c:val>
          <c:smooth val="0"/>
          <c:extLst>
            <c:ext xmlns:c16="http://schemas.microsoft.com/office/drawing/2014/chart" uri="{C3380CC4-5D6E-409C-BE32-E72D297353CC}">
              <c16:uniqueId val="{00000003-2D27-47D2-A741-BF7FE7CF80CA}"/>
            </c:ext>
          </c:extLst>
        </c:ser>
        <c:dLbls>
          <c:showLegendKey val="0"/>
          <c:showVal val="0"/>
          <c:showCatName val="0"/>
          <c:showSerName val="0"/>
          <c:showPercent val="0"/>
          <c:showBubbleSize val="0"/>
        </c:dLbls>
        <c:smooth val="0"/>
        <c:axId val="754065392"/>
        <c:axId val="754064144"/>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pt idx="0">
                        <c:v>곱셈(T)</c:v>
                      </c:pt>
                    </c:strCache>
                  </c:strRef>
                </c:tx>
                <c:spPr>
                  <a:ln w="28575" cap="rnd">
                    <a:solidFill>
                      <a:schemeClr val="accent1"/>
                    </a:solidFill>
                    <a:round/>
                  </a:ln>
                  <a:effectLst/>
                </c:spPr>
                <c:marker>
                  <c:symbol val="none"/>
                </c:marker>
                <c:cat>
                  <c:numRef>
                    <c:extLst>
                      <c:ext uri="{02D57815-91ED-43cb-92C2-25804820EDAC}">
                        <c15:formulaRef>
                          <c15:sqref>Sheet1!$A$2:$A$6</c15:sqref>
                        </c15:formulaRef>
                      </c:ext>
                    </c:extLst>
                    <c:numCache>
                      <c:formatCode>General</c:formatCode>
                      <c:ptCount val="5"/>
                      <c:pt idx="0">
                        <c:v>1</c:v>
                      </c:pt>
                      <c:pt idx="1">
                        <c:v>2</c:v>
                      </c:pt>
                      <c:pt idx="2">
                        <c:v>4</c:v>
                      </c:pt>
                      <c:pt idx="3">
                        <c:v>8</c:v>
                      </c:pt>
                      <c:pt idx="4">
                        <c:v>16</c:v>
                      </c:pt>
                    </c:numCache>
                  </c:numRef>
                </c:cat>
                <c:val>
                  <c:numRef>
                    <c:extLst>
                      <c:ext uri="{02D57815-91ED-43cb-92C2-25804820EDAC}">
                        <c15:formulaRef>
                          <c15:sqref>Sheet1!$B$2:$B$6</c15:sqref>
                        </c15:formulaRef>
                      </c:ext>
                    </c:extLst>
                    <c:numCache>
                      <c:formatCode>General</c:formatCode>
                      <c:ptCount val="5"/>
                      <c:pt idx="0">
                        <c:v>3.2198829999999998</c:v>
                      </c:pt>
                      <c:pt idx="1">
                        <c:v>1.500642</c:v>
                      </c:pt>
                      <c:pt idx="2">
                        <c:v>1.646012</c:v>
                      </c:pt>
                      <c:pt idx="3">
                        <c:v>2.0242339999999999</c:v>
                      </c:pt>
                      <c:pt idx="4">
                        <c:v>1.6185860000000001</c:v>
                      </c:pt>
                    </c:numCache>
                  </c:numRef>
                </c:val>
                <c:smooth val="0"/>
                <c:extLst>
                  <c:ext xmlns:c16="http://schemas.microsoft.com/office/drawing/2014/chart" uri="{C3380CC4-5D6E-409C-BE32-E72D297353CC}">
                    <c16:uniqueId val="{00000000-2D27-47D2-A741-BF7FE7CF80C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곱셈(P)</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Sheet1!$A$2:$A$6</c15:sqref>
                        </c15:formulaRef>
                      </c:ext>
                    </c:extLst>
                    <c:numCache>
                      <c:formatCode>General</c:formatCode>
                      <c:ptCount val="5"/>
                      <c:pt idx="0">
                        <c:v>1</c:v>
                      </c:pt>
                      <c:pt idx="1">
                        <c:v>2</c:v>
                      </c:pt>
                      <c:pt idx="2">
                        <c:v>4</c:v>
                      </c:pt>
                      <c:pt idx="3">
                        <c:v>8</c:v>
                      </c:pt>
                      <c:pt idx="4">
                        <c:v>16</c:v>
                      </c:pt>
                    </c:numCache>
                  </c:numRef>
                </c:cat>
                <c:val>
                  <c:numRef>
                    <c:extLst xmlns:c15="http://schemas.microsoft.com/office/drawing/2012/chart">
                      <c:ext xmlns:c15="http://schemas.microsoft.com/office/drawing/2012/chart" uri="{02D57815-91ED-43cb-92C2-25804820EDAC}">
                        <c15:formulaRef>
                          <c15:sqref>Sheet1!$C$2:$C$6</c15:sqref>
                        </c15:formulaRef>
                      </c:ext>
                    </c:extLst>
                    <c:numCache>
                      <c:formatCode>General</c:formatCode>
                      <c:ptCount val="5"/>
                      <c:pt idx="0">
                        <c:v>3.3651209999999998</c:v>
                      </c:pt>
                      <c:pt idx="1">
                        <c:v>1.76431</c:v>
                      </c:pt>
                      <c:pt idx="2">
                        <c:v>1.745296</c:v>
                      </c:pt>
                      <c:pt idx="3">
                        <c:v>1.6820310000000001</c:v>
                      </c:pt>
                      <c:pt idx="4">
                        <c:v>1.5101640000000001</c:v>
                      </c:pt>
                    </c:numCache>
                  </c:numRef>
                </c:val>
                <c:smooth val="0"/>
                <c:extLst xmlns:c15="http://schemas.microsoft.com/office/drawing/2012/chart">
                  <c:ext xmlns:c16="http://schemas.microsoft.com/office/drawing/2014/chart" uri="{C3380CC4-5D6E-409C-BE32-E72D297353CC}">
                    <c16:uniqueId val="{00000001-2D27-47D2-A741-BF7FE7CF80CA}"/>
                  </c:ext>
                </c:extLst>
              </c15:ser>
            </c15:filteredLineSeries>
          </c:ext>
        </c:extLst>
      </c:lineChart>
      <c:catAx>
        <c:axId val="75406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54064144"/>
        <c:crosses val="autoZero"/>
        <c:auto val="1"/>
        <c:lblAlgn val="ctr"/>
        <c:lblOffset val="100"/>
        <c:noMultiLvlLbl val="0"/>
      </c:catAx>
      <c:valAx>
        <c:axId val="754064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5406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446</Words>
  <Characters>2544</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dc:creator>
  <cp:keywords/>
  <dc:description/>
  <cp:lastModifiedBy>Jacob An</cp:lastModifiedBy>
  <cp:revision>2</cp:revision>
  <dcterms:created xsi:type="dcterms:W3CDTF">2024-11-01T13:22:00Z</dcterms:created>
  <dcterms:modified xsi:type="dcterms:W3CDTF">2024-11-01T13:49:00Z</dcterms:modified>
</cp:coreProperties>
</file>