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F286" w14:textId="77777777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  <w:proofErr w:type="gramStart"/>
      <w:r>
        <w:rPr>
          <w:rFonts w:ascii="Malgun Gothic.Regular" w:hAnsi="Malgun Gothic.Regular" w:cs="Malgun Gothic.Regular" w:hint="eastAsia"/>
          <w:kern w:val="0"/>
          <w:szCs w:val="20"/>
        </w:rPr>
        <w:t xml:space="preserve">[ </w:t>
      </w:r>
      <w:r>
        <w:rPr>
          <w:rFonts w:ascii="Malgun Gothic.Regular" w:hAnsi="Malgun Gothic.Regular" w:cs="Malgun Gothic.Regular"/>
          <w:kern w:val="0"/>
          <w:szCs w:val="20"/>
        </w:rPr>
        <w:t>설계</w:t>
      </w:r>
      <w:proofErr w:type="gramEnd"/>
      <w:r>
        <w:rPr>
          <w:rFonts w:ascii="Malgun Gothic.Regular" w:hAnsi="Malgun Gothic.Regular" w:cs="Malgun Gothic.Regular" w:hint="eastAsia"/>
          <w:kern w:val="0"/>
          <w:szCs w:val="20"/>
        </w:rPr>
        <w:t xml:space="preserve"> ]</w:t>
      </w:r>
    </w:p>
    <w:p w14:paraId="5ACEDAB1" w14:textId="4C11DBEC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/>
          <w:kern w:val="0"/>
          <w:szCs w:val="20"/>
        </w:rPr>
      </w:pPr>
      <w:r>
        <w:rPr>
          <w:rFonts w:ascii="Malgun Gothic.Regular" w:hAnsi="Malgun Gothic.Regular" w:cs="Malgun Gothic.Regular"/>
          <w:kern w:val="0"/>
          <w:szCs w:val="20"/>
        </w:rPr>
        <w:t>클래스는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데이터를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다루기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위한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데이터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클래스들과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그래픽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클래스들로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구성되어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있다</w:t>
      </w:r>
      <w:r>
        <w:rPr>
          <w:rFonts w:ascii="Malgun Gothic.Regular" w:hAnsi="Malgun Gothic.Regular" w:cs="Malgun Gothic.Regular" w:hint="eastAsia"/>
          <w:kern w:val="0"/>
          <w:szCs w:val="20"/>
        </w:rPr>
        <w:t>.</w:t>
      </w:r>
    </w:p>
    <w:p w14:paraId="642EC9F1" w14:textId="77777777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</w:p>
    <w:p w14:paraId="70369A5E" w14:textId="539BB7B1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  <w:r>
        <w:rPr>
          <w:rFonts w:ascii="Malgun Gothic.Regular" w:hAnsi="Malgun Gothic.Regular" w:cs="Malgun Gothic.Regular"/>
          <w:kern w:val="0"/>
          <w:szCs w:val="20"/>
        </w:rPr>
        <w:t>먼저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데이터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클래스는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크게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proofErr w:type="spellStart"/>
      <w:r>
        <w:rPr>
          <w:rFonts w:ascii="Malgun Gothic.Regular" w:hAnsi="Malgun Gothic.Regular" w:cs="Malgun Gothic.Regular" w:hint="eastAsia"/>
          <w:kern w:val="0"/>
          <w:szCs w:val="20"/>
        </w:rPr>
        <w:t>init</w:t>
      </w:r>
      <w:proofErr w:type="spellEnd"/>
      <w:r>
        <w:rPr>
          <w:rFonts w:ascii="Malgun Gothic.Regular" w:hAnsi="Malgun Gothic.Regular" w:cs="Malgun Gothic.Regular" w:hint="eastAsia"/>
          <w:kern w:val="0"/>
          <w:szCs w:val="20"/>
        </w:rPr>
        <w:t>, management, login, student, professor, lecture</w:t>
      </w:r>
      <w:r>
        <w:rPr>
          <w:rFonts w:ascii="Malgun Gothic.Regular" w:hAnsi="Malgun Gothic.Regular" w:cs="Malgun Gothic.Regular"/>
          <w:kern w:val="0"/>
          <w:szCs w:val="20"/>
        </w:rPr>
        <w:t>으로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구성되어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있으며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실행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파</w:t>
      </w:r>
      <w:r>
        <w:rPr>
          <w:rFonts w:ascii="Malgun Gothic.Regular" w:hAnsi="Malgun Gothic.Regular" w:cs="Malgun Gothic.Regular"/>
          <w:kern w:val="0"/>
          <w:szCs w:val="20"/>
        </w:rPr>
        <w:t>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입출력을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통한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student, professor, lecture</w:t>
      </w:r>
      <w:r>
        <w:rPr>
          <w:rFonts w:ascii="Malgun Gothic.Regular" w:hAnsi="Malgun Gothic.Regular" w:cs="Malgun Gothic.Regular"/>
          <w:kern w:val="0"/>
          <w:szCs w:val="20"/>
        </w:rPr>
        <w:t>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데이터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관리에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사용한다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. </w:t>
      </w:r>
      <w:r>
        <w:rPr>
          <w:rFonts w:ascii="Malgun Gothic.Regular" w:hAnsi="Malgun Gothic.Regular" w:cs="Malgun Gothic.Regular"/>
          <w:kern w:val="0"/>
          <w:szCs w:val="20"/>
        </w:rPr>
        <w:t>파일은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txt</w:t>
      </w:r>
      <w:r>
        <w:rPr>
          <w:rFonts w:ascii="Malgun Gothic.Regular" w:hAnsi="Malgun Gothic.Regular" w:cs="Malgun Gothic.Regular"/>
          <w:kern w:val="0"/>
          <w:szCs w:val="20"/>
        </w:rPr>
        <w:t>파일로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각각의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클래스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이름대로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저장되며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“</w:t>
      </w:r>
      <w:r>
        <w:rPr>
          <w:rFonts w:ascii="Malgun Gothic.Regular" w:hAnsi="Malgun Gothic.Regular" w:cs="Malgun Gothic.Regular" w:hint="eastAsia"/>
          <w:kern w:val="0"/>
          <w:szCs w:val="20"/>
        </w:rPr>
        <w:t>,</w:t>
      </w:r>
      <w:r>
        <w:rPr>
          <w:rFonts w:ascii="Malgun Gothic.Regular" w:hAnsi="Malgun Gothic.Regular" w:cs="Malgun Gothic.Regular"/>
          <w:kern w:val="0"/>
          <w:szCs w:val="20"/>
        </w:rPr>
        <w:t>”</w:t>
      </w:r>
      <w:r>
        <w:rPr>
          <w:rFonts w:ascii="Malgun Gothic.Regular" w:hAnsi="Malgun Gothic.Regular" w:cs="Malgun Gothic.Regular" w:hint="eastAsia"/>
          <w:kern w:val="0"/>
          <w:szCs w:val="20"/>
        </w:rPr>
        <w:t>(</w:t>
      </w:r>
      <w:r>
        <w:rPr>
          <w:rFonts w:ascii="Malgun Gothic.Regular" w:hAnsi="Malgun Gothic.Regular" w:cs="Malgun Gothic.Regular"/>
          <w:kern w:val="0"/>
          <w:szCs w:val="20"/>
        </w:rPr>
        <w:t>콤마</w:t>
      </w:r>
      <w:r>
        <w:rPr>
          <w:rFonts w:ascii="Malgun Gothic.Regular" w:hAnsi="Malgun Gothic.Regular" w:cs="Malgun Gothic.Regular" w:hint="eastAsia"/>
          <w:kern w:val="0"/>
          <w:szCs w:val="20"/>
        </w:rPr>
        <w:t>)</w:t>
      </w:r>
      <w:r>
        <w:rPr>
          <w:rFonts w:ascii="Malgun Gothic.Regular" w:hAnsi="Malgun Gothic.Regular" w:cs="Malgun Gothic.Regular"/>
          <w:kern w:val="0"/>
          <w:szCs w:val="20"/>
        </w:rPr>
        <w:t>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통한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토크나이징으로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proofErr w:type="spellStart"/>
      <w:r>
        <w:rPr>
          <w:rFonts w:ascii="Malgun Gothic.Regular" w:hAnsi="Malgun Gothic.Regular" w:cs="Malgun Gothic.Regular"/>
          <w:kern w:val="0"/>
          <w:szCs w:val="20"/>
        </w:rPr>
        <w:t>입출력하여</w:t>
      </w:r>
      <w:proofErr w:type="spellEnd"/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데이터를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읽고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쓴다</w:t>
      </w:r>
      <w:r>
        <w:rPr>
          <w:rFonts w:ascii="Malgun Gothic.Regular" w:hAnsi="Malgun Gothic.Regular" w:cs="Malgun Gothic.Regular" w:hint="eastAsia"/>
          <w:kern w:val="0"/>
          <w:szCs w:val="20"/>
        </w:rPr>
        <w:t>.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이때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두개의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생성자를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통해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이름</w:t>
      </w:r>
      <w:r>
        <w:rPr>
          <w:rFonts w:ascii="Malgun Gothic.Regular" w:hAnsi="Malgun Gothic.Regular" w:cs="Malgun Gothic.Regular" w:hint="eastAsia"/>
          <w:kern w:val="0"/>
          <w:szCs w:val="20"/>
        </w:rPr>
        <w:t>,</w:t>
      </w:r>
      <w:r>
        <w:rPr>
          <w:rFonts w:ascii="Malgun Gothic.Regular" w:hAnsi="Malgun Gothic.Regular" w:cs="Malgun Gothic.Regular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아이디</w:t>
      </w:r>
      <w:r>
        <w:rPr>
          <w:rFonts w:ascii="Malgun Gothic.Regular" w:hAnsi="Malgun Gothic.Regular" w:cs="Malgun Gothic.Regular"/>
          <w:kern w:val="0"/>
          <w:szCs w:val="20"/>
        </w:rPr>
        <w:t xml:space="preserve">, </w:t>
      </w:r>
      <w:r>
        <w:rPr>
          <w:rFonts w:ascii="Malgun Gothic.Regular" w:hAnsi="Malgun Gothic.Regular" w:cs="Malgun Gothic.Regular" w:hint="eastAsia"/>
          <w:kern w:val="0"/>
          <w:szCs w:val="20"/>
        </w:rPr>
        <w:t>패스워드로만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생성가능한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생성자와</w:t>
      </w:r>
      <w:r>
        <w:rPr>
          <w:rFonts w:ascii="Malgun Gothic.Regular" w:hAnsi="Malgun Gothic.Regular" w:cs="Malgun Gothic.Regular" w:hint="eastAsia"/>
          <w:kern w:val="0"/>
          <w:szCs w:val="20"/>
        </w:rPr>
        <w:t>,</w:t>
      </w:r>
      <w:r>
        <w:rPr>
          <w:rFonts w:ascii="Malgun Gothic.Regular" w:hAnsi="Malgun Gothic.Regular" w:cs="Malgun Gothic.Regular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모든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데이터가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들어간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생성자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2</w:t>
      </w:r>
      <w:r>
        <w:rPr>
          <w:rFonts w:ascii="Malgun Gothic.Regular" w:hAnsi="Malgun Gothic.Regular" w:cs="Malgun Gothic.Regular" w:hint="eastAsia"/>
          <w:kern w:val="0"/>
          <w:szCs w:val="20"/>
        </w:rPr>
        <w:t>개씩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존재한다</w:t>
      </w:r>
      <w:r>
        <w:rPr>
          <w:rFonts w:ascii="Malgun Gothic.Regular" w:hAnsi="Malgun Gothic.Regular" w:cs="Malgun Gothic.Regular" w:hint="eastAsia"/>
          <w:kern w:val="0"/>
          <w:szCs w:val="20"/>
        </w:rPr>
        <w:t>.</w:t>
      </w:r>
    </w:p>
    <w:p w14:paraId="4A952D21" w14:textId="77777777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/>
          <w:kern w:val="0"/>
          <w:szCs w:val="20"/>
        </w:rPr>
      </w:pPr>
    </w:p>
    <w:p w14:paraId="78DA884A" w14:textId="57F1359C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/>
          <w:kern w:val="0"/>
          <w:szCs w:val="20"/>
        </w:rPr>
      </w:pPr>
      <w:r>
        <w:rPr>
          <w:rFonts w:ascii="Malgun Gothic.Regular" w:hAnsi="Malgun Gothic.Regular" w:cs="Malgun Gothic.Regular" w:hint="eastAsia"/>
          <w:kern w:val="0"/>
          <w:szCs w:val="20"/>
        </w:rPr>
        <w:t xml:space="preserve">management </w:t>
      </w:r>
      <w:r>
        <w:rPr>
          <w:rFonts w:ascii="Malgun Gothic.Regular" w:hAnsi="Malgun Gothic.Regular" w:cs="Malgun Gothic.Regular"/>
          <w:kern w:val="0"/>
          <w:szCs w:val="20"/>
        </w:rPr>
        <w:t>클래스는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프로그램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전반에서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인스턴스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객체로서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사용될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것이며</w:t>
      </w:r>
      <w:r>
        <w:rPr>
          <w:rFonts w:ascii="Malgun Gothic.Regular" w:hAnsi="Malgun Gothic.Regular" w:cs="Malgun Gothic.Regular" w:hint="eastAsia"/>
          <w:kern w:val="0"/>
          <w:szCs w:val="20"/>
        </w:rPr>
        <w:t>, student, professor, lecture</w:t>
      </w:r>
      <w:r>
        <w:rPr>
          <w:rFonts w:ascii="Malgun Gothic.Regular" w:hAnsi="Malgun Gothic.Regular" w:cs="Malgun Gothic.Regular"/>
          <w:kern w:val="0"/>
          <w:szCs w:val="20"/>
        </w:rPr>
        <w:t>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 w:hint="eastAsia"/>
          <w:kern w:val="0"/>
          <w:szCs w:val="20"/>
        </w:rPr>
        <w:t>array list</w:t>
      </w:r>
      <w:r>
        <w:rPr>
          <w:rFonts w:ascii="Malgun Gothic.Regular" w:hAnsi="Malgun Gothic.Regular" w:cs="Malgun Gothic.Regular"/>
          <w:kern w:val="0"/>
          <w:szCs w:val="20"/>
        </w:rPr>
        <w:t>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proofErr w:type="gramStart"/>
      <w:r>
        <w:rPr>
          <w:rFonts w:ascii="Malgun Gothic.Regular" w:hAnsi="Malgun Gothic.Regular" w:cs="Malgun Gothic.Regular"/>
          <w:kern w:val="0"/>
          <w:szCs w:val="20"/>
        </w:rPr>
        <w:t>보유하고있다</w:t>
      </w:r>
      <w:proofErr w:type="gramEnd"/>
      <w:r>
        <w:rPr>
          <w:rFonts w:ascii="Malgun Gothic.Regular" w:hAnsi="Malgun Gothic.Regular" w:cs="Malgun Gothic.Regular" w:hint="eastAsia"/>
          <w:kern w:val="0"/>
          <w:szCs w:val="20"/>
        </w:rPr>
        <w:t xml:space="preserve">. </w:t>
      </w:r>
      <w:r>
        <w:rPr>
          <w:rFonts w:ascii="Malgun Gothic.Regular" w:hAnsi="Malgun Gothic.Regular" w:cs="Malgun Gothic.Regular"/>
          <w:kern w:val="0"/>
          <w:szCs w:val="20"/>
        </w:rPr>
        <w:t>프로그램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실행동안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여기서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데이터를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열람하거나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수정이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이루어진다</w:t>
      </w:r>
      <w:r>
        <w:rPr>
          <w:rFonts w:ascii="Malgun Gothic.Regular" w:hAnsi="Malgun Gothic.Regular" w:cs="Malgun Gothic.Regular" w:hint="eastAsia"/>
          <w:kern w:val="0"/>
          <w:szCs w:val="20"/>
        </w:rPr>
        <w:t>.</w:t>
      </w:r>
    </w:p>
    <w:p w14:paraId="5BA28DB8" w14:textId="77777777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</w:p>
    <w:p w14:paraId="3B37E785" w14:textId="14394851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/>
          <w:kern w:val="0"/>
          <w:szCs w:val="20"/>
        </w:rPr>
      </w:pPr>
      <w:r>
        <w:rPr>
          <w:rFonts w:ascii="Malgun Gothic.Regular" w:hAnsi="Malgun Gothic.Regular" w:cs="Malgun Gothic.Regular" w:hint="eastAsia"/>
          <w:kern w:val="0"/>
          <w:szCs w:val="20"/>
        </w:rPr>
        <w:t xml:space="preserve">student </w:t>
      </w:r>
      <w:r>
        <w:rPr>
          <w:rFonts w:ascii="Malgun Gothic.Regular" w:hAnsi="Malgun Gothic.Regular" w:cs="Malgun Gothic.Regular"/>
          <w:kern w:val="0"/>
          <w:szCs w:val="20"/>
        </w:rPr>
        <w:t>클래스는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이름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아이디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비밀번호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그리고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학생이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수강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신청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중인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강의들을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저장하는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array list</w:t>
      </w:r>
      <w:r>
        <w:rPr>
          <w:rFonts w:ascii="Malgun Gothic.Regular" w:hAnsi="Malgun Gothic.Regular" w:cs="Malgun Gothic.Regular"/>
          <w:kern w:val="0"/>
          <w:szCs w:val="20"/>
        </w:rPr>
        <w:t>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가지고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있으며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수강중인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강의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수를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반환하는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수강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중인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강의의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인덱스를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호출하는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proofErr w:type="spellStart"/>
      <w:r>
        <w:rPr>
          <w:rFonts w:ascii="Malgun Gothic.Regular" w:hAnsi="Malgun Gothic.Regular" w:cs="Malgun Gothic.Regular"/>
          <w:kern w:val="0"/>
          <w:szCs w:val="20"/>
        </w:rPr>
        <w:t>수강신청하는</w:t>
      </w:r>
      <w:proofErr w:type="spellEnd"/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</w:t>
      </w:r>
      <w:r>
        <w:rPr>
          <w:rFonts w:ascii="Malgun Gothic.Regular" w:hAnsi="Malgun Gothic.Regular" w:cs="Malgun Gothic.Regular" w:hint="eastAsia"/>
          <w:kern w:val="0"/>
          <w:szCs w:val="20"/>
        </w:rPr>
        <w:t>,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중복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신청인지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검사하는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수강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신청중인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강의들과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시간이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겹치는지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검사하는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구현되어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있다</w:t>
      </w:r>
      <w:r>
        <w:rPr>
          <w:rFonts w:ascii="Malgun Gothic.Regular" w:hAnsi="Malgun Gothic.Regular" w:cs="Malgun Gothic.Regular" w:hint="eastAsia"/>
          <w:kern w:val="0"/>
          <w:szCs w:val="20"/>
        </w:rPr>
        <w:t>.</w:t>
      </w:r>
    </w:p>
    <w:p w14:paraId="7498038B" w14:textId="77777777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</w:p>
    <w:p w14:paraId="7270E7D0" w14:textId="7EC2E076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/>
          <w:kern w:val="0"/>
          <w:szCs w:val="20"/>
        </w:rPr>
      </w:pPr>
      <w:r>
        <w:rPr>
          <w:rFonts w:ascii="Malgun Gothic.Regular" w:hAnsi="Malgun Gothic.Regular" w:cs="Malgun Gothic.Regular" w:hint="eastAsia"/>
          <w:kern w:val="0"/>
          <w:szCs w:val="20"/>
        </w:rPr>
        <w:t xml:space="preserve">professor </w:t>
      </w:r>
      <w:r>
        <w:rPr>
          <w:rFonts w:ascii="Malgun Gothic.Regular" w:hAnsi="Malgun Gothic.Regular" w:cs="Malgun Gothic.Regular"/>
          <w:kern w:val="0"/>
          <w:szCs w:val="20"/>
        </w:rPr>
        <w:t>클래스는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student </w:t>
      </w:r>
      <w:r>
        <w:rPr>
          <w:rFonts w:ascii="Malgun Gothic.Regular" w:hAnsi="Malgun Gothic.Regular" w:cs="Malgun Gothic.Regular"/>
          <w:kern w:val="0"/>
          <w:szCs w:val="20"/>
        </w:rPr>
        <w:t>클래스와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마찬가지로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이름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아이디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비밀번호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개설한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강의들을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저장하는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array list</w:t>
      </w:r>
      <w:r>
        <w:rPr>
          <w:rFonts w:ascii="Malgun Gothic.Regular" w:hAnsi="Malgun Gothic.Regular" w:cs="Malgun Gothic.Regular"/>
          <w:kern w:val="0"/>
          <w:szCs w:val="20"/>
        </w:rPr>
        <w:t>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가지고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있으며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수강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신청과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관련된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제외하고는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동일한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함수들을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가지고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있다</w:t>
      </w:r>
      <w:r>
        <w:rPr>
          <w:rFonts w:ascii="Malgun Gothic.Regular" w:hAnsi="Malgun Gothic.Regular" w:cs="Malgun Gothic.Regular" w:hint="eastAsia"/>
          <w:kern w:val="0"/>
          <w:szCs w:val="20"/>
        </w:rPr>
        <w:t>.</w:t>
      </w:r>
    </w:p>
    <w:p w14:paraId="152A1AB0" w14:textId="77777777" w:rsidR="00132EAF" w:rsidRP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</w:p>
    <w:p w14:paraId="1F942AC6" w14:textId="240C315D" w:rsid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  <w:r>
        <w:rPr>
          <w:rFonts w:ascii="Malgun Gothic.Regular" w:hAnsi="Malgun Gothic.Regular" w:cs="Malgun Gothic.Regular" w:hint="eastAsia"/>
          <w:kern w:val="0"/>
          <w:szCs w:val="20"/>
        </w:rPr>
        <w:t xml:space="preserve">lecture </w:t>
      </w:r>
      <w:r>
        <w:rPr>
          <w:rFonts w:ascii="Malgun Gothic.Regular" w:hAnsi="Malgun Gothic.Regular" w:cs="Malgun Gothic.Regular"/>
          <w:kern w:val="0"/>
          <w:szCs w:val="20"/>
        </w:rPr>
        <w:t>클래스는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이름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개설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교수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시간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이렇게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기본적인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세개의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데이터와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요일</w:t>
      </w:r>
      <w:r>
        <w:rPr>
          <w:rFonts w:ascii="Malgun Gothic.Regular" w:hAnsi="Malgun Gothic.Regular" w:cs="Malgun Gothic.Regular" w:hint="eastAsia"/>
          <w:kern w:val="0"/>
          <w:szCs w:val="20"/>
        </w:rPr>
        <w:t>+</w:t>
      </w:r>
      <w:r>
        <w:rPr>
          <w:rFonts w:ascii="Malgun Gothic.Regular" w:hAnsi="Malgun Gothic.Regular" w:cs="Malgun Gothic.Regular"/>
          <w:kern w:val="0"/>
          <w:szCs w:val="20"/>
        </w:rPr>
        <w:t>분반을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기본적인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문자열로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가진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time</w:t>
      </w:r>
      <w:r>
        <w:rPr>
          <w:rFonts w:ascii="Malgun Gothic.Regular" w:hAnsi="Malgun Gothic.Regular" w:cs="Malgun Gothic.Regular"/>
          <w:kern w:val="0"/>
          <w:szCs w:val="20"/>
        </w:rPr>
        <w:t>변수와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달리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해당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변수를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쪼개어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두개의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요일</w:t>
      </w:r>
      <w:r>
        <w:rPr>
          <w:rFonts w:ascii="Malgun Gothic.Regular" w:hAnsi="Malgun Gothic.Regular" w:cs="Malgun Gothic.Regular" w:hint="eastAsia"/>
          <w:kern w:val="0"/>
          <w:szCs w:val="20"/>
        </w:rPr>
        <w:t>+</w:t>
      </w:r>
      <w:r>
        <w:rPr>
          <w:rFonts w:ascii="Malgun Gothic.Regular" w:hAnsi="Malgun Gothic.Regular" w:cs="Malgun Gothic.Regular"/>
          <w:kern w:val="0"/>
          <w:szCs w:val="20"/>
        </w:rPr>
        <w:t>분반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시간으로써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하나의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강의를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두개로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분리하여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시간을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각각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proofErr w:type="spellStart"/>
      <w:r>
        <w:rPr>
          <w:rFonts w:ascii="Malgun Gothic.Regular" w:hAnsi="Malgun Gothic.Regular" w:cs="Malgun Gothic.Regular"/>
          <w:kern w:val="0"/>
          <w:szCs w:val="20"/>
        </w:rPr>
        <w:t>저장해둔다</w:t>
      </w:r>
      <w:proofErr w:type="spellEnd"/>
      <w:r>
        <w:rPr>
          <w:rFonts w:ascii="Malgun Gothic.Regular" w:hAnsi="Malgun Gothic.Regular" w:cs="Malgun Gothic.Regular" w:hint="eastAsia"/>
          <w:kern w:val="0"/>
          <w:szCs w:val="20"/>
        </w:rPr>
        <w:t xml:space="preserve">. </w:t>
      </w:r>
      <w:r>
        <w:rPr>
          <w:rFonts w:ascii="Malgun Gothic.Regular" w:hAnsi="Malgun Gothic.Regular" w:cs="Malgun Gothic.Regular"/>
          <w:kern w:val="0"/>
          <w:szCs w:val="20"/>
        </w:rPr>
        <w:t>마찬가지로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기본적인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getter </w:t>
      </w:r>
      <w:r>
        <w:rPr>
          <w:rFonts w:ascii="Malgun Gothic.Regular" w:hAnsi="Malgun Gothic.Regular" w:cs="Malgun Gothic.Regular"/>
          <w:kern w:val="0"/>
          <w:szCs w:val="20"/>
        </w:rPr>
        <w:t>함수가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있으며</w:t>
      </w:r>
      <w:r>
        <w:rPr>
          <w:rFonts w:ascii="Malgun Gothic.Regular" w:hAnsi="Malgun Gothic.Regular" w:cs="Malgun Gothic.Regular" w:hint="eastAsia"/>
          <w:kern w:val="0"/>
          <w:szCs w:val="20"/>
        </w:rPr>
        <w:t>, time</w:t>
      </w:r>
      <w:r>
        <w:rPr>
          <w:rFonts w:ascii="Malgun Gothic.Regular" w:hAnsi="Malgun Gothic.Regular" w:cs="Malgun Gothic.Regular"/>
          <w:kern w:val="0"/>
          <w:szCs w:val="20"/>
        </w:rPr>
        <w:t>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두개의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시간으로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proofErr w:type="spellStart"/>
      <w:r>
        <w:rPr>
          <w:rFonts w:ascii="Malgun Gothic.Regular" w:hAnsi="Malgun Gothic.Regular" w:cs="Malgun Gothic.Regular"/>
          <w:kern w:val="0"/>
          <w:szCs w:val="20"/>
        </w:rPr>
        <w:t>파싱하는</w:t>
      </w:r>
      <w:proofErr w:type="spellEnd"/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함수가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존재한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다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.</w:t>
      </w:r>
      <w:r w:rsidR="00A93F6E">
        <w:rPr>
          <w:rFonts w:ascii="Malgun Gothic.Regular" w:hAnsi="Malgun Gothic.Regular" w:cs="Malgun Gothic.Regular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또한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현재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수강중인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학생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클래스를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보관하는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/>
          <w:kern w:val="0"/>
          <w:szCs w:val="20"/>
        </w:rPr>
        <w:t>array list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를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가지고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있다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.</w:t>
      </w:r>
    </w:p>
    <w:p w14:paraId="0BC551E9" w14:textId="77777777" w:rsidR="00132EAF" w:rsidRPr="00132EAF" w:rsidRDefault="00132EAF" w:rsidP="00132EAF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</w:p>
    <w:p w14:paraId="563ED52E" w14:textId="3B5A7594" w:rsidR="00A93F6E" w:rsidRDefault="00132EAF" w:rsidP="00A93F6E">
      <w:pPr>
        <w:wordWrap/>
        <w:adjustRightInd w:val="0"/>
        <w:spacing w:after="0" w:line="240" w:lineRule="auto"/>
        <w:jc w:val="left"/>
        <w:rPr>
          <w:rFonts w:ascii="Malgun Gothic.Regular" w:hAnsi="Malgun Gothic.Regular" w:cs="Malgun Gothic.Regular" w:hint="eastAsia"/>
          <w:kern w:val="0"/>
          <w:szCs w:val="20"/>
        </w:rPr>
      </w:pPr>
      <w:r>
        <w:rPr>
          <w:rFonts w:ascii="Malgun Gothic.Regular" w:hAnsi="Malgun Gothic.Regular" w:cs="Malgun Gothic.Regular"/>
          <w:kern w:val="0"/>
          <w:szCs w:val="20"/>
        </w:rPr>
        <w:t>그래픽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클래스의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경우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로그인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화면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교수로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로그인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화면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학생으로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로그인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화면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크게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세가지를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가지고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있으며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, </w:t>
      </w:r>
      <w:r>
        <w:rPr>
          <w:rFonts w:ascii="Malgun Gothic.Regular" w:hAnsi="Malgun Gothic.Regular" w:cs="Malgun Gothic.Regular"/>
          <w:kern w:val="0"/>
          <w:szCs w:val="20"/>
        </w:rPr>
        <w:t>각각의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화면에서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작은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새로운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패널을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띄워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기능을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운용하고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있다</w:t>
      </w:r>
      <w:r>
        <w:rPr>
          <w:rFonts w:ascii="Malgun Gothic.Regular" w:hAnsi="Malgun Gothic.Regular" w:cs="Malgun Gothic.Regular" w:hint="eastAsia"/>
          <w:kern w:val="0"/>
          <w:szCs w:val="20"/>
        </w:rPr>
        <w:t>.</w:t>
      </w:r>
      <w:r w:rsidR="00A93F6E">
        <w:rPr>
          <w:rFonts w:ascii="Malgun Gothic.Regular" w:hAnsi="Malgun Gothic.Regular" w:cs="Malgun Gothic.Regular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이외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현재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수강중인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강의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목록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,</w:t>
      </w:r>
      <w:r w:rsidR="00A93F6E">
        <w:rPr>
          <w:rFonts w:ascii="Malgun Gothic.Regular" w:hAnsi="Malgun Gothic.Regular" w:cs="Malgun Gothic.Regular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개설된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강의를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수강중인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학생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정보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,</w:t>
      </w:r>
      <w:r w:rsidR="00A93F6E">
        <w:rPr>
          <w:rFonts w:ascii="Malgun Gothic.Regular" w:hAnsi="Malgun Gothic.Regular" w:cs="Malgun Gothic.Regular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학생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및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교수의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정보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proofErr w:type="spellStart"/>
      <w:r w:rsidR="00A93F6E">
        <w:rPr>
          <w:rFonts w:ascii="Malgun Gothic.Regular" w:hAnsi="Malgun Gothic.Regular" w:cs="Malgun Gothic.Regular" w:hint="eastAsia"/>
          <w:kern w:val="0"/>
          <w:szCs w:val="20"/>
        </w:rPr>
        <w:t>열람등은</w:t>
      </w:r>
      <w:proofErr w:type="spellEnd"/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상단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메뉴바를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통해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proofErr w:type="spellStart"/>
      <w:r w:rsidR="00A93F6E">
        <w:rPr>
          <w:rFonts w:ascii="Malgun Gothic.Regular" w:hAnsi="Malgun Gothic.Regular" w:cs="Malgun Gothic.Regular" w:hint="eastAsia"/>
          <w:kern w:val="0"/>
          <w:szCs w:val="20"/>
        </w:rPr>
        <w:t>구성되어있다</w:t>
      </w:r>
      <w:proofErr w:type="spellEnd"/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. </w:t>
      </w:r>
      <w:r>
        <w:rPr>
          <w:rFonts w:ascii="Malgun Gothic.Regular" w:hAnsi="Malgun Gothic.Regular" w:cs="Malgun Gothic.Regular"/>
          <w:kern w:val="0"/>
          <w:szCs w:val="20"/>
        </w:rPr>
        <w:t>학생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및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교수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로그인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시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화면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,</w:t>
      </w:r>
      <w:r w:rsidR="00A93F6E">
        <w:rPr>
          <w:rFonts w:ascii="Malgun Gothic.Regular" w:hAnsi="Malgun Gothic.Regular" w:cs="Malgun Gothic.Regular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기타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상태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알림은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팝업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형식의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프레임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출현을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통해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구현했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다</w:t>
      </w:r>
      <w:r w:rsidR="00A93F6E">
        <w:rPr>
          <w:rFonts w:ascii="Malgun Gothic.Regular" w:hAnsi="Malgun Gothic.Regular" w:cs="Malgun Gothic.Regular" w:hint="eastAsia"/>
          <w:kern w:val="0"/>
          <w:szCs w:val="20"/>
        </w:rPr>
        <w:t>.</w:t>
      </w:r>
    </w:p>
    <w:p w14:paraId="185D76A0" w14:textId="77777777" w:rsidR="00A93F6E" w:rsidRDefault="00A93F6E">
      <w:pPr>
        <w:widowControl/>
        <w:wordWrap/>
        <w:autoSpaceDE/>
        <w:autoSpaceDN/>
        <w:rPr>
          <w:rFonts w:ascii="Malgun Gothic.Regular" w:hAnsi="Malgun Gothic.Regular" w:cs="Malgun Gothic.Regular" w:hint="eastAsia"/>
          <w:kern w:val="0"/>
          <w:szCs w:val="20"/>
        </w:rPr>
      </w:pPr>
      <w:r>
        <w:rPr>
          <w:rFonts w:ascii="Malgun Gothic.Regular" w:hAnsi="Malgun Gothic.Regular" w:cs="Malgun Gothic.Regular" w:hint="eastAsia"/>
          <w:kern w:val="0"/>
          <w:szCs w:val="20"/>
        </w:rPr>
        <w:br w:type="page"/>
      </w:r>
    </w:p>
    <w:p w14:paraId="78131508" w14:textId="549C9305" w:rsidR="002C6931" w:rsidRDefault="00132EAF" w:rsidP="00132EAF">
      <w:pPr>
        <w:rPr>
          <w:rFonts w:ascii="Malgun Gothic.Regular" w:hAnsi="Malgun Gothic.Regular" w:cs="Malgun Gothic.Regular"/>
          <w:kern w:val="0"/>
          <w:szCs w:val="20"/>
        </w:rPr>
      </w:pPr>
      <w:proofErr w:type="gramStart"/>
      <w:r>
        <w:rPr>
          <w:rFonts w:ascii="Malgun Gothic.Regular" w:hAnsi="Malgun Gothic.Regular" w:cs="Malgun Gothic.Regular" w:hint="eastAsia"/>
          <w:kern w:val="0"/>
          <w:szCs w:val="20"/>
        </w:rPr>
        <w:lastRenderedPageBreak/>
        <w:t xml:space="preserve">[ </w:t>
      </w:r>
      <w:r>
        <w:rPr>
          <w:rFonts w:ascii="Malgun Gothic.Regular" w:hAnsi="Malgun Gothic.Regular" w:cs="Malgun Gothic.Regular"/>
          <w:kern w:val="0"/>
          <w:szCs w:val="20"/>
        </w:rPr>
        <w:t>클래스</w:t>
      </w:r>
      <w:proofErr w:type="gramEnd"/>
      <w:r>
        <w:rPr>
          <w:rFonts w:ascii="Malgun Gothic.Regular" w:hAnsi="Malgun Gothic.Regular" w:cs="Malgun Gothic.Regular" w:hint="eastAsia"/>
          <w:kern w:val="0"/>
          <w:szCs w:val="20"/>
        </w:rPr>
        <w:t xml:space="preserve"> </w:t>
      </w:r>
      <w:r>
        <w:rPr>
          <w:rFonts w:ascii="Malgun Gothic.Regular" w:hAnsi="Malgun Gothic.Regular" w:cs="Malgun Gothic.Regular"/>
          <w:kern w:val="0"/>
          <w:szCs w:val="20"/>
        </w:rPr>
        <w:t>다이어그램</w:t>
      </w:r>
      <w:r>
        <w:rPr>
          <w:rFonts w:ascii="Malgun Gothic.Regular" w:hAnsi="Malgun Gothic.Regular" w:cs="Malgun Gothic.Regular" w:hint="eastAsia"/>
          <w:kern w:val="0"/>
          <w:szCs w:val="20"/>
        </w:rPr>
        <w:t xml:space="preserve"> ]</w:t>
      </w:r>
    </w:p>
    <w:p w14:paraId="15C0F7D1" w14:textId="18100ED3" w:rsidR="00A93F6E" w:rsidRPr="00A93F6E" w:rsidRDefault="00A93F6E" w:rsidP="00132EAF">
      <w:r>
        <w:rPr>
          <w:noProof/>
        </w:rPr>
        <w:drawing>
          <wp:inline distT="0" distB="0" distL="0" distR="0" wp14:anchorId="4CE9146D" wp14:editId="1500ECAA">
            <wp:extent cx="5731510" cy="38258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11FD4" wp14:editId="616F61CA">
            <wp:extent cx="5731510" cy="2788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61B3D6" wp14:editId="7AB764E2">
            <wp:extent cx="5731510" cy="32099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57EFB" wp14:editId="4B660630">
            <wp:extent cx="5731510" cy="3257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F6E" w:rsidRPr="00A93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.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AF"/>
    <w:rsid w:val="00132EAF"/>
    <w:rsid w:val="002C6931"/>
    <w:rsid w:val="00A9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DE8"/>
  <w15:chartTrackingRefBased/>
  <w15:docId w15:val="{81AA0F8A-E24E-42D0-84CC-ADAC16CE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</dc:creator>
  <cp:keywords/>
  <dc:description/>
  <cp:lastModifiedBy>Jacob An</cp:lastModifiedBy>
  <cp:revision>1</cp:revision>
  <dcterms:created xsi:type="dcterms:W3CDTF">2024-06-11T12:03:00Z</dcterms:created>
  <dcterms:modified xsi:type="dcterms:W3CDTF">2024-06-11T12:16:00Z</dcterms:modified>
</cp:coreProperties>
</file>