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586B" w14:textId="52890FE4" w:rsidR="00726E5B" w:rsidRPr="00D04380" w:rsidRDefault="00726E5B" w:rsidP="00726E5B">
      <w:pPr>
        <w:jc w:val="left"/>
        <w:rPr>
          <w:rFonts w:asciiTheme="majorHAnsi" w:eastAsiaTheme="majorHAnsi" w:hAnsiTheme="majorHAnsi"/>
          <w:sz w:val="22"/>
        </w:rPr>
      </w:pPr>
      <w:proofErr w:type="gramStart"/>
      <w:r w:rsidRPr="00D04380">
        <w:rPr>
          <w:rFonts w:asciiTheme="majorHAnsi" w:eastAsiaTheme="majorHAnsi" w:hAnsiTheme="majorHAnsi" w:hint="eastAsia"/>
          <w:sz w:val="22"/>
        </w:rPr>
        <w:t>[</w:t>
      </w:r>
      <w:r w:rsidRPr="00D04380">
        <w:rPr>
          <w:rFonts w:asciiTheme="majorHAnsi" w:eastAsiaTheme="majorHAnsi" w:hAnsiTheme="majorHAnsi"/>
          <w:sz w:val="22"/>
        </w:rPr>
        <w:t xml:space="preserve"> </w:t>
      </w:r>
      <w:r w:rsidRPr="00D04380">
        <w:rPr>
          <w:rFonts w:asciiTheme="majorHAnsi" w:eastAsiaTheme="majorHAnsi" w:hAnsiTheme="majorHAnsi" w:hint="eastAsia"/>
          <w:sz w:val="22"/>
        </w:rPr>
        <w:t>코드</w:t>
      </w:r>
      <w:proofErr w:type="gramEnd"/>
      <w:r w:rsidRPr="00D04380">
        <w:rPr>
          <w:rFonts w:asciiTheme="majorHAnsi" w:eastAsiaTheme="majorHAnsi" w:hAnsiTheme="majorHAnsi" w:hint="eastAsia"/>
          <w:sz w:val="22"/>
        </w:rPr>
        <w:t xml:space="preserve"> 설명 </w:t>
      </w:r>
      <w:r w:rsidRPr="00D04380">
        <w:rPr>
          <w:rFonts w:asciiTheme="majorHAnsi" w:eastAsiaTheme="majorHAnsi" w:hAnsiTheme="majorHAnsi"/>
          <w:sz w:val="22"/>
        </w:rPr>
        <w:t>]</w:t>
      </w:r>
    </w:p>
    <w:p w14:paraId="35372725" w14:textId="77777777" w:rsidR="00726E5B" w:rsidRPr="00D04380" w:rsidRDefault="00726E5B" w:rsidP="00726E5B">
      <w:pPr>
        <w:ind w:firstLineChars="100" w:firstLine="220"/>
        <w:jc w:val="left"/>
        <w:rPr>
          <w:rFonts w:asciiTheme="majorHAnsi" w:eastAsiaTheme="majorHAnsi" w:hAnsiTheme="majorHAnsi"/>
          <w:noProof/>
          <w:sz w:val="22"/>
        </w:rPr>
      </w:pPr>
      <w:proofErr w:type="spellStart"/>
      <w:r w:rsidRPr="00D04380">
        <w:rPr>
          <w:rFonts w:asciiTheme="majorHAnsi" w:eastAsiaTheme="majorHAnsi" w:hAnsiTheme="majorHAnsi"/>
          <w:sz w:val="22"/>
        </w:rPr>
        <w:t>Convert_to_mfccs</w:t>
      </w:r>
      <w:proofErr w:type="spellEnd"/>
      <w:r w:rsidRPr="00D04380">
        <w:rPr>
          <w:rFonts w:asciiTheme="majorHAnsi" w:eastAsiaTheme="majorHAnsi" w:hAnsiTheme="majorHAnsi"/>
          <w:sz w:val="22"/>
        </w:rPr>
        <w:t xml:space="preserve"> </w:t>
      </w:r>
      <w:r w:rsidRPr="00D04380">
        <w:rPr>
          <w:rFonts w:asciiTheme="majorHAnsi" w:eastAsiaTheme="majorHAnsi" w:hAnsiTheme="majorHAnsi" w:hint="eastAsia"/>
          <w:sz w:val="22"/>
        </w:rPr>
        <w:t>함수.</w:t>
      </w:r>
      <w:r w:rsidRPr="00D04380">
        <w:rPr>
          <w:rFonts w:asciiTheme="majorHAnsi" w:eastAsiaTheme="majorHAnsi" w:hAnsiTheme="majorHAnsi"/>
          <w:sz w:val="22"/>
        </w:rPr>
        <w:t xml:space="preserve"> </w:t>
      </w:r>
      <w:r w:rsidRPr="00D04380">
        <w:rPr>
          <w:rFonts w:asciiTheme="majorHAnsi" w:eastAsiaTheme="majorHAnsi" w:hAnsiTheme="majorHAnsi"/>
          <w:sz w:val="22"/>
        </w:rPr>
        <w:t>음성 파일을 로드하고 4등분하여 각 부분을 MFCC로 변환</w:t>
      </w:r>
      <w:r w:rsidRPr="00D04380">
        <w:rPr>
          <w:rFonts w:asciiTheme="majorHAnsi" w:eastAsiaTheme="majorHAnsi" w:hAnsiTheme="majorHAnsi" w:hint="eastAsia"/>
          <w:sz w:val="22"/>
        </w:rPr>
        <w:t>.</w:t>
      </w:r>
      <w:r w:rsidRPr="00D04380">
        <w:rPr>
          <w:rFonts w:asciiTheme="majorHAnsi" w:eastAsiaTheme="majorHAnsi" w:hAnsiTheme="majorHAnsi"/>
          <w:noProof/>
          <w:sz w:val="22"/>
        </w:rPr>
        <w:t xml:space="preserve"> </w:t>
      </w:r>
      <w:proofErr w:type="spellStart"/>
      <w:r w:rsidRPr="00D04380">
        <w:rPr>
          <w:rStyle w:val="HTML"/>
          <w:rFonts w:asciiTheme="majorHAnsi" w:eastAsiaTheme="majorHAnsi" w:hAnsiTheme="majorHAnsi"/>
          <w:sz w:val="22"/>
          <w:szCs w:val="22"/>
        </w:rPr>
        <w:t>librosa.feature.mfcc</w:t>
      </w:r>
      <w:proofErr w:type="spellEnd"/>
      <w:r w:rsidRPr="00D04380">
        <w:rPr>
          <w:rFonts w:asciiTheme="majorHAnsi" w:eastAsiaTheme="majorHAnsi" w:hAnsiTheme="majorHAnsi"/>
          <w:sz w:val="22"/>
        </w:rPr>
        <w:t xml:space="preserve"> 함수는 </w:t>
      </w:r>
      <w:proofErr w:type="spellStart"/>
      <w:r w:rsidRPr="00D04380">
        <w:rPr>
          <w:rFonts w:asciiTheme="majorHAnsi" w:eastAsiaTheme="majorHAnsi" w:hAnsiTheme="majorHAnsi"/>
          <w:sz w:val="22"/>
        </w:rPr>
        <w:t>librosa</w:t>
      </w:r>
      <w:proofErr w:type="spellEnd"/>
      <w:r w:rsidRPr="00D04380">
        <w:rPr>
          <w:rFonts w:asciiTheme="majorHAnsi" w:eastAsiaTheme="majorHAnsi" w:hAnsiTheme="majorHAnsi"/>
          <w:sz w:val="22"/>
        </w:rPr>
        <w:t xml:space="preserve"> 라이브러리에서 제공하는 함수로, 주어진 오디오 신호 </w:t>
      </w:r>
      <w:r w:rsidRPr="00D04380">
        <w:rPr>
          <w:rStyle w:val="HTML"/>
          <w:rFonts w:asciiTheme="majorHAnsi" w:eastAsiaTheme="majorHAnsi" w:hAnsiTheme="majorHAnsi"/>
          <w:sz w:val="22"/>
          <w:szCs w:val="22"/>
        </w:rPr>
        <w:t>y</w:t>
      </w:r>
      <w:r w:rsidRPr="00D04380">
        <w:rPr>
          <w:rFonts w:asciiTheme="majorHAnsi" w:eastAsiaTheme="majorHAnsi" w:hAnsiTheme="majorHAnsi"/>
          <w:sz w:val="22"/>
        </w:rPr>
        <w:t xml:space="preserve">에 대해 </w:t>
      </w:r>
      <w:proofErr w:type="spellStart"/>
      <w:r w:rsidRPr="00D04380">
        <w:rPr>
          <w:rFonts w:asciiTheme="majorHAnsi" w:eastAsiaTheme="majorHAnsi" w:hAnsiTheme="majorHAnsi"/>
          <w:sz w:val="22"/>
        </w:rPr>
        <w:t>ts</w:t>
      </w:r>
      <w:proofErr w:type="spellEnd"/>
      <w:r w:rsidRPr="00D04380">
        <w:rPr>
          <w:rFonts w:asciiTheme="majorHAnsi" w:eastAsiaTheme="majorHAnsi" w:hAnsiTheme="majorHAnsi"/>
          <w:sz w:val="22"/>
        </w:rPr>
        <w:t xml:space="preserve"> (MFCCs)를 계산</w:t>
      </w:r>
      <w:r w:rsidRPr="00D04380">
        <w:rPr>
          <w:rFonts w:asciiTheme="majorHAnsi" w:eastAsiaTheme="majorHAnsi" w:hAnsiTheme="majorHAnsi" w:hint="eastAsia"/>
          <w:sz w:val="22"/>
        </w:rPr>
        <w:t>.</w:t>
      </w:r>
      <w:r w:rsidRPr="00D04380">
        <w:rPr>
          <w:rFonts w:asciiTheme="majorHAnsi" w:eastAsiaTheme="majorHAnsi" w:hAnsiTheme="majorHAnsi"/>
          <w:noProof/>
          <w:sz w:val="22"/>
        </w:rPr>
        <w:t xml:space="preserve"> </w:t>
      </w:r>
      <w:r w:rsidRPr="00D04380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6DCE80FE" wp14:editId="64CC3657">
            <wp:extent cx="5731510" cy="31248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2A04" w14:textId="77777777" w:rsidR="00726E5B" w:rsidRPr="00D04380" w:rsidRDefault="00726E5B" w:rsidP="00726E5B">
      <w:pPr>
        <w:jc w:val="left"/>
        <w:rPr>
          <w:rFonts w:asciiTheme="majorHAnsi" w:eastAsiaTheme="majorHAnsi" w:hAnsiTheme="majorHAnsi"/>
          <w:noProof/>
          <w:sz w:val="22"/>
        </w:rPr>
      </w:pPr>
    </w:p>
    <w:p w14:paraId="33221CE0" w14:textId="77777777" w:rsidR="00726E5B" w:rsidRPr="00D04380" w:rsidRDefault="00726E5B" w:rsidP="00726E5B">
      <w:pPr>
        <w:ind w:firstLineChars="100" w:firstLine="220"/>
        <w:jc w:val="left"/>
        <w:rPr>
          <w:rFonts w:asciiTheme="majorHAnsi" w:eastAsiaTheme="majorHAnsi" w:hAnsiTheme="majorHAnsi"/>
          <w:sz w:val="22"/>
        </w:rPr>
      </w:pPr>
      <w:r w:rsidRPr="00D04380">
        <w:rPr>
          <w:rFonts w:asciiTheme="majorHAnsi" w:eastAsiaTheme="majorHAnsi" w:hAnsiTheme="majorHAnsi"/>
          <w:noProof/>
          <w:sz w:val="22"/>
        </w:rPr>
        <w:t xml:space="preserve">Run </w:t>
      </w:r>
      <w:r w:rsidRPr="00D04380">
        <w:rPr>
          <w:rFonts w:asciiTheme="majorHAnsi" w:eastAsiaTheme="majorHAnsi" w:hAnsiTheme="majorHAnsi" w:hint="eastAsia"/>
          <w:noProof/>
          <w:sz w:val="22"/>
        </w:rPr>
        <w:t>함수.</w:t>
      </w:r>
      <w:r w:rsidRPr="00D04380">
        <w:rPr>
          <w:rFonts w:asciiTheme="majorHAnsi" w:eastAsiaTheme="majorHAnsi" w:hAnsiTheme="majorHAnsi"/>
          <w:noProof/>
          <w:sz w:val="22"/>
        </w:rPr>
        <w:t xml:space="preserve"> </w:t>
      </w:r>
      <w:r w:rsidRPr="00D04380">
        <w:rPr>
          <w:rFonts w:asciiTheme="majorHAnsi" w:eastAsiaTheme="majorHAnsi" w:hAnsiTheme="majorHAnsi"/>
          <w:sz w:val="22"/>
        </w:rPr>
        <w:t xml:space="preserve">GMM </w:t>
      </w:r>
      <w:r w:rsidRPr="00D04380">
        <w:rPr>
          <w:rFonts w:asciiTheme="majorHAnsi" w:eastAsiaTheme="majorHAnsi" w:hAnsiTheme="majorHAnsi" w:hint="eastAsia"/>
          <w:sz w:val="22"/>
        </w:rPr>
        <w:t xml:space="preserve">모델과 </w:t>
      </w:r>
      <w:r w:rsidRPr="00D04380">
        <w:rPr>
          <w:rFonts w:asciiTheme="majorHAnsi" w:eastAsiaTheme="majorHAnsi" w:hAnsiTheme="majorHAnsi"/>
          <w:sz w:val="22"/>
        </w:rPr>
        <w:t xml:space="preserve">SVM </w:t>
      </w:r>
      <w:r w:rsidRPr="00D04380">
        <w:rPr>
          <w:rFonts w:asciiTheme="majorHAnsi" w:eastAsiaTheme="majorHAnsi" w:hAnsiTheme="majorHAnsi" w:hint="eastAsia"/>
          <w:sz w:val="22"/>
        </w:rPr>
        <w:t>모델 두 가지 옵션으로 실행.</w:t>
      </w:r>
      <w:r w:rsidRPr="00D04380">
        <w:rPr>
          <w:rFonts w:asciiTheme="majorHAnsi" w:eastAsiaTheme="majorHAnsi" w:hAnsiTheme="majorHAnsi"/>
          <w:sz w:val="22"/>
        </w:rPr>
        <w:t xml:space="preserve"> Model </w:t>
      </w:r>
      <w:r w:rsidRPr="00D04380">
        <w:rPr>
          <w:rFonts w:asciiTheme="majorHAnsi" w:eastAsiaTheme="majorHAnsi" w:hAnsiTheme="majorHAnsi" w:hint="eastAsia"/>
          <w:sz w:val="22"/>
        </w:rPr>
        <w:t xml:space="preserve">매개변수를 통해 </w:t>
      </w:r>
      <w:r w:rsidRPr="00D04380">
        <w:rPr>
          <w:rFonts w:asciiTheme="majorHAnsi" w:eastAsiaTheme="majorHAnsi" w:hAnsiTheme="majorHAnsi"/>
          <w:sz w:val="22"/>
        </w:rPr>
        <w:t>SVM</w:t>
      </w:r>
      <w:r w:rsidRPr="00D04380">
        <w:rPr>
          <w:rFonts w:asciiTheme="majorHAnsi" w:eastAsiaTheme="majorHAnsi" w:hAnsiTheme="majorHAnsi" w:hint="eastAsia"/>
          <w:sz w:val="22"/>
        </w:rPr>
        <w:t>일 경우,</w:t>
      </w:r>
      <w:r w:rsidRPr="00D04380">
        <w:rPr>
          <w:rFonts w:asciiTheme="majorHAnsi" w:eastAsiaTheme="majorHAnsi" w:hAnsiTheme="majorHAnsi"/>
          <w:sz w:val="22"/>
        </w:rPr>
        <w:t xml:space="preserve"> SVM </w:t>
      </w:r>
      <w:r w:rsidRPr="00D04380">
        <w:rPr>
          <w:rFonts w:asciiTheme="majorHAnsi" w:eastAsiaTheme="majorHAnsi" w:hAnsiTheme="majorHAnsi" w:hint="eastAsia"/>
          <w:sz w:val="22"/>
        </w:rPr>
        <w:t>모델로,</w:t>
      </w:r>
      <w:r w:rsidRPr="00D04380">
        <w:rPr>
          <w:rFonts w:asciiTheme="majorHAnsi" w:eastAsiaTheme="majorHAnsi" w:hAnsiTheme="majorHAnsi"/>
          <w:sz w:val="22"/>
        </w:rPr>
        <w:t xml:space="preserve"> </w:t>
      </w:r>
      <w:r w:rsidRPr="00D04380">
        <w:rPr>
          <w:rFonts w:asciiTheme="majorHAnsi" w:eastAsiaTheme="majorHAnsi" w:hAnsiTheme="majorHAnsi" w:hint="eastAsia"/>
          <w:sz w:val="22"/>
        </w:rPr>
        <w:t xml:space="preserve">그 이외의 값이면 </w:t>
      </w:r>
      <w:r w:rsidRPr="00D04380">
        <w:rPr>
          <w:rFonts w:asciiTheme="majorHAnsi" w:eastAsiaTheme="majorHAnsi" w:hAnsiTheme="majorHAnsi"/>
          <w:sz w:val="22"/>
        </w:rPr>
        <w:t>GMM</w:t>
      </w:r>
      <w:r w:rsidRPr="00D04380">
        <w:rPr>
          <w:rFonts w:asciiTheme="majorHAnsi" w:eastAsiaTheme="majorHAnsi" w:hAnsiTheme="majorHAnsi" w:hint="eastAsia"/>
          <w:sz w:val="22"/>
        </w:rPr>
        <w:t>으로 실행.</w:t>
      </w:r>
      <w:r w:rsidRPr="00D04380">
        <w:rPr>
          <w:rFonts w:asciiTheme="majorHAnsi" w:eastAsiaTheme="majorHAnsi" w:hAnsiTheme="majorHAnsi"/>
          <w:sz w:val="22"/>
        </w:rPr>
        <w:t xml:space="preserve"> </w:t>
      </w:r>
      <w:r w:rsidRPr="00D04380">
        <w:rPr>
          <w:rFonts w:asciiTheme="majorHAnsi" w:eastAsiaTheme="majorHAnsi" w:hAnsiTheme="majorHAnsi" w:hint="eastAsia"/>
          <w:sz w:val="22"/>
        </w:rPr>
        <w:t xml:space="preserve">기본값은 </w:t>
      </w:r>
      <w:r w:rsidRPr="00D04380">
        <w:rPr>
          <w:rFonts w:asciiTheme="majorHAnsi" w:eastAsiaTheme="majorHAnsi" w:hAnsiTheme="majorHAnsi"/>
          <w:sz w:val="22"/>
        </w:rPr>
        <w:t>SVM.</w:t>
      </w:r>
    </w:p>
    <w:p w14:paraId="3EBA7C2A" w14:textId="77777777" w:rsidR="00726E5B" w:rsidRPr="00D04380" w:rsidRDefault="00726E5B" w:rsidP="00726E5B">
      <w:pPr>
        <w:ind w:firstLineChars="100" w:firstLine="220"/>
        <w:jc w:val="left"/>
        <w:rPr>
          <w:rFonts w:asciiTheme="majorHAnsi" w:eastAsiaTheme="majorHAnsi" w:hAnsiTheme="majorHAnsi" w:hint="eastAsia"/>
          <w:sz w:val="22"/>
        </w:rPr>
      </w:pPr>
      <w:r w:rsidRPr="00D04380">
        <w:rPr>
          <w:rFonts w:asciiTheme="majorHAnsi" w:eastAsiaTheme="majorHAnsi" w:hAnsiTheme="majorHAnsi"/>
          <w:sz w:val="22"/>
        </w:rPr>
        <w:t>각 사람에 대해 음성 파일을 로드하고 MFCC로 변환</w:t>
      </w:r>
      <w:r w:rsidRPr="00D04380">
        <w:rPr>
          <w:rFonts w:asciiTheme="majorHAnsi" w:eastAsiaTheme="majorHAnsi" w:hAnsiTheme="majorHAnsi" w:hint="eastAsia"/>
          <w:sz w:val="22"/>
        </w:rPr>
        <w:t>,</w:t>
      </w:r>
      <w:r w:rsidRPr="00D04380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D04380">
        <w:rPr>
          <w:rFonts w:asciiTheme="majorHAnsi" w:eastAsiaTheme="majorHAnsi" w:hAnsiTheme="majorHAnsi"/>
          <w:sz w:val="22"/>
        </w:rPr>
        <w:t>i</w:t>
      </w:r>
      <w:proofErr w:type="spellEnd"/>
      <w:r w:rsidRPr="00D04380">
        <w:rPr>
          <w:rFonts w:asciiTheme="majorHAnsi" w:eastAsiaTheme="majorHAnsi" w:hAnsiTheme="majorHAnsi"/>
          <w:sz w:val="22"/>
        </w:rPr>
        <w:t>번째 fold을 테스트 데이터로 사용</w:t>
      </w:r>
      <w:r w:rsidRPr="00D04380">
        <w:rPr>
          <w:rFonts w:asciiTheme="majorHAnsi" w:eastAsiaTheme="majorHAnsi" w:hAnsiTheme="majorHAnsi" w:hint="eastAsia"/>
          <w:sz w:val="22"/>
        </w:rPr>
        <w:t>,</w:t>
      </w:r>
      <w:r w:rsidRPr="00D04380">
        <w:rPr>
          <w:rFonts w:asciiTheme="majorHAnsi" w:eastAsiaTheme="majorHAnsi" w:hAnsiTheme="majorHAnsi"/>
          <w:sz w:val="22"/>
        </w:rPr>
        <w:t xml:space="preserve"> 나머지 fold을 학습 데이터로 사용</w:t>
      </w:r>
      <w:r w:rsidRPr="00D04380">
        <w:rPr>
          <w:rFonts w:asciiTheme="majorHAnsi" w:eastAsiaTheme="majorHAnsi" w:hAnsiTheme="majorHAnsi" w:hint="eastAsia"/>
          <w:sz w:val="22"/>
        </w:rPr>
        <w:t>,</w:t>
      </w:r>
      <w:r w:rsidRPr="00D04380">
        <w:rPr>
          <w:rFonts w:asciiTheme="majorHAnsi" w:eastAsiaTheme="majorHAnsi" w:hAnsiTheme="majorHAnsi"/>
          <w:sz w:val="22"/>
        </w:rPr>
        <w:t xml:space="preserve"> SVM </w:t>
      </w:r>
      <w:r w:rsidRPr="00D04380">
        <w:rPr>
          <w:rFonts w:asciiTheme="majorHAnsi" w:eastAsiaTheme="majorHAnsi" w:hAnsiTheme="majorHAnsi" w:hint="eastAsia"/>
          <w:sz w:val="22"/>
        </w:rPr>
        <w:t xml:space="preserve">또는 </w:t>
      </w:r>
      <w:r w:rsidRPr="00D04380">
        <w:rPr>
          <w:rFonts w:asciiTheme="majorHAnsi" w:eastAsiaTheme="majorHAnsi" w:hAnsiTheme="majorHAnsi"/>
          <w:sz w:val="22"/>
        </w:rPr>
        <w:t>GMM 모델 생성 및 학습</w:t>
      </w:r>
      <w:r w:rsidRPr="00D04380">
        <w:rPr>
          <w:rFonts w:asciiTheme="majorHAnsi" w:eastAsiaTheme="majorHAnsi" w:hAnsiTheme="majorHAnsi" w:hint="eastAsia"/>
          <w:sz w:val="22"/>
        </w:rPr>
        <w:t>.</w:t>
      </w:r>
      <w:r w:rsidRPr="00D04380">
        <w:rPr>
          <w:rFonts w:asciiTheme="majorHAnsi" w:eastAsiaTheme="majorHAnsi" w:hAnsiTheme="majorHAnsi"/>
          <w:sz w:val="22"/>
        </w:rPr>
        <w:t xml:space="preserve"> 테스트 데이터에 대해 예측 및 정확도 계산</w:t>
      </w:r>
      <w:r w:rsidRPr="00D04380">
        <w:rPr>
          <w:rFonts w:asciiTheme="majorHAnsi" w:eastAsiaTheme="majorHAnsi" w:hAnsiTheme="majorHAnsi" w:hint="eastAsia"/>
          <w:sz w:val="22"/>
        </w:rPr>
        <w:t>.</w:t>
      </w:r>
    </w:p>
    <w:p w14:paraId="3A3884DC" w14:textId="77777777" w:rsidR="00726E5B" w:rsidRPr="00D04380" w:rsidRDefault="00726E5B" w:rsidP="00726E5B">
      <w:pPr>
        <w:jc w:val="left"/>
        <w:rPr>
          <w:rFonts w:asciiTheme="majorHAnsi" w:eastAsiaTheme="majorHAnsi" w:hAnsiTheme="majorHAnsi"/>
          <w:noProof/>
          <w:sz w:val="22"/>
        </w:rPr>
      </w:pPr>
    </w:p>
    <w:p w14:paraId="230FDD7A" w14:textId="1D53FDB3" w:rsidR="00726E5B" w:rsidRPr="00D04380" w:rsidRDefault="00726E5B" w:rsidP="00726E5B">
      <w:pPr>
        <w:jc w:val="left"/>
        <w:rPr>
          <w:rFonts w:asciiTheme="majorHAnsi" w:eastAsiaTheme="majorHAnsi" w:hAnsiTheme="majorHAnsi"/>
          <w:sz w:val="22"/>
        </w:rPr>
      </w:pPr>
      <w:r w:rsidRPr="00D04380"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32B06551" wp14:editId="342B9FA8">
            <wp:extent cx="5731510" cy="80600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26C0" w14:textId="38D64B72" w:rsidR="00726E5B" w:rsidRPr="00D04380" w:rsidRDefault="00726E5B" w:rsidP="00726E5B">
      <w:pPr>
        <w:jc w:val="left"/>
        <w:rPr>
          <w:rFonts w:asciiTheme="majorHAnsi" w:eastAsiaTheme="majorHAnsi" w:hAnsiTheme="majorHAnsi" w:hint="eastAsia"/>
          <w:noProof/>
          <w:sz w:val="22"/>
        </w:rPr>
      </w:pPr>
    </w:p>
    <w:p w14:paraId="101922F1" w14:textId="4CB6656B" w:rsidR="00726E5B" w:rsidRPr="00D04380" w:rsidRDefault="00726E5B" w:rsidP="00726E5B">
      <w:pPr>
        <w:jc w:val="left"/>
        <w:rPr>
          <w:rFonts w:asciiTheme="majorHAnsi" w:eastAsiaTheme="majorHAnsi" w:hAnsiTheme="majorHAnsi" w:hint="eastAsia"/>
          <w:sz w:val="22"/>
        </w:rPr>
      </w:pPr>
      <w:proofErr w:type="gramStart"/>
      <w:r w:rsidRPr="00D04380">
        <w:rPr>
          <w:rFonts w:asciiTheme="majorHAnsi" w:eastAsiaTheme="majorHAnsi" w:hAnsiTheme="majorHAnsi" w:hint="eastAsia"/>
          <w:sz w:val="22"/>
        </w:rPr>
        <w:lastRenderedPageBreak/>
        <w:t>[</w:t>
      </w:r>
      <w:r w:rsidRPr="00D04380">
        <w:rPr>
          <w:rFonts w:asciiTheme="majorHAnsi" w:eastAsiaTheme="majorHAnsi" w:hAnsiTheme="majorHAnsi"/>
          <w:sz w:val="22"/>
        </w:rPr>
        <w:t xml:space="preserve"> </w:t>
      </w:r>
      <w:r w:rsidRPr="00D04380">
        <w:rPr>
          <w:rFonts w:asciiTheme="majorHAnsi" w:eastAsiaTheme="majorHAnsi" w:hAnsiTheme="majorHAnsi" w:hint="eastAsia"/>
          <w:sz w:val="22"/>
        </w:rPr>
        <w:t>결과</w:t>
      </w:r>
      <w:proofErr w:type="gramEnd"/>
      <w:r w:rsidRPr="00D04380">
        <w:rPr>
          <w:rFonts w:asciiTheme="majorHAnsi" w:eastAsiaTheme="majorHAnsi" w:hAnsiTheme="majorHAnsi" w:hint="eastAsia"/>
          <w:sz w:val="22"/>
        </w:rPr>
        <w:t xml:space="preserve"> </w:t>
      </w:r>
      <w:r w:rsidRPr="00D04380">
        <w:rPr>
          <w:rFonts w:asciiTheme="majorHAnsi" w:eastAsiaTheme="majorHAnsi" w:hAnsiTheme="majorHAnsi"/>
          <w:sz w:val="22"/>
        </w:rPr>
        <w:t>]</w:t>
      </w:r>
    </w:p>
    <w:p w14:paraId="074CF8A9" w14:textId="0C5D9C41" w:rsidR="00726E5B" w:rsidRPr="00D04380" w:rsidRDefault="00726E5B" w:rsidP="00726E5B">
      <w:pPr>
        <w:jc w:val="left"/>
        <w:rPr>
          <w:rFonts w:asciiTheme="majorHAnsi" w:eastAsiaTheme="majorHAnsi" w:hAnsiTheme="majorHAnsi"/>
          <w:sz w:val="22"/>
        </w:rPr>
      </w:pPr>
      <w:r w:rsidRPr="00D04380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16AFF266" wp14:editId="48B808BA">
            <wp:extent cx="2600688" cy="2962688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300B" w14:textId="254DB4AE" w:rsidR="00726E5B" w:rsidRPr="00D04380" w:rsidRDefault="00726E5B" w:rsidP="00726E5B">
      <w:pPr>
        <w:jc w:val="left"/>
        <w:rPr>
          <w:rFonts w:asciiTheme="majorHAnsi" w:eastAsiaTheme="majorHAnsi" w:hAnsiTheme="majorHAnsi"/>
          <w:sz w:val="22"/>
        </w:rPr>
      </w:pPr>
    </w:p>
    <w:p w14:paraId="31193900" w14:textId="4FDD05A4" w:rsidR="00726E5B" w:rsidRPr="00D04380" w:rsidRDefault="00726E5B" w:rsidP="00726E5B">
      <w:pPr>
        <w:jc w:val="left"/>
        <w:rPr>
          <w:rFonts w:asciiTheme="majorHAnsi" w:eastAsiaTheme="majorHAnsi" w:hAnsiTheme="majorHAnsi" w:hint="eastAsia"/>
          <w:sz w:val="22"/>
        </w:rPr>
      </w:pPr>
      <w:r w:rsidRPr="00D04380">
        <w:rPr>
          <w:sz w:val="22"/>
        </w:rPr>
        <w:t>SVM은 지도 학습 알고리즘으로, 주어진 데이터를 분류하기 위해 결정 경계를 찾는 방법</w:t>
      </w:r>
      <w:r w:rsidRPr="00D04380">
        <w:rPr>
          <w:rFonts w:hint="eastAsia"/>
          <w:sz w:val="22"/>
        </w:rPr>
        <w:t>이고,</w:t>
      </w:r>
      <w:r w:rsidRPr="00D04380">
        <w:rPr>
          <w:sz w:val="22"/>
        </w:rPr>
        <w:t xml:space="preserve"> </w:t>
      </w:r>
      <w:r w:rsidRPr="00D04380">
        <w:rPr>
          <w:sz w:val="22"/>
        </w:rPr>
        <w:t xml:space="preserve">GMM은 데이터의 분포를 여러 개의 </w:t>
      </w:r>
      <w:proofErr w:type="spellStart"/>
      <w:r w:rsidRPr="00D04380">
        <w:rPr>
          <w:sz w:val="22"/>
        </w:rPr>
        <w:t>가우시안</w:t>
      </w:r>
      <w:proofErr w:type="spellEnd"/>
      <w:r w:rsidRPr="00D04380">
        <w:rPr>
          <w:sz w:val="22"/>
        </w:rPr>
        <w:t xml:space="preserve"> 분포(정규 분포)의 선형 결합으로 모델링하는 확률적 생성 모델</w:t>
      </w:r>
      <w:r w:rsidRPr="00D04380">
        <w:rPr>
          <w:rFonts w:hint="eastAsia"/>
          <w:sz w:val="22"/>
        </w:rPr>
        <w:t>이다.</w:t>
      </w:r>
      <w:r w:rsidRPr="00D04380">
        <w:rPr>
          <w:sz w:val="22"/>
        </w:rPr>
        <w:t xml:space="preserve"> </w:t>
      </w:r>
      <w:r w:rsidRPr="00D04380">
        <w:rPr>
          <w:sz w:val="22"/>
        </w:rPr>
        <w:t>SVM은 클래스 간의 명확한 결정 경계를 찾기 때문에, 데이터가 선형 분리 가능하거나 비교적 단순한 패턴을 가질 때 좋은 성능을 발휘</w:t>
      </w:r>
      <w:r w:rsidR="00D04380" w:rsidRPr="00D04380">
        <w:rPr>
          <w:rFonts w:hint="eastAsia"/>
          <w:sz w:val="22"/>
        </w:rPr>
        <w:t>하며,</w:t>
      </w:r>
      <w:r w:rsidRPr="00D04380">
        <w:rPr>
          <w:sz w:val="22"/>
        </w:rPr>
        <w:t xml:space="preserve"> 데이터가 고차원이고, 선형적으로 분리되거나 분포가 잘 정리된 경우에 유리할 수 있</w:t>
      </w:r>
      <w:r w:rsidR="00D04380" w:rsidRPr="00D04380">
        <w:rPr>
          <w:rFonts w:hint="eastAsia"/>
          <w:sz w:val="22"/>
        </w:rPr>
        <w:t>음</w:t>
      </w:r>
      <w:r w:rsidRPr="00D04380">
        <w:rPr>
          <w:sz w:val="22"/>
        </w:rPr>
        <w:t>.</w:t>
      </w:r>
      <w:r w:rsidR="00D04380" w:rsidRPr="00D04380">
        <w:rPr>
          <w:sz w:val="22"/>
        </w:rPr>
        <w:t xml:space="preserve"> </w:t>
      </w:r>
      <w:r w:rsidR="00D04380" w:rsidRPr="00D04380">
        <w:rPr>
          <w:sz w:val="22"/>
        </w:rPr>
        <w:t>GMM은 데이터가 복잡한 확률 분포를 가질 때 유용. 데이터가 다중 클러스터로 구성되어 있거나, 각 데이터 포인트가 여러 클러스터에 속할 확률이 있을 때 유리. 따라서 데이터가 복잡한 패턴을 가질 때 더 나은 성능을 발휘할 수 있다.</w:t>
      </w:r>
      <w:r w:rsidR="00D04380" w:rsidRPr="00D04380">
        <w:rPr>
          <w:sz w:val="22"/>
        </w:rPr>
        <w:t xml:space="preserve"> </w:t>
      </w:r>
      <w:r w:rsidRPr="00D04380">
        <w:rPr>
          <w:rFonts w:asciiTheme="majorHAnsi" w:eastAsiaTheme="majorHAnsi" w:hAnsiTheme="majorHAnsi" w:hint="eastAsia"/>
          <w:sz w:val="22"/>
        </w:rPr>
        <w:t>G</w:t>
      </w:r>
      <w:r w:rsidRPr="00D04380">
        <w:rPr>
          <w:rFonts w:asciiTheme="majorHAnsi" w:eastAsiaTheme="majorHAnsi" w:hAnsiTheme="majorHAnsi"/>
          <w:sz w:val="22"/>
        </w:rPr>
        <w:t xml:space="preserve">MM </w:t>
      </w:r>
      <w:r w:rsidRPr="00D04380">
        <w:rPr>
          <w:rFonts w:asciiTheme="majorHAnsi" w:eastAsiaTheme="majorHAnsi" w:hAnsiTheme="majorHAnsi" w:hint="eastAsia"/>
          <w:sz w:val="22"/>
        </w:rPr>
        <w:t xml:space="preserve">모델과 </w:t>
      </w:r>
      <w:r w:rsidRPr="00D04380">
        <w:rPr>
          <w:rFonts w:asciiTheme="majorHAnsi" w:eastAsiaTheme="majorHAnsi" w:hAnsiTheme="majorHAnsi"/>
          <w:sz w:val="22"/>
        </w:rPr>
        <w:t>SVM</w:t>
      </w:r>
      <w:r w:rsidRPr="00D04380">
        <w:rPr>
          <w:rFonts w:asciiTheme="majorHAnsi" w:eastAsiaTheme="majorHAnsi" w:hAnsiTheme="majorHAnsi" w:hint="eastAsia"/>
          <w:sz w:val="22"/>
        </w:rPr>
        <w:t xml:space="preserve"> 모델 모두 </w:t>
      </w:r>
      <w:r w:rsidRPr="00D04380">
        <w:rPr>
          <w:rFonts w:asciiTheme="majorHAnsi" w:eastAsiaTheme="majorHAnsi" w:hAnsiTheme="majorHAnsi"/>
          <w:sz w:val="22"/>
        </w:rPr>
        <w:t>3</w:t>
      </w:r>
      <w:r w:rsidRPr="00D04380">
        <w:rPr>
          <w:rFonts w:asciiTheme="majorHAnsi" w:eastAsiaTheme="majorHAnsi" w:hAnsiTheme="majorHAnsi" w:hint="eastAsia"/>
          <w:sz w:val="22"/>
        </w:rPr>
        <w:t xml:space="preserve">번째 </w:t>
      </w:r>
      <w:proofErr w:type="spellStart"/>
      <w:r w:rsidRPr="00D04380">
        <w:rPr>
          <w:rFonts w:asciiTheme="majorHAnsi" w:eastAsiaTheme="majorHAnsi" w:hAnsiTheme="majorHAnsi" w:hint="eastAsia"/>
          <w:sz w:val="22"/>
        </w:rPr>
        <w:t>폴드에서</w:t>
      </w:r>
      <w:proofErr w:type="spellEnd"/>
      <w:r w:rsidRPr="00D04380">
        <w:rPr>
          <w:rFonts w:asciiTheme="majorHAnsi" w:eastAsiaTheme="majorHAnsi" w:hAnsiTheme="majorHAnsi" w:hint="eastAsia"/>
          <w:sz w:val="22"/>
        </w:rPr>
        <w:t xml:space="preserve"> </w:t>
      </w:r>
      <w:r w:rsidRPr="00D04380">
        <w:rPr>
          <w:rFonts w:asciiTheme="majorHAnsi" w:eastAsiaTheme="majorHAnsi" w:hAnsiTheme="majorHAnsi"/>
          <w:sz w:val="22"/>
        </w:rPr>
        <w:t>100%</w:t>
      </w:r>
      <w:r w:rsidRPr="00D04380">
        <w:rPr>
          <w:rFonts w:asciiTheme="majorHAnsi" w:eastAsiaTheme="majorHAnsi" w:hAnsiTheme="majorHAnsi" w:hint="eastAsia"/>
          <w:sz w:val="22"/>
        </w:rPr>
        <w:t>의 정확도를 보여</w:t>
      </w:r>
      <w:r w:rsidR="00D04380" w:rsidRPr="00D04380">
        <w:rPr>
          <w:rFonts w:asciiTheme="majorHAnsi" w:eastAsiaTheme="majorHAnsi" w:hAnsiTheme="majorHAnsi" w:hint="eastAsia"/>
          <w:sz w:val="22"/>
        </w:rPr>
        <w:t>주었고,</w:t>
      </w:r>
      <w:r w:rsidRPr="00D04380">
        <w:rPr>
          <w:rFonts w:asciiTheme="majorHAnsi" w:eastAsiaTheme="majorHAnsi" w:hAnsiTheme="majorHAnsi"/>
          <w:sz w:val="22"/>
        </w:rPr>
        <w:t xml:space="preserve"> Final Accuracy</w:t>
      </w:r>
      <w:r w:rsidRPr="00D04380">
        <w:rPr>
          <w:rFonts w:asciiTheme="majorHAnsi" w:eastAsiaTheme="majorHAnsi" w:hAnsiTheme="majorHAnsi" w:hint="eastAsia"/>
          <w:sz w:val="22"/>
        </w:rPr>
        <w:t xml:space="preserve">는 최고의 정확도를 </w:t>
      </w:r>
      <w:proofErr w:type="gramStart"/>
      <w:r w:rsidRPr="00D04380">
        <w:rPr>
          <w:rFonts w:asciiTheme="majorHAnsi" w:eastAsiaTheme="majorHAnsi" w:hAnsiTheme="majorHAnsi" w:hint="eastAsia"/>
          <w:sz w:val="22"/>
        </w:rPr>
        <w:t>출력</w:t>
      </w:r>
      <w:r w:rsidR="00D04380" w:rsidRPr="00D04380">
        <w:rPr>
          <w:rFonts w:asciiTheme="majorHAnsi" w:eastAsiaTheme="majorHAnsi" w:hAnsiTheme="majorHAnsi" w:hint="eastAsia"/>
          <w:sz w:val="22"/>
        </w:rPr>
        <w:t>한다.</w:t>
      </w:r>
      <w:r w:rsidRPr="00D04380">
        <w:rPr>
          <w:rFonts w:asciiTheme="majorHAnsi" w:eastAsiaTheme="majorHAnsi" w:hAnsiTheme="majorHAnsi" w:hint="eastAsia"/>
          <w:sz w:val="22"/>
        </w:rPr>
        <w:t>.</w:t>
      </w:r>
      <w:proofErr w:type="gramEnd"/>
      <w:r w:rsidRPr="00D04380">
        <w:rPr>
          <w:rFonts w:asciiTheme="majorHAnsi" w:eastAsiaTheme="majorHAnsi" w:hAnsiTheme="majorHAnsi"/>
          <w:sz w:val="22"/>
        </w:rPr>
        <w:t xml:space="preserve"> </w:t>
      </w:r>
      <w:r w:rsidRPr="00D04380">
        <w:rPr>
          <w:rFonts w:asciiTheme="majorHAnsi" w:eastAsiaTheme="majorHAnsi" w:hAnsiTheme="majorHAnsi" w:hint="eastAsia"/>
          <w:sz w:val="22"/>
        </w:rPr>
        <w:t xml:space="preserve">두번째 </w:t>
      </w:r>
      <w:proofErr w:type="spellStart"/>
      <w:r w:rsidRPr="00D04380">
        <w:rPr>
          <w:rFonts w:asciiTheme="majorHAnsi" w:eastAsiaTheme="majorHAnsi" w:hAnsiTheme="majorHAnsi" w:hint="eastAsia"/>
          <w:sz w:val="22"/>
        </w:rPr>
        <w:t>폴드에서</w:t>
      </w:r>
      <w:proofErr w:type="spellEnd"/>
      <w:r w:rsidRPr="00D04380">
        <w:rPr>
          <w:rFonts w:asciiTheme="majorHAnsi" w:eastAsiaTheme="majorHAnsi" w:hAnsiTheme="majorHAnsi" w:hint="eastAsia"/>
          <w:sz w:val="22"/>
        </w:rPr>
        <w:t xml:space="preserve"> </w:t>
      </w:r>
      <w:r w:rsidRPr="00D04380">
        <w:rPr>
          <w:rFonts w:asciiTheme="majorHAnsi" w:eastAsiaTheme="majorHAnsi" w:hAnsiTheme="majorHAnsi"/>
          <w:sz w:val="22"/>
        </w:rPr>
        <w:t>1</w:t>
      </w:r>
      <w:r w:rsidRPr="00D04380">
        <w:rPr>
          <w:rFonts w:asciiTheme="majorHAnsi" w:eastAsiaTheme="majorHAnsi" w:hAnsiTheme="majorHAnsi" w:hint="eastAsia"/>
          <w:sz w:val="22"/>
        </w:rPr>
        <w:t xml:space="preserve">명의 음성 데이터 </w:t>
      </w:r>
      <w:proofErr w:type="spellStart"/>
      <w:r w:rsidRPr="00D04380">
        <w:rPr>
          <w:rFonts w:asciiTheme="majorHAnsi" w:eastAsiaTheme="majorHAnsi" w:hAnsiTheme="majorHAnsi" w:hint="eastAsia"/>
          <w:sz w:val="22"/>
        </w:rPr>
        <w:t>매칭률의</w:t>
      </w:r>
      <w:proofErr w:type="spellEnd"/>
      <w:r w:rsidRPr="00D04380">
        <w:rPr>
          <w:rFonts w:asciiTheme="majorHAnsi" w:eastAsiaTheme="majorHAnsi" w:hAnsiTheme="majorHAnsi" w:hint="eastAsia"/>
          <w:sz w:val="22"/>
        </w:rPr>
        <w:t xml:space="preserve"> 차이가 있었음.</w:t>
      </w:r>
      <w:r w:rsidRPr="00D04380">
        <w:rPr>
          <w:rFonts w:asciiTheme="majorHAnsi" w:eastAsiaTheme="majorHAnsi" w:hAnsiTheme="majorHAnsi"/>
          <w:sz w:val="22"/>
        </w:rPr>
        <w:t xml:space="preserve"> </w:t>
      </w:r>
      <w:r w:rsidRPr="00D04380">
        <w:rPr>
          <w:rFonts w:asciiTheme="majorHAnsi" w:eastAsiaTheme="majorHAnsi" w:hAnsiTheme="majorHAnsi" w:hint="eastAsia"/>
          <w:sz w:val="22"/>
        </w:rPr>
        <w:t>성능은 서로 비슷한 것으로 보</w:t>
      </w:r>
      <w:r w:rsidR="00D04380" w:rsidRPr="00D04380">
        <w:rPr>
          <w:rFonts w:asciiTheme="majorHAnsi" w:eastAsiaTheme="majorHAnsi" w:hAnsiTheme="majorHAnsi" w:hint="eastAsia"/>
          <w:sz w:val="22"/>
        </w:rPr>
        <w:t>인다.</w:t>
      </w:r>
      <w:r w:rsidR="00D04380" w:rsidRPr="00D04380">
        <w:rPr>
          <w:rFonts w:asciiTheme="majorHAnsi" w:eastAsiaTheme="majorHAnsi" w:hAnsiTheme="majorHAnsi"/>
          <w:sz w:val="22"/>
        </w:rPr>
        <w:t xml:space="preserve"> SVM</w:t>
      </w:r>
      <w:r w:rsidR="00D04380" w:rsidRPr="00D04380">
        <w:rPr>
          <w:rFonts w:asciiTheme="majorHAnsi" w:eastAsiaTheme="majorHAnsi" w:hAnsiTheme="majorHAnsi" w:hint="eastAsia"/>
          <w:sz w:val="22"/>
        </w:rPr>
        <w:t>은 단순하고 직관적인 모델 분류 시 유용한데,</w:t>
      </w:r>
      <w:r w:rsidR="00D04380" w:rsidRPr="00D04380">
        <w:rPr>
          <w:rFonts w:asciiTheme="majorHAnsi" w:eastAsiaTheme="majorHAnsi" w:hAnsiTheme="majorHAnsi"/>
          <w:sz w:val="22"/>
        </w:rPr>
        <w:t xml:space="preserve"> </w:t>
      </w:r>
      <w:r w:rsidR="00D04380" w:rsidRPr="00D04380">
        <w:rPr>
          <w:rFonts w:asciiTheme="majorHAnsi" w:eastAsiaTheme="majorHAnsi" w:hAnsiTheme="majorHAnsi" w:hint="eastAsia"/>
          <w:sz w:val="22"/>
        </w:rPr>
        <w:t>제공된 데이터의 양이 적고,</w:t>
      </w:r>
      <w:r w:rsidR="00D04380" w:rsidRPr="00D04380">
        <w:rPr>
          <w:rFonts w:asciiTheme="majorHAnsi" w:eastAsiaTheme="majorHAnsi" w:hAnsiTheme="majorHAnsi"/>
          <w:sz w:val="22"/>
        </w:rPr>
        <w:t xml:space="preserve"> </w:t>
      </w:r>
      <w:r w:rsidR="00D04380" w:rsidRPr="00D04380">
        <w:rPr>
          <w:rFonts w:asciiTheme="majorHAnsi" w:eastAsiaTheme="majorHAnsi" w:hAnsiTheme="majorHAnsi" w:hint="eastAsia"/>
          <w:sz w:val="22"/>
        </w:rPr>
        <w:t>같은 내용이 녹음된 음성 데이터의 특성상 한정적인 주파수,</w:t>
      </w:r>
      <w:r w:rsidR="00D04380" w:rsidRPr="00D04380">
        <w:rPr>
          <w:rFonts w:asciiTheme="majorHAnsi" w:eastAsiaTheme="majorHAnsi" w:hAnsiTheme="majorHAnsi"/>
          <w:sz w:val="22"/>
        </w:rPr>
        <w:t xml:space="preserve"> </w:t>
      </w:r>
      <w:r w:rsidR="00D04380" w:rsidRPr="00D04380">
        <w:rPr>
          <w:rFonts w:asciiTheme="majorHAnsi" w:eastAsiaTheme="majorHAnsi" w:hAnsiTheme="majorHAnsi" w:hint="eastAsia"/>
          <w:sz w:val="22"/>
        </w:rPr>
        <w:t>정확한 등분을 통한 일관된 길이 등 잘 정제된 데이터이기 때문에 조금 더 나은 결과를 보여주었다.</w:t>
      </w:r>
    </w:p>
    <w:p w14:paraId="6F5B8097" w14:textId="77777777" w:rsidR="00726E5B" w:rsidRPr="00D04380" w:rsidRDefault="00726E5B" w:rsidP="00726E5B">
      <w:pPr>
        <w:jc w:val="left"/>
        <w:rPr>
          <w:rFonts w:asciiTheme="majorHAnsi" w:eastAsiaTheme="majorHAnsi" w:hAnsiTheme="majorHAnsi" w:hint="eastAsia"/>
          <w:sz w:val="22"/>
        </w:rPr>
      </w:pPr>
    </w:p>
    <w:sectPr w:rsidR="00726E5B" w:rsidRPr="00D043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5B"/>
    <w:rsid w:val="00726E5B"/>
    <w:rsid w:val="00A909D3"/>
    <w:rsid w:val="00D0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3E9F"/>
  <w15:chartTrackingRefBased/>
  <w15:docId w15:val="{4A4BE6A1-7AA9-497C-B7C2-113FDAC3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26E5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</dc:creator>
  <cp:keywords/>
  <dc:description/>
  <cp:lastModifiedBy>Jacob An</cp:lastModifiedBy>
  <cp:revision>1</cp:revision>
  <dcterms:created xsi:type="dcterms:W3CDTF">2024-06-16T15:52:00Z</dcterms:created>
  <dcterms:modified xsi:type="dcterms:W3CDTF">2024-06-16T16:07:00Z</dcterms:modified>
</cp:coreProperties>
</file>