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70"/>
        </w:tabs>
        <w:rPr>
          <w:rFonts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2016年度广东省学生资助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发展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报告</w:t>
      </w: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</w:rPr>
      </w:pPr>
    </w:p>
    <w:p>
      <w:pPr>
        <w:jc w:val="center"/>
        <w:rPr>
          <w:rFonts w:ascii="仿宋" w:hAnsi="仿宋" w:eastAsia="仿宋" w:cs="仿宋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32"/>
          <w:szCs w:val="32"/>
        </w:rPr>
        <w:t>目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录</w:t>
      </w:r>
    </w:p>
    <w:p>
      <w:pPr>
        <w:jc w:val="center"/>
        <w:rPr>
          <w:rFonts w:ascii="仿宋" w:hAnsi="仿宋" w:eastAsia="仿宋" w:cs="仿宋"/>
          <w:b/>
          <w:bCs/>
          <w:sz w:val="28"/>
          <w:szCs w:val="28"/>
        </w:rPr>
      </w:pPr>
    </w:p>
    <w:p>
      <w:pPr>
        <w:spacing w:line="360" w:lineRule="auto"/>
        <w:jc w:val="left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序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24"/>
        </w:rPr>
        <w:t>言</w:t>
      </w:r>
      <w:r>
        <w:rPr>
          <w:rFonts w:hint="eastAsia" w:ascii="仿宋" w:hAnsi="仿宋" w:eastAsia="仿宋" w:cs="仿宋"/>
          <w:b/>
          <w:bCs/>
          <w:sz w:val="24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待拟</w:t>
      </w:r>
      <w:r>
        <w:rPr>
          <w:rFonts w:hint="eastAsia" w:ascii="仿宋" w:hAnsi="仿宋" w:eastAsia="仿宋" w:cs="仿宋"/>
          <w:b/>
          <w:bCs/>
          <w:sz w:val="24"/>
          <w:lang w:eastAsia="zh-CN"/>
        </w:rPr>
        <w:t>）</w:t>
      </w:r>
    </w:p>
    <w:p>
      <w:pPr>
        <w:spacing w:line="360" w:lineRule="auto"/>
        <w:jc w:val="distribute"/>
        <w:rPr>
          <w:rFonts w:hint="eastAsia"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导  论</w:t>
      </w:r>
      <w:r>
        <w:rPr>
          <w:rFonts w:hint="eastAsia" w:ascii="仿宋" w:hAnsi="仿宋" w:eastAsia="仿宋" w:cs="仿宋"/>
          <w:b/>
          <w:bCs/>
          <w:sz w:val="24"/>
        </w:rPr>
        <w:t xml:space="preserve">  完善资助政策 落实精准资助（26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07</w:t>
      </w:r>
      <w:r>
        <w:rPr>
          <w:rFonts w:hint="eastAsia" w:ascii="仿宋" w:hAnsi="仿宋" w:eastAsia="仿宋" w:cs="仿宋"/>
          <w:b/>
          <w:bCs/>
          <w:sz w:val="24"/>
        </w:rPr>
        <w:t>字）………………………………1</w:t>
      </w:r>
    </w:p>
    <w:p>
      <w:pPr>
        <w:spacing w:line="360" w:lineRule="auto"/>
        <w:jc w:val="distribute"/>
        <w:rPr>
          <w:rFonts w:hint="eastAsia" w:ascii="仿宋" w:hAnsi="仿宋" w:eastAsia="仿宋" w:cs="仿宋"/>
          <w:b/>
          <w:bCs/>
          <w:sz w:val="24"/>
        </w:rPr>
      </w:pPr>
    </w:p>
    <w:p>
      <w:pPr>
        <w:spacing w:line="360" w:lineRule="auto"/>
        <w:jc w:val="left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Ⅰ主报告 助学、筑梦、铸人——推进资助育人新格局</w:t>
      </w:r>
      <w:r>
        <w:rPr>
          <w:rFonts w:hint="eastAsia" w:ascii="仿宋" w:hAnsi="仿宋" w:eastAsia="仿宋" w:cs="仿宋"/>
          <w:b/>
          <w:bCs/>
          <w:sz w:val="24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72219字</w:t>
      </w:r>
      <w:r>
        <w:rPr>
          <w:rFonts w:hint="eastAsia" w:ascii="仿宋" w:hAnsi="仿宋" w:eastAsia="仿宋" w:cs="仿宋"/>
          <w:b/>
          <w:bCs/>
          <w:sz w:val="24"/>
          <w:lang w:eastAsia="zh-CN"/>
        </w:rPr>
        <w:t>）</w:t>
      </w:r>
    </w:p>
    <w:p>
      <w:pPr>
        <w:spacing w:line="360" w:lineRule="auto"/>
        <w:jc w:val="distribute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第一章  2016年广东省学生资助工作理念体系（54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71</w:t>
      </w:r>
      <w:r>
        <w:rPr>
          <w:rFonts w:hint="eastAsia" w:ascii="仿宋" w:hAnsi="仿宋" w:eastAsia="仿宋" w:cs="仿宋"/>
          <w:b/>
          <w:bCs/>
          <w:sz w:val="24"/>
        </w:rPr>
        <w:t>字）……………………6</w:t>
      </w:r>
    </w:p>
    <w:p>
      <w:pPr>
        <w:spacing w:line="360" w:lineRule="auto"/>
        <w:jc w:val="distribute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第二章  2016年广东省学生资助工作政策体系（21407字）…………………14</w:t>
      </w:r>
    </w:p>
    <w:p>
      <w:pPr>
        <w:spacing w:line="360" w:lineRule="auto"/>
        <w:jc w:val="distribute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 xml:space="preserve">第三章 </w:t>
      </w:r>
      <w:r>
        <w:rPr>
          <w:rFonts w:hint="eastAsia" w:ascii="仿宋" w:hAnsi="仿宋" w:eastAsia="仿宋" w:cs="仿宋"/>
          <w:sz w:val="24"/>
        </w:rPr>
        <w:t xml:space="preserve"> </w:t>
      </w:r>
      <w:r>
        <w:rPr>
          <w:rFonts w:hint="eastAsia" w:ascii="仿宋" w:hAnsi="仿宋" w:eastAsia="仿宋" w:cs="仿宋"/>
          <w:b/>
          <w:bCs/>
          <w:sz w:val="24"/>
        </w:rPr>
        <w:t>2016年广东省学生资助政策执行情况（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20134</w:t>
      </w:r>
      <w:r>
        <w:rPr>
          <w:rFonts w:hint="eastAsia" w:ascii="仿宋" w:hAnsi="仿宋" w:eastAsia="仿宋" w:cs="仿宋"/>
          <w:b/>
          <w:bCs/>
          <w:sz w:val="24"/>
        </w:rPr>
        <w:t>字）…………………49</w:t>
      </w:r>
    </w:p>
    <w:p>
      <w:pPr>
        <w:numPr>
          <w:ilvl w:val="255"/>
          <w:numId w:val="0"/>
        </w:numPr>
        <w:spacing w:line="360" w:lineRule="auto"/>
        <w:jc w:val="distribute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第四章  2016年广东省学生资助工作知晓度及满意度分析（107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52</w:t>
      </w:r>
      <w:r>
        <w:rPr>
          <w:rFonts w:hint="eastAsia" w:ascii="仿宋" w:hAnsi="仿宋" w:eastAsia="仿宋" w:cs="仿宋"/>
          <w:b/>
          <w:bCs/>
          <w:sz w:val="24"/>
        </w:rPr>
        <w:t>字）……8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8</w:t>
      </w:r>
    </w:p>
    <w:p>
      <w:pPr>
        <w:numPr>
          <w:ilvl w:val="255"/>
          <w:numId w:val="0"/>
        </w:numPr>
        <w:spacing w:line="360" w:lineRule="auto"/>
        <w:jc w:val="distribute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第五章  2016年广东省学生资助工作研究发现及发展建议（118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48</w:t>
      </w:r>
      <w:r>
        <w:rPr>
          <w:rFonts w:hint="eastAsia" w:ascii="仿宋" w:hAnsi="仿宋" w:eastAsia="仿宋" w:cs="仿宋"/>
          <w:b/>
          <w:bCs/>
          <w:sz w:val="24"/>
        </w:rPr>
        <w:t>字）……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110</w:t>
      </w:r>
    </w:p>
    <w:p>
      <w:pPr>
        <w:spacing w:line="360" w:lineRule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Ⅱ 专题研究（6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1939</w:t>
      </w:r>
      <w:r>
        <w:rPr>
          <w:rFonts w:hint="eastAsia" w:ascii="仿宋" w:hAnsi="仿宋" w:eastAsia="仿宋" w:cs="仿宋"/>
          <w:b/>
          <w:bCs/>
          <w:sz w:val="24"/>
        </w:rPr>
        <w:t>字）</w:t>
      </w:r>
    </w:p>
    <w:p>
      <w:pPr>
        <w:spacing w:line="360" w:lineRule="auto"/>
        <w:jc w:val="left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第一章 新时期学生资助政策国内比较研究与经验借鉴（33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672</w:t>
      </w:r>
      <w:r>
        <w:rPr>
          <w:rFonts w:hint="eastAsia" w:ascii="仿宋" w:hAnsi="仿宋" w:eastAsia="仿宋" w:cs="仿宋"/>
          <w:b/>
          <w:bCs/>
          <w:sz w:val="24"/>
        </w:rPr>
        <w:t>字）…………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128</w:t>
      </w:r>
    </w:p>
    <w:p>
      <w:pPr>
        <w:spacing w:line="360" w:lineRule="auto"/>
        <w:jc w:val="distribute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第二章 广东省建档立卡精准资助政策与执行情况研究——以普通高校为例（99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b/>
          <w:bCs/>
          <w:sz w:val="24"/>
        </w:rPr>
        <w:t>字）………………………………………………………………………1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73</w:t>
      </w:r>
    </w:p>
    <w:p>
      <w:pPr>
        <w:spacing w:line="360" w:lineRule="auto"/>
        <w:jc w:val="distribute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第三章 2016年广东省中职资助精准化模式研究——以佛山市顺德地区为例（8829字）………………………………………………………………1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90</w:t>
      </w:r>
    </w:p>
    <w:p>
      <w:pPr>
        <w:spacing w:line="360" w:lineRule="auto"/>
        <w:jc w:val="distribute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第四章 2016年学前教育困难家庭幼儿资助的实效性研究——以韶关市乐昌区幼儿园为例（952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b/>
          <w:bCs/>
          <w:sz w:val="24"/>
        </w:rPr>
        <w:t>字）………………………………………………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205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24"/>
        </w:rPr>
      </w:pPr>
    </w:p>
    <w:p>
      <w:pPr>
        <w:spacing w:line="360" w:lineRule="auto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Ⅲ 特色典型（2312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b/>
          <w:bCs/>
          <w:sz w:val="24"/>
        </w:rPr>
        <w:t>字）</w:t>
      </w:r>
    </w:p>
    <w:p>
      <w:pPr>
        <w:spacing w:line="360" w:lineRule="auto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第一章 精准资助特色典型（67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b/>
          <w:bCs/>
          <w:sz w:val="24"/>
        </w:rPr>
        <w:t>字）…………………………………………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222</w:t>
      </w:r>
    </w:p>
    <w:p>
      <w:pPr>
        <w:spacing w:line="360" w:lineRule="auto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第二章 资助育人特色典型（6478字）…………………………………………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233</w:t>
      </w:r>
    </w:p>
    <w:p>
      <w:pPr>
        <w:spacing w:line="360" w:lineRule="auto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第三章 政策宣传特色典型（429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b/>
          <w:bCs/>
          <w:sz w:val="24"/>
        </w:rPr>
        <w:t>字）…………………………………………2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44</w:t>
      </w:r>
    </w:p>
    <w:p>
      <w:pPr>
        <w:spacing w:line="360" w:lineRule="auto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第四章 资助工作队伍特色典型（564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b/>
          <w:bCs/>
          <w:sz w:val="24"/>
        </w:rPr>
        <w:t>字）……………………………………2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51</w:t>
      </w:r>
    </w:p>
    <w:p>
      <w:pPr>
        <w:spacing w:line="360" w:lineRule="auto"/>
        <w:rPr>
          <w:rFonts w:ascii="仿宋" w:hAnsi="仿宋" w:eastAsia="仿宋" w:cs="仿宋"/>
          <w:b/>
          <w:bCs/>
          <w:sz w:val="24"/>
        </w:rPr>
      </w:pPr>
    </w:p>
    <w:p>
      <w:pPr>
        <w:spacing w:line="360" w:lineRule="auto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 xml:space="preserve">Ⅵ附录（34611字）  </w:t>
      </w:r>
    </w:p>
    <w:p>
      <w:pPr>
        <w:spacing w:line="360" w:lineRule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附录一 广东省教育事业发展十三五规划（纲要）</w:t>
      </w:r>
    </w:p>
    <w:p>
      <w:pPr>
        <w:spacing w:line="360" w:lineRule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附录二 2016年度广东省学生资助政策汇编</w:t>
      </w:r>
    </w:p>
    <w:p>
      <w:pPr>
        <w:spacing w:line="360" w:lineRule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附录三 2016年度广东省学生资助工作大事记</w:t>
      </w:r>
    </w:p>
    <w:p>
      <w:pPr>
        <w:spacing w:line="360" w:lineRule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附录四 广东省2016年学生资助工作知晓度与满意度调查问卷</w:t>
      </w:r>
    </w:p>
    <w:p>
      <w:pPr>
        <w:spacing w:line="360" w:lineRule="auto"/>
        <w:rPr>
          <w:rFonts w:ascii="仿宋" w:hAnsi="仿宋" w:eastAsia="仿宋" w:cs="仿宋"/>
          <w:b/>
          <w:bCs/>
          <w:sz w:val="24"/>
        </w:rPr>
      </w:pPr>
    </w:p>
    <w:p>
      <w:pPr>
        <w:spacing w:line="360" w:lineRule="auto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参考文献（49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54</w:t>
      </w:r>
      <w:r>
        <w:rPr>
          <w:rFonts w:hint="eastAsia" w:ascii="仿宋" w:hAnsi="仿宋" w:eastAsia="仿宋" w:cs="仿宋"/>
          <w:b/>
          <w:bCs/>
          <w:sz w:val="24"/>
        </w:rPr>
        <w:t>字）</w:t>
      </w:r>
    </w:p>
    <w:p>
      <w:pPr>
        <w:spacing w:line="360" w:lineRule="auto"/>
        <w:rPr>
          <w:rFonts w:ascii="仿宋" w:hAnsi="仿宋" w:eastAsia="仿宋" w:cs="仿宋"/>
          <w:b/>
          <w:bCs/>
          <w:sz w:val="24"/>
        </w:rPr>
      </w:pPr>
    </w:p>
    <w:p>
      <w:pPr>
        <w:spacing w:line="360" w:lineRule="auto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共计19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7536</w:t>
      </w:r>
    </w:p>
    <w:p>
      <w:pPr>
        <w:jc w:val="center"/>
        <w:rPr>
          <w:rFonts w:cs="仿宋_GB2312" w:asciiTheme="minorEastAsia" w:hAnsiTheme="minorEastAsia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方正楷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5pt;width:5.1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/fzS7RAAAAAwEAAA8AAAAAAAAAAQAgAAAAIgAA&#10;AGRycy9kb3ducmV2LnhtbFBLAQIUABQAAAAIAIdO4kCBPUSdDwIAAAQEAAAOAAAAAAAAAAEAIAAA&#10;ACA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1261E"/>
    <w:rsid w:val="000334F0"/>
    <w:rsid w:val="00151595"/>
    <w:rsid w:val="001D0CD0"/>
    <w:rsid w:val="001E29B6"/>
    <w:rsid w:val="002A21FC"/>
    <w:rsid w:val="002A7904"/>
    <w:rsid w:val="002E6D47"/>
    <w:rsid w:val="00370FCB"/>
    <w:rsid w:val="003763E3"/>
    <w:rsid w:val="00377CAD"/>
    <w:rsid w:val="003A3541"/>
    <w:rsid w:val="003F3C7E"/>
    <w:rsid w:val="00406F15"/>
    <w:rsid w:val="00443746"/>
    <w:rsid w:val="0048371A"/>
    <w:rsid w:val="00496BC1"/>
    <w:rsid w:val="004C1DFB"/>
    <w:rsid w:val="004E698D"/>
    <w:rsid w:val="00580CAB"/>
    <w:rsid w:val="00587A4C"/>
    <w:rsid w:val="005C1A93"/>
    <w:rsid w:val="005D56FC"/>
    <w:rsid w:val="005E70EC"/>
    <w:rsid w:val="00671C32"/>
    <w:rsid w:val="006A0C96"/>
    <w:rsid w:val="0071391B"/>
    <w:rsid w:val="0072107D"/>
    <w:rsid w:val="007334CA"/>
    <w:rsid w:val="00734944"/>
    <w:rsid w:val="0076166A"/>
    <w:rsid w:val="0079598B"/>
    <w:rsid w:val="007D0B89"/>
    <w:rsid w:val="007E6503"/>
    <w:rsid w:val="008F07D1"/>
    <w:rsid w:val="009218B6"/>
    <w:rsid w:val="0094064F"/>
    <w:rsid w:val="00962AE9"/>
    <w:rsid w:val="009D0ABA"/>
    <w:rsid w:val="009F5164"/>
    <w:rsid w:val="00A15690"/>
    <w:rsid w:val="00A52405"/>
    <w:rsid w:val="00A61265"/>
    <w:rsid w:val="00A85B96"/>
    <w:rsid w:val="00B0747A"/>
    <w:rsid w:val="00B33D65"/>
    <w:rsid w:val="00B3755D"/>
    <w:rsid w:val="00B611C6"/>
    <w:rsid w:val="00B65EDF"/>
    <w:rsid w:val="00B95647"/>
    <w:rsid w:val="00BE6A1D"/>
    <w:rsid w:val="00BF2291"/>
    <w:rsid w:val="00C35E55"/>
    <w:rsid w:val="00C66630"/>
    <w:rsid w:val="00CA6949"/>
    <w:rsid w:val="00CC5783"/>
    <w:rsid w:val="00D03F5C"/>
    <w:rsid w:val="00D129C5"/>
    <w:rsid w:val="00D55181"/>
    <w:rsid w:val="00DC6643"/>
    <w:rsid w:val="00E14251"/>
    <w:rsid w:val="00E5679B"/>
    <w:rsid w:val="00E83B01"/>
    <w:rsid w:val="00E94EEE"/>
    <w:rsid w:val="00EA60BC"/>
    <w:rsid w:val="00EC31F0"/>
    <w:rsid w:val="00ED5F82"/>
    <w:rsid w:val="00F11206"/>
    <w:rsid w:val="00F4249D"/>
    <w:rsid w:val="00F52DEC"/>
    <w:rsid w:val="00FB0811"/>
    <w:rsid w:val="00FE2250"/>
    <w:rsid w:val="07A029A9"/>
    <w:rsid w:val="07E8692A"/>
    <w:rsid w:val="09621790"/>
    <w:rsid w:val="0BB04945"/>
    <w:rsid w:val="0CAD2F98"/>
    <w:rsid w:val="0CF97B12"/>
    <w:rsid w:val="0F9D2D02"/>
    <w:rsid w:val="11931E6B"/>
    <w:rsid w:val="13392E30"/>
    <w:rsid w:val="13437B3F"/>
    <w:rsid w:val="1572126F"/>
    <w:rsid w:val="16811DEF"/>
    <w:rsid w:val="16FC73B1"/>
    <w:rsid w:val="191F088B"/>
    <w:rsid w:val="1A6D60B2"/>
    <w:rsid w:val="1D5C4792"/>
    <w:rsid w:val="1EE220A2"/>
    <w:rsid w:val="237A0AA2"/>
    <w:rsid w:val="28D418CD"/>
    <w:rsid w:val="30121EB3"/>
    <w:rsid w:val="30BD35ED"/>
    <w:rsid w:val="310E4492"/>
    <w:rsid w:val="326E2F36"/>
    <w:rsid w:val="330903B3"/>
    <w:rsid w:val="37C657BF"/>
    <w:rsid w:val="395D35DF"/>
    <w:rsid w:val="3A573BC1"/>
    <w:rsid w:val="3A5F4DF4"/>
    <w:rsid w:val="3CAC5046"/>
    <w:rsid w:val="41A94960"/>
    <w:rsid w:val="41FF41C3"/>
    <w:rsid w:val="44195146"/>
    <w:rsid w:val="471538C1"/>
    <w:rsid w:val="4B834A6A"/>
    <w:rsid w:val="4BC013F5"/>
    <w:rsid w:val="4C0D56F8"/>
    <w:rsid w:val="4FA934DB"/>
    <w:rsid w:val="4FDD3CC7"/>
    <w:rsid w:val="50804FE8"/>
    <w:rsid w:val="521923BA"/>
    <w:rsid w:val="5281261E"/>
    <w:rsid w:val="54B91C08"/>
    <w:rsid w:val="54EB6AEC"/>
    <w:rsid w:val="556566A5"/>
    <w:rsid w:val="579B4BE5"/>
    <w:rsid w:val="58326706"/>
    <w:rsid w:val="5B0474B0"/>
    <w:rsid w:val="5ECB07AF"/>
    <w:rsid w:val="5F692540"/>
    <w:rsid w:val="61583041"/>
    <w:rsid w:val="621C4FFB"/>
    <w:rsid w:val="65AD24BD"/>
    <w:rsid w:val="6A81310D"/>
    <w:rsid w:val="6AF172B5"/>
    <w:rsid w:val="6FEA0103"/>
    <w:rsid w:val="70C10343"/>
    <w:rsid w:val="70D73EF2"/>
    <w:rsid w:val="72ED3939"/>
    <w:rsid w:val="78CD3DFE"/>
    <w:rsid w:val="79173C75"/>
    <w:rsid w:val="7CB4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Peng</Company>
  <Pages>3</Pages>
  <Words>128</Words>
  <Characters>732</Characters>
  <Lines>6</Lines>
  <Paragraphs>1</Paragraphs>
  <ScaleCrop>false</ScaleCrop>
  <LinksUpToDate>false</LinksUpToDate>
  <CharactersWithSpaces>859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2017-08-11T06:17:00Z</dcterms:created>
  <dc:creator>adim</dc:creator>
  <cp:lastModifiedBy>adim</cp:lastModifiedBy>
  <dcterms:modified xsi:type="dcterms:W3CDTF">2017-09-08T18:15:30Z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