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6392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🛠️</w:t>
      </w:r>
      <w:r w:rsidRPr="000910F1">
        <w:rPr>
          <w:b/>
          <w:bCs/>
        </w:rPr>
        <w:t xml:space="preserve"> Capstone Project: Customer Churn Analysis (End-to-End)</w:t>
      </w:r>
    </w:p>
    <w:p w14:paraId="0446BE65" w14:textId="77777777" w:rsidR="000910F1" w:rsidRPr="000910F1" w:rsidRDefault="000910F1" w:rsidP="000910F1">
      <w:r w:rsidRPr="000910F1">
        <w:t xml:space="preserve">This project demonstrates a </w:t>
      </w:r>
      <w:r w:rsidRPr="000910F1">
        <w:rPr>
          <w:b/>
          <w:bCs/>
        </w:rPr>
        <w:t>complete business data analysis workflow</w:t>
      </w:r>
      <w:r w:rsidRPr="000910F1">
        <w:t xml:space="preserve"> focused on </w:t>
      </w:r>
      <w:r w:rsidRPr="000910F1">
        <w:rPr>
          <w:b/>
          <w:bCs/>
        </w:rPr>
        <w:t>customer churn</w:t>
      </w:r>
      <w:r w:rsidRPr="000910F1">
        <w:t>, one of the most critical problems in subscription, telecom, SaaS, and banking industries.</w:t>
      </w:r>
    </w:p>
    <w:p w14:paraId="2902E0D0" w14:textId="77777777" w:rsidR="000910F1" w:rsidRPr="000910F1" w:rsidRDefault="000910F1" w:rsidP="000910F1">
      <w:r w:rsidRPr="000910F1">
        <w:pict w14:anchorId="78F44BB5">
          <v:rect id="_x0000_i1073" style="width:0;height:1.5pt" o:hralign="center" o:hrstd="t" o:hr="t" fillcolor="#a0a0a0" stroked="f"/>
        </w:pict>
      </w:r>
    </w:p>
    <w:p w14:paraId="6E776746" w14:textId="77777777" w:rsidR="000910F1" w:rsidRPr="000910F1" w:rsidRDefault="000910F1" w:rsidP="000910F1">
      <w:pPr>
        <w:rPr>
          <w:b/>
          <w:bCs/>
        </w:rPr>
      </w:pPr>
      <w:r w:rsidRPr="000910F1">
        <w:rPr>
          <w:b/>
          <w:bCs/>
        </w:rPr>
        <w:t>1️</w:t>
      </w:r>
      <w:r w:rsidRPr="000910F1">
        <w:rPr>
          <w:rFonts w:ascii="Segoe UI Symbol" w:hAnsi="Segoe UI Symbol" w:cs="Segoe UI Symbol"/>
          <w:b/>
          <w:bCs/>
        </w:rPr>
        <w:t>⃣</w:t>
      </w:r>
      <w:r w:rsidRPr="000910F1">
        <w:rPr>
          <w:b/>
          <w:bCs/>
        </w:rPr>
        <w:t xml:space="preserve"> Business Problem Definition &amp; Analysis Approach</w:t>
      </w:r>
    </w:p>
    <w:p w14:paraId="75C1CEDB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🔹</w:t>
      </w:r>
      <w:r w:rsidRPr="000910F1">
        <w:rPr>
          <w:b/>
          <w:bCs/>
        </w:rPr>
        <w:t xml:space="preserve"> Business Context</w:t>
      </w:r>
    </w:p>
    <w:p w14:paraId="27298D17" w14:textId="77777777" w:rsidR="000910F1" w:rsidRPr="000910F1" w:rsidRDefault="000910F1" w:rsidP="000910F1">
      <w:r w:rsidRPr="000910F1">
        <w:rPr>
          <w:b/>
          <w:bCs/>
        </w:rPr>
        <w:t>Industry:</w:t>
      </w:r>
      <w:r w:rsidRPr="000910F1">
        <w:t xml:space="preserve"> Telecom / SaaS / Banking / Subscription-based business</w:t>
      </w:r>
    </w:p>
    <w:p w14:paraId="001663A1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🔹</w:t>
      </w:r>
      <w:r w:rsidRPr="000910F1">
        <w:rPr>
          <w:b/>
          <w:bCs/>
        </w:rPr>
        <w:t xml:space="preserve"> Business Problem</w:t>
      </w:r>
    </w:p>
    <w:p w14:paraId="75F8DAC5" w14:textId="77777777" w:rsidR="000910F1" w:rsidRPr="000910F1" w:rsidRDefault="000910F1" w:rsidP="000910F1">
      <w:r w:rsidRPr="000910F1">
        <w:rPr>
          <w:i/>
          <w:iCs/>
        </w:rPr>
        <w:t>The company is experiencing increasing customer churn, leading to revenue loss. The goal is to identify why customers are leaving and recommend strategies to reduce churn.</w:t>
      </w:r>
    </w:p>
    <w:p w14:paraId="66EDBC1D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🔹</w:t>
      </w:r>
      <w:r w:rsidRPr="000910F1">
        <w:rPr>
          <w:b/>
          <w:bCs/>
        </w:rPr>
        <w:t xml:space="preserve"> Business Objectives</w:t>
      </w:r>
    </w:p>
    <w:p w14:paraId="49569873" w14:textId="77777777" w:rsidR="000910F1" w:rsidRPr="000910F1" w:rsidRDefault="000910F1" w:rsidP="000910F1">
      <w:pPr>
        <w:numPr>
          <w:ilvl w:val="0"/>
          <w:numId w:val="1"/>
        </w:numPr>
      </w:pPr>
      <w:r w:rsidRPr="000910F1">
        <w:t>Identify key factors influencing customer churn</w:t>
      </w:r>
    </w:p>
    <w:p w14:paraId="1A234D8B" w14:textId="77777777" w:rsidR="000910F1" w:rsidRPr="000910F1" w:rsidRDefault="000910F1" w:rsidP="000910F1">
      <w:pPr>
        <w:numPr>
          <w:ilvl w:val="0"/>
          <w:numId w:val="1"/>
        </w:numPr>
      </w:pPr>
      <w:r w:rsidRPr="000910F1">
        <w:t>Understand high-risk customer segments</w:t>
      </w:r>
    </w:p>
    <w:p w14:paraId="57629833" w14:textId="77777777" w:rsidR="000910F1" w:rsidRPr="000910F1" w:rsidRDefault="000910F1" w:rsidP="000910F1">
      <w:pPr>
        <w:numPr>
          <w:ilvl w:val="0"/>
          <w:numId w:val="1"/>
        </w:numPr>
      </w:pPr>
      <w:r w:rsidRPr="000910F1">
        <w:t>Support retention strategies with data-driven insights</w:t>
      </w:r>
    </w:p>
    <w:p w14:paraId="7C75BA09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🔹</w:t>
      </w:r>
      <w:r w:rsidRPr="000910F1">
        <w:rPr>
          <w:b/>
          <w:bCs/>
        </w:rPr>
        <w:t xml:space="preserve"> Key Business Questions</w:t>
      </w:r>
    </w:p>
    <w:p w14:paraId="4B6EDF7C" w14:textId="77777777" w:rsidR="000910F1" w:rsidRPr="000910F1" w:rsidRDefault="000910F1" w:rsidP="000910F1">
      <w:pPr>
        <w:numPr>
          <w:ilvl w:val="0"/>
          <w:numId w:val="2"/>
        </w:numPr>
      </w:pPr>
      <w:r w:rsidRPr="000910F1">
        <w:t>What percentage of customers are churning?</w:t>
      </w:r>
    </w:p>
    <w:p w14:paraId="77806765" w14:textId="77777777" w:rsidR="000910F1" w:rsidRPr="000910F1" w:rsidRDefault="000910F1" w:rsidP="000910F1">
      <w:pPr>
        <w:numPr>
          <w:ilvl w:val="0"/>
          <w:numId w:val="2"/>
        </w:numPr>
      </w:pPr>
      <w:r w:rsidRPr="000910F1">
        <w:t>Which customer attributes are strongly linked to churn?</w:t>
      </w:r>
    </w:p>
    <w:p w14:paraId="140B753F" w14:textId="77777777" w:rsidR="000910F1" w:rsidRPr="000910F1" w:rsidRDefault="000910F1" w:rsidP="000910F1">
      <w:pPr>
        <w:numPr>
          <w:ilvl w:val="0"/>
          <w:numId w:val="2"/>
        </w:numPr>
      </w:pPr>
      <w:r w:rsidRPr="000910F1">
        <w:t>Are pricing, service usage, or support issues driving churn?</w:t>
      </w:r>
    </w:p>
    <w:p w14:paraId="169DA690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🔹</w:t>
      </w:r>
      <w:r w:rsidRPr="000910F1">
        <w:rPr>
          <w:b/>
          <w:bCs/>
        </w:rPr>
        <w:t xml:space="preserve"> Analysis Approach</w:t>
      </w:r>
    </w:p>
    <w:p w14:paraId="390BB063" w14:textId="77777777" w:rsidR="000910F1" w:rsidRPr="000910F1" w:rsidRDefault="000910F1" w:rsidP="000910F1">
      <w:pPr>
        <w:numPr>
          <w:ilvl w:val="0"/>
          <w:numId w:val="3"/>
        </w:numPr>
      </w:pPr>
      <w:r w:rsidRPr="000910F1">
        <w:t>Descriptive analysis → Churn overview</w:t>
      </w:r>
    </w:p>
    <w:p w14:paraId="107AAA26" w14:textId="77777777" w:rsidR="000910F1" w:rsidRPr="000910F1" w:rsidRDefault="000910F1" w:rsidP="000910F1">
      <w:pPr>
        <w:numPr>
          <w:ilvl w:val="0"/>
          <w:numId w:val="3"/>
        </w:numPr>
      </w:pPr>
      <w:r w:rsidRPr="000910F1">
        <w:t>Diagnostic analysis → Identify churn drivers</w:t>
      </w:r>
    </w:p>
    <w:p w14:paraId="4CDE21A9" w14:textId="77777777" w:rsidR="000910F1" w:rsidRPr="000910F1" w:rsidRDefault="000910F1" w:rsidP="000910F1">
      <w:pPr>
        <w:numPr>
          <w:ilvl w:val="0"/>
          <w:numId w:val="3"/>
        </w:numPr>
      </w:pPr>
      <w:r w:rsidRPr="000910F1">
        <w:t>Exploratory analysis → Pattern discovery</w:t>
      </w:r>
    </w:p>
    <w:p w14:paraId="00BE3088" w14:textId="77777777" w:rsidR="000910F1" w:rsidRPr="000910F1" w:rsidRDefault="000910F1" w:rsidP="000910F1">
      <w:pPr>
        <w:numPr>
          <w:ilvl w:val="0"/>
          <w:numId w:val="3"/>
        </w:numPr>
      </w:pPr>
      <w:r w:rsidRPr="000910F1">
        <w:t>Insight generation → Retention strategies</w:t>
      </w:r>
    </w:p>
    <w:p w14:paraId="1B58869C" w14:textId="77777777" w:rsidR="000910F1" w:rsidRPr="000910F1" w:rsidRDefault="000910F1" w:rsidP="000910F1">
      <w:r w:rsidRPr="000910F1">
        <w:pict w14:anchorId="4F094DCC">
          <v:rect id="_x0000_i1074" style="width:0;height:1.5pt" o:hralign="center" o:hrstd="t" o:hr="t" fillcolor="#a0a0a0" stroked="f"/>
        </w:pict>
      </w:r>
    </w:p>
    <w:p w14:paraId="2E30C0CD" w14:textId="77777777" w:rsidR="000910F1" w:rsidRPr="000910F1" w:rsidRDefault="000910F1" w:rsidP="000910F1">
      <w:pPr>
        <w:rPr>
          <w:b/>
          <w:bCs/>
        </w:rPr>
      </w:pPr>
      <w:r w:rsidRPr="000910F1">
        <w:rPr>
          <w:b/>
          <w:bCs/>
        </w:rPr>
        <w:t>2️</w:t>
      </w:r>
      <w:r w:rsidRPr="000910F1">
        <w:rPr>
          <w:rFonts w:ascii="Segoe UI Symbol" w:hAnsi="Segoe UI Symbol" w:cs="Segoe UI Symbol"/>
          <w:b/>
          <w:bCs/>
        </w:rPr>
        <w:t>⃣</w:t>
      </w:r>
      <w:r w:rsidRPr="000910F1">
        <w:rPr>
          <w:b/>
          <w:bCs/>
        </w:rPr>
        <w:t xml:space="preserve"> Complete Data Analysis (Raw Data → Insights)</w:t>
      </w:r>
    </w:p>
    <w:p w14:paraId="1F614B4F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🔹</w:t>
      </w:r>
      <w:r w:rsidRPr="000910F1">
        <w:rPr>
          <w:b/>
          <w:bCs/>
        </w:rPr>
        <w:t xml:space="preserve"> Step 1: Data Understanding</w:t>
      </w:r>
    </w:p>
    <w:p w14:paraId="7292D4D3" w14:textId="77777777" w:rsidR="000910F1" w:rsidRPr="000910F1" w:rsidRDefault="000910F1" w:rsidP="000910F1">
      <w:r w:rsidRPr="000910F1">
        <w:t>Typical columns:</w:t>
      </w:r>
    </w:p>
    <w:p w14:paraId="05FB90EA" w14:textId="77777777" w:rsidR="000910F1" w:rsidRPr="000910F1" w:rsidRDefault="000910F1" w:rsidP="000910F1">
      <w:pPr>
        <w:numPr>
          <w:ilvl w:val="0"/>
          <w:numId w:val="4"/>
        </w:numPr>
      </w:pPr>
      <w:r w:rsidRPr="000910F1">
        <w:t>CustomerID</w:t>
      </w:r>
    </w:p>
    <w:p w14:paraId="1EF30C3E" w14:textId="77777777" w:rsidR="000910F1" w:rsidRPr="000910F1" w:rsidRDefault="000910F1" w:rsidP="000910F1">
      <w:pPr>
        <w:numPr>
          <w:ilvl w:val="0"/>
          <w:numId w:val="4"/>
        </w:numPr>
      </w:pPr>
      <w:r w:rsidRPr="000910F1">
        <w:t>Gender</w:t>
      </w:r>
    </w:p>
    <w:p w14:paraId="6D2978F1" w14:textId="77777777" w:rsidR="000910F1" w:rsidRPr="000910F1" w:rsidRDefault="000910F1" w:rsidP="000910F1">
      <w:pPr>
        <w:numPr>
          <w:ilvl w:val="0"/>
          <w:numId w:val="4"/>
        </w:numPr>
      </w:pPr>
      <w:r w:rsidRPr="000910F1">
        <w:t>Tenure</w:t>
      </w:r>
    </w:p>
    <w:p w14:paraId="6B11AE42" w14:textId="77777777" w:rsidR="000910F1" w:rsidRPr="000910F1" w:rsidRDefault="000910F1" w:rsidP="000910F1">
      <w:pPr>
        <w:numPr>
          <w:ilvl w:val="0"/>
          <w:numId w:val="4"/>
        </w:numPr>
      </w:pPr>
      <w:proofErr w:type="spellStart"/>
      <w:r w:rsidRPr="000910F1">
        <w:t>MonthlyCharges</w:t>
      </w:r>
      <w:proofErr w:type="spellEnd"/>
    </w:p>
    <w:p w14:paraId="20570BCB" w14:textId="77777777" w:rsidR="000910F1" w:rsidRPr="000910F1" w:rsidRDefault="000910F1" w:rsidP="000910F1">
      <w:pPr>
        <w:numPr>
          <w:ilvl w:val="0"/>
          <w:numId w:val="4"/>
        </w:numPr>
      </w:pPr>
      <w:proofErr w:type="spellStart"/>
      <w:r w:rsidRPr="000910F1">
        <w:lastRenderedPageBreak/>
        <w:t>TotalCharges</w:t>
      </w:r>
      <w:proofErr w:type="spellEnd"/>
    </w:p>
    <w:p w14:paraId="466C414A" w14:textId="77777777" w:rsidR="000910F1" w:rsidRPr="000910F1" w:rsidRDefault="000910F1" w:rsidP="000910F1">
      <w:pPr>
        <w:numPr>
          <w:ilvl w:val="0"/>
          <w:numId w:val="4"/>
        </w:numPr>
      </w:pPr>
      <w:proofErr w:type="spellStart"/>
      <w:r w:rsidRPr="000910F1">
        <w:t>ContractType</w:t>
      </w:r>
      <w:proofErr w:type="spellEnd"/>
    </w:p>
    <w:p w14:paraId="421185DB" w14:textId="77777777" w:rsidR="000910F1" w:rsidRPr="000910F1" w:rsidRDefault="000910F1" w:rsidP="000910F1">
      <w:pPr>
        <w:numPr>
          <w:ilvl w:val="0"/>
          <w:numId w:val="4"/>
        </w:numPr>
      </w:pPr>
      <w:proofErr w:type="spellStart"/>
      <w:r w:rsidRPr="000910F1">
        <w:t>PaymentMethod</w:t>
      </w:r>
      <w:proofErr w:type="spellEnd"/>
    </w:p>
    <w:p w14:paraId="3548F176" w14:textId="77777777" w:rsidR="000910F1" w:rsidRPr="000910F1" w:rsidRDefault="000910F1" w:rsidP="000910F1">
      <w:pPr>
        <w:numPr>
          <w:ilvl w:val="0"/>
          <w:numId w:val="4"/>
        </w:numPr>
      </w:pPr>
      <w:proofErr w:type="spellStart"/>
      <w:r w:rsidRPr="000910F1">
        <w:t>InternetService</w:t>
      </w:r>
      <w:proofErr w:type="spellEnd"/>
    </w:p>
    <w:p w14:paraId="4A63F99C" w14:textId="77777777" w:rsidR="000910F1" w:rsidRPr="000910F1" w:rsidRDefault="000910F1" w:rsidP="000910F1">
      <w:pPr>
        <w:numPr>
          <w:ilvl w:val="0"/>
          <w:numId w:val="4"/>
        </w:numPr>
      </w:pPr>
      <w:r w:rsidRPr="000910F1">
        <w:t>Churn (Yes/No)</w:t>
      </w:r>
    </w:p>
    <w:p w14:paraId="786BA2EB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🔹</w:t>
      </w:r>
      <w:r w:rsidRPr="000910F1">
        <w:rPr>
          <w:b/>
          <w:bCs/>
        </w:rPr>
        <w:t xml:space="preserve"> Step 2: Data Cleaning</w:t>
      </w:r>
    </w:p>
    <w:p w14:paraId="54561BFD" w14:textId="77777777" w:rsidR="000910F1" w:rsidRPr="000910F1" w:rsidRDefault="000910F1" w:rsidP="000910F1">
      <w:pPr>
        <w:numPr>
          <w:ilvl w:val="0"/>
          <w:numId w:val="5"/>
        </w:numPr>
      </w:pPr>
      <w:r w:rsidRPr="000910F1">
        <w:t xml:space="preserve">Handle missing values in </w:t>
      </w:r>
      <w:proofErr w:type="spellStart"/>
      <w:r w:rsidRPr="000910F1">
        <w:t>TotalCharges</w:t>
      </w:r>
      <w:proofErr w:type="spellEnd"/>
    </w:p>
    <w:p w14:paraId="067C9440" w14:textId="77777777" w:rsidR="000910F1" w:rsidRPr="000910F1" w:rsidRDefault="000910F1" w:rsidP="000910F1">
      <w:pPr>
        <w:numPr>
          <w:ilvl w:val="0"/>
          <w:numId w:val="5"/>
        </w:numPr>
      </w:pPr>
      <w:r w:rsidRPr="000910F1">
        <w:t>Convert categorical variables</w:t>
      </w:r>
    </w:p>
    <w:p w14:paraId="74501ED5" w14:textId="77777777" w:rsidR="000910F1" w:rsidRPr="000910F1" w:rsidRDefault="000910F1" w:rsidP="000910F1">
      <w:pPr>
        <w:numPr>
          <w:ilvl w:val="0"/>
          <w:numId w:val="5"/>
        </w:numPr>
      </w:pPr>
      <w:r w:rsidRPr="000910F1">
        <w:t>Remove duplicates</w:t>
      </w:r>
    </w:p>
    <w:p w14:paraId="40BBCB70" w14:textId="77777777" w:rsidR="000910F1" w:rsidRPr="000910F1" w:rsidRDefault="000910F1" w:rsidP="000910F1">
      <w:pPr>
        <w:numPr>
          <w:ilvl w:val="0"/>
          <w:numId w:val="5"/>
        </w:numPr>
      </w:pPr>
      <w:r w:rsidRPr="000910F1">
        <w:t>Correct data types</w:t>
      </w:r>
    </w:p>
    <w:p w14:paraId="7F785D7A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🔹</w:t>
      </w:r>
      <w:r w:rsidRPr="000910F1">
        <w:rPr>
          <w:b/>
          <w:bCs/>
        </w:rPr>
        <w:t xml:space="preserve"> Step 3: Exploratory Data Analysis (EDA)</w:t>
      </w:r>
    </w:p>
    <w:p w14:paraId="47A710B3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📊</w:t>
      </w:r>
      <w:r w:rsidRPr="000910F1">
        <w:rPr>
          <w:b/>
          <w:bCs/>
        </w:rPr>
        <w:t xml:space="preserve"> Churn Overview</w:t>
      </w:r>
    </w:p>
    <w:p w14:paraId="6F3874C6" w14:textId="77777777" w:rsidR="000910F1" w:rsidRPr="000910F1" w:rsidRDefault="000910F1" w:rsidP="000910F1">
      <w:pPr>
        <w:numPr>
          <w:ilvl w:val="0"/>
          <w:numId w:val="6"/>
        </w:numPr>
      </w:pPr>
      <w:r w:rsidRPr="000910F1">
        <w:t>Overall churn rate (%)</w:t>
      </w:r>
    </w:p>
    <w:p w14:paraId="63E4B049" w14:textId="77777777" w:rsidR="000910F1" w:rsidRPr="000910F1" w:rsidRDefault="000910F1" w:rsidP="000910F1">
      <w:pPr>
        <w:numPr>
          <w:ilvl w:val="0"/>
          <w:numId w:val="6"/>
        </w:numPr>
      </w:pPr>
      <w:r w:rsidRPr="000910F1">
        <w:t xml:space="preserve">Churn vs </w:t>
      </w:r>
      <w:proofErr w:type="gramStart"/>
      <w:r w:rsidRPr="000910F1">
        <w:t>Non-churn</w:t>
      </w:r>
      <w:proofErr w:type="gramEnd"/>
      <w:r w:rsidRPr="000910F1">
        <w:t xml:space="preserve"> distribution</w:t>
      </w:r>
    </w:p>
    <w:p w14:paraId="574BD123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📊</w:t>
      </w:r>
      <w:r w:rsidRPr="000910F1">
        <w:rPr>
          <w:b/>
          <w:bCs/>
        </w:rPr>
        <w:t xml:space="preserve"> Feature Analysis</w:t>
      </w:r>
    </w:p>
    <w:p w14:paraId="12A305C8" w14:textId="77777777" w:rsidR="000910F1" w:rsidRPr="000910F1" w:rsidRDefault="000910F1" w:rsidP="000910F1">
      <w:pPr>
        <w:numPr>
          <w:ilvl w:val="0"/>
          <w:numId w:val="7"/>
        </w:numPr>
      </w:pPr>
      <w:r w:rsidRPr="000910F1">
        <w:t>Churn by contract type</w:t>
      </w:r>
    </w:p>
    <w:p w14:paraId="132189DF" w14:textId="77777777" w:rsidR="000910F1" w:rsidRPr="000910F1" w:rsidRDefault="000910F1" w:rsidP="000910F1">
      <w:pPr>
        <w:numPr>
          <w:ilvl w:val="0"/>
          <w:numId w:val="7"/>
        </w:numPr>
      </w:pPr>
      <w:r w:rsidRPr="000910F1">
        <w:t>Churn vs tenure</w:t>
      </w:r>
    </w:p>
    <w:p w14:paraId="08B2FD0B" w14:textId="77777777" w:rsidR="000910F1" w:rsidRPr="000910F1" w:rsidRDefault="000910F1" w:rsidP="000910F1">
      <w:pPr>
        <w:numPr>
          <w:ilvl w:val="0"/>
          <w:numId w:val="7"/>
        </w:numPr>
      </w:pPr>
      <w:r w:rsidRPr="000910F1">
        <w:t>Churn vs monthly charges</w:t>
      </w:r>
    </w:p>
    <w:p w14:paraId="55A237FB" w14:textId="77777777" w:rsidR="000910F1" w:rsidRPr="000910F1" w:rsidRDefault="000910F1" w:rsidP="000910F1">
      <w:pPr>
        <w:numPr>
          <w:ilvl w:val="0"/>
          <w:numId w:val="7"/>
        </w:numPr>
      </w:pPr>
      <w:r w:rsidRPr="000910F1">
        <w:t>Churn by payment method</w:t>
      </w:r>
    </w:p>
    <w:p w14:paraId="4B4A7FBC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📊</w:t>
      </w:r>
      <w:r w:rsidRPr="000910F1">
        <w:rPr>
          <w:b/>
          <w:bCs/>
        </w:rPr>
        <w:t xml:space="preserve"> Statistical Analysis</w:t>
      </w:r>
    </w:p>
    <w:p w14:paraId="04132A30" w14:textId="77777777" w:rsidR="000910F1" w:rsidRPr="000910F1" w:rsidRDefault="000910F1" w:rsidP="000910F1">
      <w:pPr>
        <w:numPr>
          <w:ilvl w:val="0"/>
          <w:numId w:val="8"/>
        </w:numPr>
      </w:pPr>
      <w:r w:rsidRPr="000910F1">
        <w:t>Correlation between numerical features</w:t>
      </w:r>
    </w:p>
    <w:p w14:paraId="6E463393" w14:textId="77777777" w:rsidR="000910F1" w:rsidRPr="000910F1" w:rsidRDefault="000910F1" w:rsidP="000910F1">
      <w:pPr>
        <w:numPr>
          <w:ilvl w:val="0"/>
          <w:numId w:val="8"/>
        </w:numPr>
      </w:pPr>
      <w:r w:rsidRPr="000910F1">
        <w:t>Churn probability by customer segment</w:t>
      </w:r>
    </w:p>
    <w:p w14:paraId="16357AD4" w14:textId="77777777" w:rsidR="000910F1" w:rsidRPr="000910F1" w:rsidRDefault="000910F1" w:rsidP="000910F1">
      <w:r w:rsidRPr="000910F1">
        <w:pict w14:anchorId="32FA6C71">
          <v:rect id="_x0000_i1075" style="width:0;height:1.5pt" o:hralign="center" o:hrstd="t" o:hr="t" fillcolor="#a0a0a0" stroked="f"/>
        </w:pict>
      </w:r>
    </w:p>
    <w:p w14:paraId="1CB5C433" w14:textId="77777777" w:rsidR="000910F1" w:rsidRPr="000910F1" w:rsidRDefault="000910F1" w:rsidP="000910F1">
      <w:pPr>
        <w:rPr>
          <w:b/>
          <w:bCs/>
        </w:rPr>
      </w:pPr>
      <w:r w:rsidRPr="000910F1">
        <w:rPr>
          <w:b/>
          <w:bCs/>
        </w:rPr>
        <w:t>3️</w:t>
      </w:r>
      <w:r w:rsidRPr="000910F1">
        <w:rPr>
          <w:rFonts w:ascii="Segoe UI Symbol" w:hAnsi="Segoe UI Symbol" w:cs="Segoe UI Symbol"/>
          <w:b/>
          <w:bCs/>
        </w:rPr>
        <w:t>⃣</w:t>
      </w:r>
      <w:r w:rsidRPr="000910F1">
        <w:rPr>
          <w:b/>
          <w:bCs/>
        </w:rPr>
        <w:t xml:space="preserve"> Visualization &amp; Storytelling</w:t>
      </w:r>
    </w:p>
    <w:p w14:paraId="0434A050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📈</w:t>
      </w:r>
      <w:r w:rsidRPr="000910F1">
        <w:rPr>
          <w:b/>
          <w:bCs/>
        </w:rPr>
        <w:t xml:space="preserve"> Recommended Visuals</w:t>
      </w:r>
    </w:p>
    <w:p w14:paraId="71F6D0FC" w14:textId="77777777" w:rsidR="000910F1" w:rsidRPr="000910F1" w:rsidRDefault="000910F1" w:rsidP="000910F1">
      <w:pPr>
        <w:numPr>
          <w:ilvl w:val="0"/>
          <w:numId w:val="9"/>
        </w:numPr>
      </w:pPr>
      <w:r w:rsidRPr="000910F1">
        <w:t>Bar chart → Churn by contract type</w:t>
      </w:r>
    </w:p>
    <w:p w14:paraId="24BC4F08" w14:textId="77777777" w:rsidR="000910F1" w:rsidRPr="000910F1" w:rsidRDefault="000910F1" w:rsidP="000910F1">
      <w:pPr>
        <w:numPr>
          <w:ilvl w:val="0"/>
          <w:numId w:val="9"/>
        </w:numPr>
      </w:pPr>
      <w:r w:rsidRPr="000910F1">
        <w:t>Box plot → Monthly charges vs churn</w:t>
      </w:r>
    </w:p>
    <w:p w14:paraId="6730A691" w14:textId="77777777" w:rsidR="000910F1" w:rsidRPr="000910F1" w:rsidRDefault="000910F1" w:rsidP="000910F1">
      <w:pPr>
        <w:numPr>
          <w:ilvl w:val="0"/>
          <w:numId w:val="9"/>
        </w:numPr>
      </w:pPr>
      <w:r w:rsidRPr="000910F1">
        <w:t>Line chart → Churn trend by tenure</w:t>
      </w:r>
    </w:p>
    <w:p w14:paraId="5072FF83" w14:textId="77777777" w:rsidR="000910F1" w:rsidRPr="000910F1" w:rsidRDefault="000910F1" w:rsidP="000910F1">
      <w:pPr>
        <w:numPr>
          <w:ilvl w:val="0"/>
          <w:numId w:val="9"/>
        </w:numPr>
      </w:pPr>
      <w:r w:rsidRPr="000910F1">
        <w:t>Pie chart → Churn distribution</w:t>
      </w:r>
    </w:p>
    <w:p w14:paraId="66C12193" w14:textId="77777777" w:rsidR="000910F1" w:rsidRPr="000910F1" w:rsidRDefault="000910F1" w:rsidP="000910F1">
      <w:pPr>
        <w:numPr>
          <w:ilvl w:val="0"/>
          <w:numId w:val="9"/>
        </w:numPr>
      </w:pPr>
      <w:r w:rsidRPr="000910F1">
        <w:t>Heatmap → Feature correlations</w:t>
      </w:r>
    </w:p>
    <w:p w14:paraId="1A31EE34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lastRenderedPageBreak/>
        <w:t>🔹</w:t>
      </w:r>
      <w:r w:rsidRPr="000910F1">
        <w:rPr>
          <w:b/>
          <w:bCs/>
        </w:rPr>
        <w:t xml:space="preserve"> Key Insights Examples</w:t>
      </w:r>
    </w:p>
    <w:p w14:paraId="088C06A7" w14:textId="77777777" w:rsidR="000910F1" w:rsidRPr="000910F1" w:rsidRDefault="000910F1" w:rsidP="000910F1">
      <w:pPr>
        <w:numPr>
          <w:ilvl w:val="0"/>
          <w:numId w:val="10"/>
        </w:numPr>
      </w:pPr>
      <w:r w:rsidRPr="000910F1">
        <w:t>Month-to-month contract customers show highest churn</w:t>
      </w:r>
    </w:p>
    <w:p w14:paraId="7EE7EC43" w14:textId="77777777" w:rsidR="000910F1" w:rsidRPr="000910F1" w:rsidRDefault="000910F1" w:rsidP="000910F1">
      <w:pPr>
        <w:numPr>
          <w:ilvl w:val="0"/>
          <w:numId w:val="10"/>
        </w:numPr>
      </w:pPr>
      <w:r w:rsidRPr="000910F1">
        <w:t>Customers with high monthly charges churn more</w:t>
      </w:r>
    </w:p>
    <w:p w14:paraId="225FBE01" w14:textId="77777777" w:rsidR="000910F1" w:rsidRPr="000910F1" w:rsidRDefault="000910F1" w:rsidP="000910F1">
      <w:pPr>
        <w:numPr>
          <w:ilvl w:val="0"/>
          <w:numId w:val="10"/>
        </w:numPr>
      </w:pPr>
      <w:r w:rsidRPr="000910F1">
        <w:t>New customers (tenure &lt; 12 months) are high-risk</w:t>
      </w:r>
    </w:p>
    <w:p w14:paraId="4E08E2FC" w14:textId="77777777" w:rsidR="000910F1" w:rsidRPr="000910F1" w:rsidRDefault="000910F1" w:rsidP="000910F1">
      <w:r w:rsidRPr="000910F1">
        <w:pict w14:anchorId="4C1F0304">
          <v:rect id="_x0000_i1076" style="width:0;height:1.5pt" o:hralign="center" o:hrstd="t" o:hr="t" fillcolor="#a0a0a0" stroked="f"/>
        </w:pict>
      </w:r>
    </w:p>
    <w:p w14:paraId="45F8C758" w14:textId="77777777" w:rsidR="000910F1" w:rsidRPr="000910F1" w:rsidRDefault="000910F1" w:rsidP="000910F1">
      <w:pPr>
        <w:rPr>
          <w:b/>
          <w:bCs/>
        </w:rPr>
      </w:pPr>
      <w:r w:rsidRPr="000910F1">
        <w:rPr>
          <w:b/>
          <w:bCs/>
        </w:rPr>
        <w:t>4️</w:t>
      </w:r>
      <w:r w:rsidRPr="000910F1">
        <w:rPr>
          <w:rFonts w:ascii="Segoe UI Symbol" w:hAnsi="Segoe UI Symbol" w:cs="Segoe UI Symbol"/>
          <w:b/>
          <w:bCs/>
        </w:rPr>
        <w:t>⃣</w:t>
      </w:r>
      <w:r w:rsidRPr="000910F1">
        <w:rPr>
          <w:b/>
          <w:bCs/>
        </w:rPr>
        <w:t xml:space="preserve"> Actionable Business Recommendations</w:t>
      </w:r>
    </w:p>
    <w:p w14:paraId="74046716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🔹</w:t>
      </w:r>
      <w:r w:rsidRPr="000910F1">
        <w:rPr>
          <w:b/>
          <w:bCs/>
        </w:rPr>
        <w:t xml:space="preserve"> Recommendation Framework</w:t>
      </w:r>
    </w:p>
    <w:p w14:paraId="67F3BB50" w14:textId="77777777" w:rsidR="000910F1" w:rsidRPr="000910F1" w:rsidRDefault="000910F1" w:rsidP="000910F1">
      <w:r w:rsidRPr="000910F1">
        <w:rPr>
          <w:b/>
          <w:bCs/>
        </w:rPr>
        <w:t>Insight → Action → Expected Impact</w:t>
      </w:r>
    </w:p>
    <w:p w14:paraId="0C65E3E0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📌</w:t>
      </w:r>
      <w:r w:rsidRPr="000910F1">
        <w:rPr>
          <w:b/>
          <w:bCs/>
        </w:rPr>
        <w:t xml:space="preserve"> Sample Recommendations</w:t>
      </w:r>
    </w:p>
    <w:p w14:paraId="3BE3CCDC" w14:textId="77777777" w:rsidR="000910F1" w:rsidRPr="000910F1" w:rsidRDefault="000910F1" w:rsidP="000910F1">
      <w:pPr>
        <w:numPr>
          <w:ilvl w:val="0"/>
          <w:numId w:val="11"/>
        </w:numPr>
      </w:pPr>
      <w:r w:rsidRPr="000910F1">
        <w:rPr>
          <w:b/>
          <w:bCs/>
        </w:rPr>
        <w:t>Insight:</w:t>
      </w:r>
      <w:r w:rsidRPr="000910F1">
        <w:t xml:space="preserve"> Month-to-month contracts have 3× higher churn</w:t>
      </w:r>
    </w:p>
    <w:p w14:paraId="2D36EE83" w14:textId="77777777" w:rsidR="000910F1" w:rsidRPr="000910F1" w:rsidRDefault="000910F1" w:rsidP="000910F1">
      <w:pPr>
        <w:numPr>
          <w:ilvl w:val="1"/>
          <w:numId w:val="11"/>
        </w:numPr>
      </w:pPr>
      <w:r w:rsidRPr="000910F1">
        <w:rPr>
          <w:b/>
          <w:bCs/>
        </w:rPr>
        <w:t>Action:</w:t>
      </w:r>
      <w:r w:rsidRPr="000910F1">
        <w:t xml:space="preserve"> Promote long-term contracts with discounts</w:t>
      </w:r>
    </w:p>
    <w:p w14:paraId="2F68E238" w14:textId="77777777" w:rsidR="000910F1" w:rsidRPr="000910F1" w:rsidRDefault="000910F1" w:rsidP="000910F1">
      <w:pPr>
        <w:numPr>
          <w:ilvl w:val="1"/>
          <w:numId w:val="11"/>
        </w:numPr>
      </w:pPr>
      <w:r w:rsidRPr="000910F1">
        <w:rPr>
          <w:b/>
          <w:bCs/>
        </w:rPr>
        <w:t>Impact:</w:t>
      </w:r>
      <w:r w:rsidRPr="000910F1">
        <w:t xml:space="preserve"> Reduce churn by 10–15%</w:t>
      </w:r>
    </w:p>
    <w:p w14:paraId="65BB54E2" w14:textId="77777777" w:rsidR="000910F1" w:rsidRPr="000910F1" w:rsidRDefault="000910F1" w:rsidP="000910F1">
      <w:pPr>
        <w:numPr>
          <w:ilvl w:val="0"/>
          <w:numId w:val="11"/>
        </w:numPr>
      </w:pPr>
      <w:r w:rsidRPr="000910F1">
        <w:rPr>
          <w:b/>
          <w:bCs/>
        </w:rPr>
        <w:t>Insight:</w:t>
      </w:r>
      <w:r w:rsidRPr="000910F1">
        <w:t xml:space="preserve"> New customers churn within first 6 months</w:t>
      </w:r>
    </w:p>
    <w:p w14:paraId="5EB45A6F" w14:textId="77777777" w:rsidR="000910F1" w:rsidRPr="000910F1" w:rsidRDefault="000910F1" w:rsidP="000910F1">
      <w:pPr>
        <w:numPr>
          <w:ilvl w:val="1"/>
          <w:numId w:val="11"/>
        </w:numPr>
      </w:pPr>
      <w:r w:rsidRPr="000910F1">
        <w:rPr>
          <w:b/>
          <w:bCs/>
        </w:rPr>
        <w:t>Action:</w:t>
      </w:r>
      <w:r w:rsidRPr="000910F1">
        <w:t xml:space="preserve"> Improve onboarding and early engagement</w:t>
      </w:r>
    </w:p>
    <w:p w14:paraId="47FE4996" w14:textId="77777777" w:rsidR="000910F1" w:rsidRPr="000910F1" w:rsidRDefault="000910F1" w:rsidP="000910F1">
      <w:pPr>
        <w:numPr>
          <w:ilvl w:val="1"/>
          <w:numId w:val="11"/>
        </w:numPr>
      </w:pPr>
      <w:r w:rsidRPr="000910F1">
        <w:rPr>
          <w:b/>
          <w:bCs/>
        </w:rPr>
        <w:t>Impact:</w:t>
      </w:r>
      <w:r w:rsidRPr="000910F1">
        <w:t xml:space="preserve"> Increase retention rate</w:t>
      </w:r>
    </w:p>
    <w:p w14:paraId="0159E39A" w14:textId="77777777" w:rsidR="000910F1" w:rsidRPr="000910F1" w:rsidRDefault="000910F1" w:rsidP="000910F1">
      <w:pPr>
        <w:numPr>
          <w:ilvl w:val="0"/>
          <w:numId w:val="11"/>
        </w:numPr>
      </w:pPr>
      <w:r w:rsidRPr="000910F1">
        <w:rPr>
          <w:b/>
          <w:bCs/>
        </w:rPr>
        <w:t>Insight:</w:t>
      </w:r>
      <w:r w:rsidRPr="000910F1">
        <w:t xml:space="preserve"> High charges increase churn probability</w:t>
      </w:r>
    </w:p>
    <w:p w14:paraId="707D31D5" w14:textId="77777777" w:rsidR="000910F1" w:rsidRPr="000910F1" w:rsidRDefault="000910F1" w:rsidP="000910F1">
      <w:pPr>
        <w:numPr>
          <w:ilvl w:val="1"/>
          <w:numId w:val="11"/>
        </w:numPr>
      </w:pPr>
      <w:r w:rsidRPr="000910F1">
        <w:rPr>
          <w:b/>
          <w:bCs/>
        </w:rPr>
        <w:t>Action:</w:t>
      </w:r>
      <w:r w:rsidRPr="000910F1">
        <w:t xml:space="preserve"> Offer customized pricing plans</w:t>
      </w:r>
    </w:p>
    <w:p w14:paraId="0DED9CA3" w14:textId="77777777" w:rsidR="000910F1" w:rsidRPr="000910F1" w:rsidRDefault="000910F1" w:rsidP="000910F1">
      <w:pPr>
        <w:numPr>
          <w:ilvl w:val="1"/>
          <w:numId w:val="11"/>
        </w:numPr>
      </w:pPr>
      <w:r w:rsidRPr="000910F1">
        <w:rPr>
          <w:b/>
          <w:bCs/>
        </w:rPr>
        <w:t>Impact:</w:t>
      </w:r>
      <w:r w:rsidRPr="000910F1">
        <w:t xml:space="preserve"> Improve customer satisfaction</w:t>
      </w:r>
    </w:p>
    <w:p w14:paraId="6F9ED993" w14:textId="77777777" w:rsidR="000910F1" w:rsidRPr="000910F1" w:rsidRDefault="000910F1" w:rsidP="000910F1">
      <w:r w:rsidRPr="000910F1">
        <w:pict w14:anchorId="5CC393BB">
          <v:rect id="_x0000_i1077" style="width:0;height:1.5pt" o:hralign="center" o:hrstd="t" o:hr="t" fillcolor="#a0a0a0" stroked="f"/>
        </w:pict>
      </w:r>
    </w:p>
    <w:p w14:paraId="3C0DDDBB" w14:textId="77777777" w:rsidR="000910F1" w:rsidRPr="000910F1" w:rsidRDefault="000910F1" w:rsidP="000910F1">
      <w:pPr>
        <w:rPr>
          <w:b/>
          <w:bCs/>
        </w:rPr>
      </w:pPr>
      <w:r w:rsidRPr="000910F1">
        <w:rPr>
          <w:b/>
          <w:bCs/>
        </w:rPr>
        <w:t>5️</w:t>
      </w:r>
      <w:r w:rsidRPr="000910F1">
        <w:rPr>
          <w:rFonts w:ascii="Segoe UI Symbol" w:hAnsi="Segoe UI Symbol" w:cs="Segoe UI Symbol"/>
          <w:b/>
          <w:bCs/>
        </w:rPr>
        <w:t>⃣</w:t>
      </w:r>
      <w:r w:rsidRPr="000910F1">
        <w:rPr>
          <w:b/>
          <w:bCs/>
        </w:rPr>
        <w:t xml:space="preserve"> Documentation of Analysis Process</w:t>
      </w:r>
    </w:p>
    <w:p w14:paraId="7B001630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📄</w:t>
      </w:r>
      <w:r w:rsidRPr="000910F1">
        <w:rPr>
          <w:b/>
          <w:bCs/>
        </w:rPr>
        <w:t xml:space="preserve"> Project Report Structure</w:t>
      </w:r>
    </w:p>
    <w:p w14:paraId="4D6025AD" w14:textId="77777777" w:rsidR="000910F1" w:rsidRPr="000910F1" w:rsidRDefault="000910F1" w:rsidP="000910F1">
      <w:pPr>
        <w:rPr>
          <w:b/>
          <w:bCs/>
        </w:rPr>
      </w:pPr>
      <w:r w:rsidRPr="000910F1">
        <w:rPr>
          <w:b/>
          <w:bCs/>
        </w:rPr>
        <w:t>1. Project Overview</w:t>
      </w:r>
    </w:p>
    <w:p w14:paraId="7C922999" w14:textId="77777777" w:rsidR="000910F1" w:rsidRPr="000910F1" w:rsidRDefault="000910F1" w:rsidP="000910F1">
      <w:pPr>
        <w:numPr>
          <w:ilvl w:val="0"/>
          <w:numId w:val="12"/>
        </w:numPr>
      </w:pPr>
      <w:r w:rsidRPr="000910F1">
        <w:t>Business objective</w:t>
      </w:r>
    </w:p>
    <w:p w14:paraId="0E52C4ED" w14:textId="77777777" w:rsidR="000910F1" w:rsidRPr="000910F1" w:rsidRDefault="000910F1" w:rsidP="000910F1">
      <w:pPr>
        <w:numPr>
          <w:ilvl w:val="0"/>
          <w:numId w:val="12"/>
        </w:numPr>
      </w:pPr>
      <w:r w:rsidRPr="000910F1">
        <w:t>Importance of churn reduction</w:t>
      </w:r>
    </w:p>
    <w:p w14:paraId="185972C5" w14:textId="77777777" w:rsidR="000910F1" w:rsidRPr="000910F1" w:rsidRDefault="000910F1" w:rsidP="000910F1">
      <w:pPr>
        <w:rPr>
          <w:b/>
          <w:bCs/>
        </w:rPr>
      </w:pPr>
      <w:r w:rsidRPr="000910F1">
        <w:rPr>
          <w:b/>
          <w:bCs/>
        </w:rPr>
        <w:t>2. Dataset Description</w:t>
      </w:r>
    </w:p>
    <w:p w14:paraId="3A94ABA9" w14:textId="77777777" w:rsidR="000910F1" w:rsidRPr="000910F1" w:rsidRDefault="000910F1" w:rsidP="000910F1">
      <w:pPr>
        <w:numPr>
          <w:ilvl w:val="0"/>
          <w:numId w:val="13"/>
        </w:numPr>
      </w:pPr>
      <w:r w:rsidRPr="000910F1">
        <w:t>Source</w:t>
      </w:r>
    </w:p>
    <w:p w14:paraId="748A3FCB" w14:textId="77777777" w:rsidR="000910F1" w:rsidRPr="000910F1" w:rsidRDefault="000910F1" w:rsidP="000910F1">
      <w:pPr>
        <w:numPr>
          <w:ilvl w:val="0"/>
          <w:numId w:val="13"/>
        </w:numPr>
      </w:pPr>
      <w:r w:rsidRPr="000910F1">
        <w:t>Feature explanation</w:t>
      </w:r>
    </w:p>
    <w:p w14:paraId="76BE40EF" w14:textId="77777777" w:rsidR="000910F1" w:rsidRPr="000910F1" w:rsidRDefault="000910F1" w:rsidP="000910F1">
      <w:pPr>
        <w:rPr>
          <w:b/>
          <w:bCs/>
        </w:rPr>
      </w:pPr>
      <w:r w:rsidRPr="000910F1">
        <w:rPr>
          <w:b/>
          <w:bCs/>
        </w:rPr>
        <w:t>3. Methodology</w:t>
      </w:r>
    </w:p>
    <w:p w14:paraId="7BCE0A21" w14:textId="77777777" w:rsidR="000910F1" w:rsidRPr="000910F1" w:rsidRDefault="000910F1" w:rsidP="000910F1">
      <w:pPr>
        <w:numPr>
          <w:ilvl w:val="0"/>
          <w:numId w:val="14"/>
        </w:numPr>
      </w:pPr>
      <w:r w:rsidRPr="000910F1">
        <w:t>Cleaning steps</w:t>
      </w:r>
    </w:p>
    <w:p w14:paraId="2A679730" w14:textId="77777777" w:rsidR="000910F1" w:rsidRPr="000910F1" w:rsidRDefault="000910F1" w:rsidP="000910F1">
      <w:pPr>
        <w:numPr>
          <w:ilvl w:val="0"/>
          <w:numId w:val="14"/>
        </w:numPr>
      </w:pPr>
      <w:r w:rsidRPr="000910F1">
        <w:t>EDA techniques</w:t>
      </w:r>
    </w:p>
    <w:p w14:paraId="631FE85F" w14:textId="77777777" w:rsidR="000910F1" w:rsidRPr="000910F1" w:rsidRDefault="000910F1" w:rsidP="000910F1">
      <w:pPr>
        <w:numPr>
          <w:ilvl w:val="0"/>
          <w:numId w:val="14"/>
        </w:numPr>
      </w:pPr>
      <w:r w:rsidRPr="000910F1">
        <w:t>Tools used</w:t>
      </w:r>
    </w:p>
    <w:p w14:paraId="5A227FD8" w14:textId="77777777" w:rsidR="000910F1" w:rsidRPr="000910F1" w:rsidRDefault="000910F1" w:rsidP="000910F1">
      <w:pPr>
        <w:rPr>
          <w:b/>
          <w:bCs/>
        </w:rPr>
      </w:pPr>
      <w:r w:rsidRPr="000910F1">
        <w:rPr>
          <w:b/>
          <w:bCs/>
        </w:rPr>
        <w:lastRenderedPageBreak/>
        <w:t>4. Key Findings</w:t>
      </w:r>
    </w:p>
    <w:p w14:paraId="788F5A8E" w14:textId="77777777" w:rsidR="000910F1" w:rsidRPr="000910F1" w:rsidRDefault="000910F1" w:rsidP="000910F1">
      <w:pPr>
        <w:numPr>
          <w:ilvl w:val="0"/>
          <w:numId w:val="15"/>
        </w:numPr>
      </w:pPr>
      <w:r w:rsidRPr="000910F1">
        <w:t>Visual-backed insights</w:t>
      </w:r>
    </w:p>
    <w:p w14:paraId="2E91F8AA" w14:textId="77777777" w:rsidR="000910F1" w:rsidRPr="000910F1" w:rsidRDefault="000910F1" w:rsidP="000910F1">
      <w:pPr>
        <w:rPr>
          <w:b/>
          <w:bCs/>
        </w:rPr>
      </w:pPr>
      <w:r w:rsidRPr="000910F1">
        <w:rPr>
          <w:b/>
          <w:bCs/>
        </w:rPr>
        <w:t>5. Limitations</w:t>
      </w:r>
    </w:p>
    <w:p w14:paraId="30FD6DFF" w14:textId="77777777" w:rsidR="000910F1" w:rsidRPr="000910F1" w:rsidRDefault="000910F1" w:rsidP="000910F1">
      <w:pPr>
        <w:numPr>
          <w:ilvl w:val="0"/>
          <w:numId w:val="16"/>
        </w:numPr>
      </w:pPr>
      <w:r w:rsidRPr="000910F1">
        <w:t>No customer feedback data</w:t>
      </w:r>
    </w:p>
    <w:p w14:paraId="05719A1F" w14:textId="77777777" w:rsidR="000910F1" w:rsidRPr="000910F1" w:rsidRDefault="000910F1" w:rsidP="000910F1">
      <w:pPr>
        <w:numPr>
          <w:ilvl w:val="0"/>
          <w:numId w:val="16"/>
        </w:numPr>
      </w:pPr>
      <w:r w:rsidRPr="000910F1">
        <w:t>Limited historical data</w:t>
      </w:r>
    </w:p>
    <w:p w14:paraId="72323980" w14:textId="77777777" w:rsidR="000910F1" w:rsidRPr="000910F1" w:rsidRDefault="000910F1" w:rsidP="000910F1">
      <w:r w:rsidRPr="000910F1">
        <w:pict w14:anchorId="5607609F">
          <v:rect id="_x0000_i1078" style="width:0;height:1.5pt" o:hralign="center" o:hrstd="t" o:hr="t" fillcolor="#a0a0a0" stroked="f"/>
        </w:pict>
      </w:r>
    </w:p>
    <w:p w14:paraId="0BD4E415" w14:textId="77777777" w:rsidR="000910F1" w:rsidRPr="000910F1" w:rsidRDefault="000910F1" w:rsidP="000910F1">
      <w:pPr>
        <w:rPr>
          <w:b/>
          <w:bCs/>
        </w:rPr>
      </w:pPr>
      <w:r w:rsidRPr="000910F1">
        <w:rPr>
          <w:b/>
          <w:bCs/>
        </w:rPr>
        <w:t>6️</w:t>
      </w:r>
      <w:r w:rsidRPr="000910F1">
        <w:rPr>
          <w:rFonts w:ascii="Segoe UI Symbol" w:hAnsi="Segoe UI Symbol" w:cs="Segoe UI Symbol"/>
          <w:b/>
          <w:bCs/>
        </w:rPr>
        <w:t>⃣</w:t>
      </w:r>
      <w:r w:rsidRPr="000910F1">
        <w:rPr>
          <w:b/>
          <w:bCs/>
        </w:rPr>
        <w:t xml:space="preserve"> Portfolio &amp; Presentation Preparation</w:t>
      </w:r>
    </w:p>
    <w:p w14:paraId="013EA16C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📊</w:t>
      </w:r>
      <w:r w:rsidRPr="000910F1">
        <w:rPr>
          <w:b/>
          <w:bCs/>
        </w:rPr>
        <w:t xml:space="preserve"> Presentation Slide Outline (10 Slides)</w:t>
      </w:r>
    </w:p>
    <w:p w14:paraId="5AC34AA7" w14:textId="77777777" w:rsidR="000910F1" w:rsidRPr="000910F1" w:rsidRDefault="000910F1" w:rsidP="000910F1">
      <w:pPr>
        <w:numPr>
          <w:ilvl w:val="0"/>
          <w:numId w:val="17"/>
        </w:numPr>
      </w:pPr>
      <w:r w:rsidRPr="000910F1">
        <w:t>Title &amp; Objective</w:t>
      </w:r>
    </w:p>
    <w:p w14:paraId="1113DF22" w14:textId="77777777" w:rsidR="000910F1" w:rsidRPr="000910F1" w:rsidRDefault="000910F1" w:rsidP="000910F1">
      <w:pPr>
        <w:numPr>
          <w:ilvl w:val="0"/>
          <w:numId w:val="17"/>
        </w:numPr>
      </w:pPr>
      <w:r w:rsidRPr="000910F1">
        <w:t>What is Customer Churn?</w:t>
      </w:r>
    </w:p>
    <w:p w14:paraId="4263E0F6" w14:textId="77777777" w:rsidR="000910F1" w:rsidRPr="000910F1" w:rsidRDefault="000910F1" w:rsidP="000910F1">
      <w:pPr>
        <w:numPr>
          <w:ilvl w:val="0"/>
          <w:numId w:val="17"/>
        </w:numPr>
      </w:pPr>
      <w:r w:rsidRPr="000910F1">
        <w:t>Dataset Overview</w:t>
      </w:r>
    </w:p>
    <w:p w14:paraId="0CBA0D65" w14:textId="77777777" w:rsidR="000910F1" w:rsidRPr="000910F1" w:rsidRDefault="000910F1" w:rsidP="000910F1">
      <w:pPr>
        <w:numPr>
          <w:ilvl w:val="0"/>
          <w:numId w:val="17"/>
        </w:numPr>
      </w:pPr>
      <w:r w:rsidRPr="000910F1">
        <w:t>Methodology</w:t>
      </w:r>
    </w:p>
    <w:p w14:paraId="58A08EDE" w14:textId="77777777" w:rsidR="000910F1" w:rsidRPr="000910F1" w:rsidRDefault="000910F1" w:rsidP="000910F1">
      <w:pPr>
        <w:numPr>
          <w:ilvl w:val="0"/>
          <w:numId w:val="17"/>
        </w:numPr>
      </w:pPr>
      <w:r w:rsidRPr="000910F1">
        <w:t>Churn Distribution</w:t>
      </w:r>
    </w:p>
    <w:p w14:paraId="2295B6D0" w14:textId="77777777" w:rsidR="000910F1" w:rsidRPr="000910F1" w:rsidRDefault="000910F1" w:rsidP="000910F1">
      <w:pPr>
        <w:numPr>
          <w:ilvl w:val="0"/>
          <w:numId w:val="17"/>
        </w:numPr>
      </w:pPr>
      <w:r w:rsidRPr="000910F1">
        <w:t>Key Drivers of Churn</w:t>
      </w:r>
    </w:p>
    <w:p w14:paraId="64930D12" w14:textId="77777777" w:rsidR="000910F1" w:rsidRPr="000910F1" w:rsidRDefault="000910F1" w:rsidP="000910F1">
      <w:pPr>
        <w:numPr>
          <w:ilvl w:val="0"/>
          <w:numId w:val="17"/>
        </w:numPr>
      </w:pPr>
      <w:r w:rsidRPr="000910F1">
        <w:t>Business Impact</w:t>
      </w:r>
    </w:p>
    <w:p w14:paraId="78695EA0" w14:textId="77777777" w:rsidR="000910F1" w:rsidRPr="000910F1" w:rsidRDefault="000910F1" w:rsidP="000910F1">
      <w:pPr>
        <w:numPr>
          <w:ilvl w:val="0"/>
          <w:numId w:val="17"/>
        </w:numPr>
      </w:pPr>
      <w:r w:rsidRPr="000910F1">
        <w:t>Recommendations</w:t>
      </w:r>
    </w:p>
    <w:p w14:paraId="7D602053" w14:textId="77777777" w:rsidR="000910F1" w:rsidRPr="000910F1" w:rsidRDefault="000910F1" w:rsidP="000910F1">
      <w:pPr>
        <w:numPr>
          <w:ilvl w:val="0"/>
          <w:numId w:val="17"/>
        </w:numPr>
      </w:pPr>
      <w:r w:rsidRPr="000910F1">
        <w:t>Limitations</w:t>
      </w:r>
    </w:p>
    <w:p w14:paraId="6BC50843" w14:textId="77777777" w:rsidR="000910F1" w:rsidRPr="000910F1" w:rsidRDefault="000910F1" w:rsidP="000910F1">
      <w:pPr>
        <w:numPr>
          <w:ilvl w:val="0"/>
          <w:numId w:val="17"/>
        </w:numPr>
      </w:pPr>
      <w:r w:rsidRPr="000910F1">
        <w:t>Conclusion</w:t>
      </w:r>
    </w:p>
    <w:p w14:paraId="00DAD2C7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📁</w:t>
      </w:r>
      <w:r w:rsidRPr="000910F1">
        <w:rPr>
          <w:b/>
          <w:bCs/>
        </w:rPr>
        <w:t xml:space="preserve"> GitHub Project Structure</w:t>
      </w:r>
    </w:p>
    <w:p w14:paraId="65D4C713" w14:textId="77777777" w:rsidR="000910F1" w:rsidRPr="000910F1" w:rsidRDefault="000910F1" w:rsidP="000910F1">
      <w:r w:rsidRPr="000910F1">
        <w:t>Customer-Churn-Analysis/</w:t>
      </w:r>
    </w:p>
    <w:p w14:paraId="2EE6193E" w14:textId="77777777" w:rsidR="000910F1" w:rsidRPr="000910F1" w:rsidRDefault="000910F1" w:rsidP="000910F1">
      <w:r w:rsidRPr="000910F1">
        <w:t>│── data/</w:t>
      </w:r>
    </w:p>
    <w:p w14:paraId="4C632FB2" w14:textId="77777777" w:rsidR="000910F1" w:rsidRPr="000910F1" w:rsidRDefault="000910F1" w:rsidP="000910F1">
      <w:r w:rsidRPr="000910F1">
        <w:t>│── notebooks/</w:t>
      </w:r>
    </w:p>
    <w:p w14:paraId="1429A725" w14:textId="77777777" w:rsidR="000910F1" w:rsidRPr="000910F1" w:rsidRDefault="000910F1" w:rsidP="000910F1">
      <w:r w:rsidRPr="000910F1">
        <w:t>│── visuals/</w:t>
      </w:r>
    </w:p>
    <w:p w14:paraId="1CFDE400" w14:textId="77777777" w:rsidR="000910F1" w:rsidRPr="000910F1" w:rsidRDefault="000910F1" w:rsidP="000910F1">
      <w:r w:rsidRPr="000910F1">
        <w:t>│── presentation/</w:t>
      </w:r>
    </w:p>
    <w:p w14:paraId="53209842" w14:textId="77777777" w:rsidR="000910F1" w:rsidRPr="000910F1" w:rsidRDefault="000910F1" w:rsidP="000910F1">
      <w:r w:rsidRPr="000910F1">
        <w:t>│── README.md</w:t>
      </w:r>
    </w:p>
    <w:p w14:paraId="247E0806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🔹</w:t>
      </w:r>
      <w:r w:rsidRPr="000910F1">
        <w:rPr>
          <w:b/>
          <w:bCs/>
        </w:rPr>
        <w:t xml:space="preserve"> Resume / LinkedIn Project Line</w:t>
      </w:r>
    </w:p>
    <w:p w14:paraId="1206A52D" w14:textId="77777777" w:rsidR="000910F1" w:rsidRPr="000910F1" w:rsidRDefault="000910F1" w:rsidP="000910F1">
      <w:proofErr w:type="spellStart"/>
      <w:r w:rsidRPr="000910F1">
        <w:rPr>
          <w:i/>
          <w:iCs/>
        </w:rPr>
        <w:t>Analyzed</w:t>
      </w:r>
      <w:proofErr w:type="spellEnd"/>
      <w:r w:rsidRPr="000910F1">
        <w:rPr>
          <w:i/>
          <w:iCs/>
        </w:rPr>
        <w:t xml:space="preserve"> customer churn data to identify high-risk segments and key churn drivers, delivering actionable retention strategies to improve customer lifetime value.</w:t>
      </w:r>
    </w:p>
    <w:p w14:paraId="23FB5E68" w14:textId="77777777" w:rsidR="000910F1" w:rsidRPr="000910F1" w:rsidRDefault="000910F1" w:rsidP="000910F1">
      <w:r w:rsidRPr="000910F1">
        <w:pict w14:anchorId="74129EFB">
          <v:rect id="_x0000_i1079" style="width:0;height:1.5pt" o:hralign="center" o:hrstd="t" o:hr="t" fillcolor="#a0a0a0" stroked="f"/>
        </w:pict>
      </w:r>
    </w:p>
    <w:p w14:paraId="7D6171F3" w14:textId="77777777" w:rsidR="000910F1" w:rsidRPr="000910F1" w:rsidRDefault="000910F1" w:rsidP="000910F1">
      <w:pPr>
        <w:rPr>
          <w:b/>
          <w:bCs/>
        </w:rPr>
      </w:pPr>
      <w:r w:rsidRPr="000910F1">
        <w:rPr>
          <w:rFonts w:ascii="Segoe UI Emoji" w:hAnsi="Segoe UI Emoji" w:cs="Segoe UI Emoji"/>
          <w:b/>
          <w:bCs/>
        </w:rPr>
        <w:t>✅</w:t>
      </w:r>
      <w:r w:rsidRPr="000910F1">
        <w:rPr>
          <w:b/>
          <w:bCs/>
        </w:rPr>
        <w:t xml:space="preserve"> Final Deliverables Checklist</w:t>
      </w:r>
    </w:p>
    <w:p w14:paraId="1E5D83FF" w14:textId="77777777" w:rsidR="000910F1" w:rsidRPr="000910F1" w:rsidRDefault="000910F1" w:rsidP="000910F1">
      <w:pPr>
        <w:numPr>
          <w:ilvl w:val="0"/>
          <w:numId w:val="18"/>
        </w:numPr>
      </w:pPr>
      <w:r w:rsidRPr="000910F1">
        <w:rPr>
          <w:rFonts w:ascii="Segoe UI Symbol" w:hAnsi="Segoe UI Symbol" w:cs="Segoe UI Symbol"/>
        </w:rPr>
        <w:t>✔</w:t>
      </w:r>
      <w:r w:rsidRPr="000910F1">
        <w:t xml:space="preserve"> Cleaned churn dataset</w:t>
      </w:r>
    </w:p>
    <w:p w14:paraId="049D85E9" w14:textId="77777777" w:rsidR="000910F1" w:rsidRPr="000910F1" w:rsidRDefault="000910F1" w:rsidP="000910F1">
      <w:pPr>
        <w:numPr>
          <w:ilvl w:val="0"/>
          <w:numId w:val="18"/>
        </w:numPr>
      </w:pPr>
      <w:r w:rsidRPr="000910F1">
        <w:rPr>
          <w:rFonts w:ascii="Segoe UI Symbol" w:hAnsi="Segoe UI Symbol" w:cs="Segoe UI Symbol"/>
        </w:rPr>
        <w:lastRenderedPageBreak/>
        <w:t>✔</w:t>
      </w:r>
      <w:r w:rsidRPr="000910F1">
        <w:t xml:space="preserve"> EDA notebook with insights</w:t>
      </w:r>
    </w:p>
    <w:p w14:paraId="2A26FEEF" w14:textId="77777777" w:rsidR="000910F1" w:rsidRPr="000910F1" w:rsidRDefault="000910F1" w:rsidP="000910F1">
      <w:pPr>
        <w:numPr>
          <w:ilvl w:val="0"/>
          <w:numId w:val="18"/>
        </w:numPr>
      </w:pPr>
      <w:r w:rsidRPr="000910F1">
        <w:rPr>
          <w:rFonts w:ascii="Segoe UI Symbol" w:hAnsi="Segoe UI Symbol" w:cs="Segoe UI Symbol"/>
        </w:rPr>
        <w:t>✔</w:t>
      </w:r>
      <w:r w:rsidRPr="000910F1">
        <w:t xml:space="preserve"> Business-focused presentation</w:t>
      </w:r>
    </w:p>
    <w:p w14:paraId="350ECEA6" w14:textId="77777777" w:rsidR="000910F1" w:rsidRPr="000910F1" w:rsidRDefault="000910F1" w:rsidP="000910F1">
      <w:pPr>
        <w:numPr>
          <w:ilvl w:val="0"/>
          <w:numId w:val="18"/>
        </w:numPr>
      </w:pPr>
      <w:r w:rsidRPr="000910F1">
        <w:rPr>
          <w:rFonts w:ascii="Segoe UI Symbol" w:hAnsi="Segoe UI Symbol" w:cs="Segoe UI Symbol"/>
        </w:rPr>
        <w:t>✔</w:t>
      </w:r>
      <w:r w:rsidRPr="000910F1">
        <w:t xml:space="preserve"> Actionable recommendations</w:t>
      </w:r>
    </w:p>
    <w:p w14:paraId="141A7626" w14:textId="77777777" w:rsidR="000910F1" w:rsidRPr="000910F1" w:rsidRDefault="000910F1" w:rsidP="000910F1">
      <w:pPr>
        <w:numPr>
          <w:ilvl w:val="0"/>
          <w:numId w:val="18"/>
        </w:numPr>
      </w:pPr>
      <w:r w:rsidRPr="000910F1">
        <w:rPr>
          <w:rFonts w:ascii="Segoe UI Symbol" w:hAnsi="Segoe UI Symbol" w:cs="Segoe UI Symbol"/>
        </w:rPr>
        <w:t>✔</w:t>
      </w:r>
      <w:r w:rsidRPr="000910F1">
        <w:t xml:space="preserve"> GitHub portfolio project</w:t>
      </w:r>
    </w:p>
    <w:p w14:paraId="563339FD" w14:textId="77777777" w:rsidR="000910F1" w:rsidRPr="000910F1" w:rsidRDefault="000910F1" w:rsidP="000910F1">
      <w:r w:rsidRPr="000910F1">
        <w:pict w14:anchorId="096A009E">
          <v:rect id="_x0000_i1080" style="width:0;height:1.5pt" o:hralign="center" o:hrstd="t" o:hr="t" fillcolor="#a0a0a0" stroked="f"/>
        </w:pict>
      </w:r>
    </w:p>
    <w:p w14:paraId="064482DE" w14:textId="77777777" w:rsidR="000910F1" w:rsidRPr="000910F1" w:rsidRDefault="000910F1" w:rsidP="000910F1">
      <w:r w:rsidRPr="000910F1">
        <w:rPr>
          <w:rFonts w:ascii="Segoe UI Emoji" w:hAnsi="Segoe UI Emoji" w:cs="Segoe UI Emoji"/>
        </w:rPr>
        <w:t>🎯</w:t>
      </w:r>
      <w:r w:rsidRPr="000910F1">
        <w:t xml:space="preserve"> </w:t>
      </w:r>
      <w:r w:rsidRPr="000910F1">
        <w:rPr>
          <w:b/>
          <w:bCs/>
        </w:rPr>
        <w:t>Outcome:</w:t>
      </w:r>
      <w:r w:rsidRPr="000910F1">
        <w:t xml:space="preserve"> This project proves your ability to </w:t>
      </w:r>
      <w:proofErr w:type="spellStart"/>
      <w:r w:rsidRPr="000910F1">
        <w:t>analyze</w:t>
      </w:r>
      <w:proofErr w:type="spellEnd"/>
      <w:r w:rsidRPr="000910F1">
        <w:t xml:space="preserve"> customer </w:t>
      </w:r>
      <w:proofErr w:type="spellStart"/>
      <w:r w:rsidRPr="000910F1">
        <w:t>behavior</w:t>
      </w:r>
      <w:proofErr w:type="spellEnd"/>
      <w:r w:rsidRPr="000910F1">
        <w:t>, extract business insights, and support strategic decision-making — a core skill for Data Analyst roles.</w:t>
      </w:r>
    </w:p>
    <w:p w14:paraId="27A266A3" w14:textId="77777777" w:rsidR="00C63D9C" w:rsidRDefault="00C63D9C"/>
    <w:sectPr w:rsidR="00C6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2593"/>
    <w:multiLevelType w:val="multilevel"/>
    <w:tmpl w:val="6BEA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3885"/>
    <w:multiLevelType w:val="multilevel"/>
    <w:tmpl w:val="F5FE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C31A3"/>
    <w:multiLevelType w:val="multilevel"/>
    <w:tmpl w:val="11A8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F21B9"/>
    <w:multiLevelType w:val="multilevel"/>
    <w:tmpl w:val="EE6E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A3655"/>
    <w:multiLevelType w:val="multilevel"/>
    <w:tmpl w:val="3E62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67ACD"/>
    <w:multiLevelType w:val="multilevel"/>
    <w:tmpl w:val="B834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97EC1"/>
    <w:multiLevelType w:val="multilevel"/>
    <w:tmpl w:val="EC9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D2C51"/>
    <w:multiLevelType w:val="multilevel"/>
    <w:tmpl w:val="9A6A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54BEE"/>
    <w:multiLevelType w:val="multilevel"/>
    <w:tmpl w:val="65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F63BC"/>
    <w:multiLevelType w:val="multilevel"/>
    <w:tmpl w:val="FE7A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13ECD"/>
    <w:multiLevelType w:val="multilevel"/>
    <w:tmpl w:val="EF9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10148"/>
    <w:multiLevelType w:val="multilevel"/>
    <w:tmpl w:val="CEA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10447"/>
    <w:multiLevelType w:val="multilevel"/>
    <w:tmpl w:val="702C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82A6D"/>
    <w:multiLevelType w:val="multilevel"/>
    <w:tmpl w:val="8C14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64B70"/>
    <w:multiLevelType w:val="multilevel"/>
    <w:tmpl w:val="BC06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C6B74"/>
    <w:multiLevelType w:val="multilevel"/>
    <w:tmpl w:val="0B8A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054FD"/>
    <w:multiLevelType w:val="multilevel"/>
    <w:tmpl w:val="51C6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B412C4"/>
    <w:multiLevelType w:val="multilevel"/>
    <w:tmpl w:val="257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141654">
    <w:abstractNumId w:val="4"/>
  </w:num>
  <w:num w:numId="2" w16cid:durableId="1541357033">
    <w:abstractNumId w:val="3"/>
  </w:num>
  <w:num w:numId="3" w16cid:durableId="1760714556">
    <w:abstractNumId w:val="7"/>
  </w:num>
  <w:num w:numId="4" w16cid:durableId="327556453">
    <w:abstractNumId w:val="10"/>
  </w:num>
  <w:num w:numId="5" w16cid:durableId="1292634501">
    <w:abstractNumId w:val="15"/>
  </w:num>
  <w:num w:numId="6" w16cid:durableId="645479052">
    <w:abstractNumId w:val="14"/>
  </w:num>
  <w:num w:numId="7" w16cid:durableId="870846251">
    <w:abstractNumId w:val="11"/>
  </w:num>
  <w:num w:numId="8" w16cid:durableId="592132348">
    <w:abstractNumId w:val="0"/>
  </w:num>
  <w:num w:numId="9" w16cid:durableId="1374771842">
    <w:abstractNumId w:val="8"/>
  </w:num>
  <w:num w:numId="10" w16cid:durableId="1559629393">
    <w:abstractNumId w:val="12"/>
  </w:num>
  <w:num w:numId="11" w16cid:durableId="986009917">
    <w:abstractNumId w:val="16"/>
  </w:num>
  <w:num w:numId="12" w16cid:durableId="1835604091">
    <w:abstractNumId w:val="13"/>
  </w:num>
  <w:num w:numId="13" w16cid:durableId="91245101">
    <w:abstractNumId w:val="9"/>
  </w:num>
  <w:num w:numId="14" w16cid:durableId="740829404">
    <w:abstractNumId w:val="17"/>
  </w:num>
  <w:num w:numId="15" w16cid:durableId="18944025">
    <w:abstractNumId w:val="5"/>
  </w:num>
  <w:num w:numId="16" w16cid:durableId="1813250140">
    <w:abstractNumId w:val="6"/>
  </w:num>
  <w:num w:numId="17" w16cid:durableId="454376411">
    <w:abstractNumId w:val="1"/>
  </w:num>
  <w:num w:numId="18" w16cid:durableId="487282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F1"/>
    <w:rsid w:val="000910F1"/>
    <w:rsid w:val="005E0514"/>
    <w:rsid w:val="00700B28"/>
    <w:rsid w:val="009160B7"/>
    <w:rsid w:val="00C12E42"/>
    <w:rsid w:val="00C63D9C"/>
    <w:rsid w:val="00E5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E08A2"/>
  <w15:chartTrackingRefBased/>
  <w15:docId w15:val="{9580EA0C-93D6-4ED6-A261-4F4108479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2026-01-12T10:49:00Z</dcterms:created>
  <dcterms:modified xsi:type="dcterms:W3CDTF">2026-01-12T10:51:00Z</dcterms:modified>
</cp:coreProperties>
</file>