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2CB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📊</w:t>
      </w:r>
      <w:r w:rsidRPr="00B5667B">
        <w:rPr>
          <w:b/>
          <w:bCs/>
        </w:rPr>
        <w:t xml:space="preserve"> Project Overview</w:t>
      </w:r>
    </w:p>
    <w:p w14:paraId="352419D8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Project Title</w:t>
      </w:r>
    </w:p>
    <w:p w14:paraId="4500564D" w14:textId="77777777" w:rsidR="00B5667B" w:rsidRPr="00B5667B" w:rsidRDefault="00B5667B" w:rsidP="00B5667B">
      <w:r w:rsidRPr="00B5667B">
        <w:rPr>
          <w:b/>
          <w:bCs/>
        </w:rPr>
        <w:t xml:space="preserve">Interactive Sales Dashboard using Python &amp; </w:t>
      </w:r>
      <w:proofErr w:type="spellStart"/>
      <w:r w:rsidRPr="00B5667B">
        <w:rPr>
          <w:b/>
          <w:bCs/>
        </w:rPr>
        <w:t>Plotly</w:t>
      </w:r>
      <w:proofErr w:type="spellEnd"/>
    </w:p>
    <w:p w14:paraId="38FB91DA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Goals &amp; Objectives</w:t>
      </w:r>
    </w:p>
    <w:p w14:paraId="261735C8" w14:textId="77777777" w:rsidR="00B5667B" w:rsidRPr="00B5667B" w:rsidRDefault="00B5667B" w:rsidP="00B5667B">
      <w:r w:rsidRPr="00B5667B">
        <w:t xml:space="preserve">The goal of this project is to design and deliver a </w:t>
      </w:r>
      <w:r w:rsidRPr="00B5667B">
        <w:rPr>
          <w:b/>
          <w:bCs/>
        </w:rPr>
        <w:t>professional, interactive sales analytics dashboard</w:t>
      </w:r>
      <w:r w:rsidRPr="00B5667B">
        <w:t xml:space="preserve"> that helps stakeholders:</w:t>
      </w:r>
    </w:p>
    <w:p w14:paraId="63770E79" w14:textId="77777777" w:rsidR="00B5667B" w:rsidRPr="00B5667B" w:rsidRDefault="00B5667B" w:rsidP="00B5667B">
      <w:pPr>
        <w:numPr>
          <w:ilvl w:val="0"/>
          <w:numId w:val="1"/>
        </w:numPr>
      </w:pPr>
      <w:r w:rsidRPr="00B5667B">
        <w:t>Understand overall sales performance</w:t>
      </w:r>
    </w:p>
    <w:p w14:paraId="69732979" w14:textId="77777777" w:rsidR="00B5667B" w:rsidRPr="00B5667B" w:rsidRDefault="00B5667B" w:rsidP="00B5667B">
      <w:pPr>
        <w:numPr>
          <w:ilvl w:val="0"/>
          <w:numId w:val="1"/>
        </w:numPr>
      </w:pPr>
      <w:r w:rsidRPr="00B5667B">
        <w:t>Identify trends over time</w:t>
      </w:r>
    </w:p>
    <w:p w14:paraId="020AE7EB" w14:textId="77777777" w:rsidR="00B5667B" w:rsidRPr="00B5667B" w:rsidRDefault="00B5667B" w:rsidP="00B5667B">
      <w:pPr>
        <w:numPr>
          <w:ilvl w:val="0"/>
          <w:numId w:val="1"/>
        </w:numPr>
      </w:pPr>
      <w:r w:rsidRPr="00B5667B">
        <w:t>Compare product and regional performance</w:t>
      </w:r>
    </w:p>
    <w:p w14:paraId="776FD77E" w14:textId="77777777" w:rsidR="00B5667B" w:rsidRPr="00B5667B" w:rsidRDefault="00B5667B" w:rsidP="00B5667B">
      <w:pPr>
        <w:numPr>
          <w:ilvl w:val="0"/>
          <w:numId w:val="1"/>
        </w:numPr>
      </w:pPr>
      <w:proofErr w:type="spellStart"/>
      <w:r w:rsidRPr="00B5667B">
        <w:t>Analyze</w:t>
      </w:r>
      <w:proofErr w:type="spellEnd"/>
      <w:r w:rsidRPr="00B5667B">
        <w:t xml:space="preserve"> distributions and relationships between variables</w:t>
      </w:r>
    </w:p>
    <w:p w14:paraId="18AAF4AA" w14:textId="77777777" w:rsidR="00B5667B" w:rsidRPr="00B5667B" w:rsidRDefault="00B5667B" w:rsidP="00B5667B">
      <w:pPr>
        <w:numPr>
          <w:ilvl w:val="0"/>
          <w:numId w:val="1"/>
        </w:numPr>
      </w:pPr>
      <w:r w:rsidRPr="00B5667B">
        <w:t>Make data-driven business decisions</w:t>
      </w:r>
    </w:p>
    <w:p w14:paraId="7178D9EC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Key Objectives</w:t>
      </w:r>
    </w:p>
    <w:p w14:paraId="444D2D78" w14:textId="77777777" w:rsidR="00B5667B" w:rsidRPr="00B5667B" w:rsidRDefault="00B5667B" w:rsidP="00B5667B">
      <w:pPr>
        <w:numPr>
          <w:ilvl w:val="0"/>
          <w:numId w:val="2"/>
        </w:numPr>
      </w:pPr>
      <w:r w:rsidRPr="00B5667B">
        <w:t>Build interactive visualizations with hover, filters, and animations</w:t>
      </w:r>
    </w:p>
    <w:p w14:paraId="5FD61C73" w14:textId="77777777" w:rsidR="00B5667B" w:rsidRPr="00B5667B" w:rsidRDefault="00B5667B" w:rsidP="00B5667B">
      <w:pPr>
        <w:numPr>
          <w:ilvl w:val="0"/>
          <w:numId w:val="2"/>
        </w:numPr>
      </w:pPr>
      <w:r w:rsidRPr="00B5667B">
        <w:t>Integrate multiple charts into a cohesive dashboard layout</w:t>
      </w:r>
    </w:p>
    <w:p w14:paraId="340E4909" w14:textId="77777777" w:rsidR="00B5667B" w:rsidRPr="00B5667B" w:rsidRDefault="00B5667B" w:rsidP="00B5667B">
      <w:pPr>
        <w:numPr>
          <w:ilvl w:val="0"/>
          <w:numId w:val="2"/>
        </w:numPr>
      </w:pPr>
      <w:r w:rsidRPr="00B5667B">
        <w:t>Apply professional styling and branding</w:t>
      </w:r>
    </w:p>
    <w:p w14:paraId="2314AF45" w14:textId="77777777" w:rsidR="00B5667B" w:rsidRPr="00B5667B" w:rsidRDefault="00B5667B" w:rsidP="00B5667B">
      <w:pPr>
        <w:numPr>
          <w:ilvl w:val="0"/>
          <w:numId w:val="2"/>
        </w:numPr>
      </w:pPr>
      <w:r w:rsidRPr="00B5667B">
        <w:t>Validate results through basic testing and data checks</w:t>
      </w:r>
    </w:p>
    <w:p w14:paraId="6B94AB1A" w14:textId="77777777" w:rsidR="00B5667B" w:rsidRPr="00B5667B" w:rsidRDefault="00B5667B" w:rsidP="00B5667B">
      <w:r w:rsidRPr="00B5667B">
        <w:pict w14:anchorId="02842247">
          <v:rect id="_x0000_i1067" style="width:0;height:1.5pt" o:hralign="center" o:hrstd="t" o:hr="t" fillcolor="#a0a0a0" stroked="f"/>
        </w:pict>
      </w:r>
    </w:p>
    <w:p w14:paraId="4174F7C3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⚙️</w:t>
      </w:r>
      <w:r w:rsidRPr="00B5667B">
        <w:rPr>
          <w:b/>
          <w:bCs/>
        </w:rPr>
        <w:t xml:space="preserve"> Setup Instructions</w:t>
      </w:r>
    </w:p>
    <w:p w14:paraId="3F51BC4C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1. Prerequisites</w:t>
      </w:r>
    </w:p>
    <w:p w14:paraId="3DB17BE3" w14:textId="77777777" w:rsidR="00B5667B" w:rsidRPr="00B5667B" w:rsidRDefault="00B5667B" w:rsidP="00B5667B">
      <w:r w:rsidRPr="00B5667B">
        <w:t>Ensure the following are installed on your system:</w:t>
      </w:r>
    </w:p>
    <w:p w14:paraId="5CEA89DB" w14:textId="77777777" w:rsidR="00B5667B" w:rsidRPr="00B5667B" w:rsidRDefault="00B5667B" w:rsidP="00B5667B">
      <w:pPr>
        <w:numPr>
          <w:ilvl w:val="0"/>
          <w:numId w:val="3"/>
        </w:numPr>
      </w:pPr>
      <w:r w:rsidRPr="00B5667B">
        <w:t xml:space="preserve">Python </w:t>
      </w:r>
      <w:r w:rsidRPr="00B5667B">
        <w:rPr>
          <w:b/>
          <w:bCs/>
        </w:rPr>
        <w:t>3.8 or above</w:t>
      </w:r>
    </w:p>
    <w:p w14:paraId="2CB780F5" w14:textId="77777777" w:rsidR="00B5667B" w:rsidRPr="00B5667B" w:rsidRDefault="00B5667B" w:rsidP="00B5667B">
      <w:pPr>
        <w:numPr>
          <w:ilvl w:val="0"/>
          <w:numId w:val="3"/>
        </w:numPr>
      </w:pPr>
      <w:proofErr w:type="spellStart"/>
      <w:r w:rsidRPr="00B5667B">
        <w:t>Jupyter</w:t>
      </w:r>
      <w:proofErr w:type="spellEnd"/>
      <w:r w:rsidRPr="00B5667B">
        <w:t xml:space="preserve"> Notebook / </w:t>
      </w:r>
      <w:proofErr w:type="spellStart"/>
      <w:r w:rsidRPr="00B5667B">
        <w:t>JupyterLab</w:t>
      </w:r>
      <w:proofErr w:type="spellEnd"/>
    </w:p>
    <w:p w14:paraId="16DB0E26" w14:textId="77777777" w:rsidR="00B5667B" w:rsidRPr="00B5667B" w:rsidRDefault="00B5667B" w:rsidP="00B5667B">
      <w:pPr>
        <w:numPr>
          <w:ilvl w:val="0"/>
          <w:numId w:val="3"/>
        </w:numPr>
      </w:pPr>
      <w:r w:rsidRPr="00B5667B">
        <w:t>pip (Python package manager)</w:t>
      </w:r>
    </w:p>
    <w:p w14:paraId="6CBA84CB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2. Required Libraries</w:t>
      </w:r>
    </w:p>
    <w:p w14:paraId="4A855A67" w14:textId="77777777" w:rsidR="00B5667B" w:rsidRPr="00B5667B" w:rsidRDefault="00B5667B" w:rsidP="00B5667B">
      <w:r w:rsidRPr="00B5667B">
        <w:t>Install the required libraries using pip:</w:t>
      </w:r>
    </w:p>
    <w:p w14:paraId="78EA0897" w14:textId="77777777" w:rsidR="00B5667B" w:rsidRPr="00B5667B" w:rsidRDefault="00B5667B" w:rsidP="00B5667B">
      <w:r w:rsidRPr="00B5667B">
        <w:t xml:space="preserve">pip install pandas </w:t>
      </w:r>
      <w:proofErr w:type="spellStart"/>
      <w:r w:rsidRPr="00B5667B">
        <w:t>numpy</w:t>
      </w:r>
      <w:proofErr w:type="spellEnd"/>
      <w:r w:rsidRPr="00B5667B">
        <w:t xml:space="preserve"> matplotlib seaborn </w:t>
      </w:r>
      <w:proofErr w:type="spellStart"/>
      <w:r w:rsidRPr="00B5667B">
        <w:t>plotly</w:t>
      </w:r>
      <w:proofErr w:type="spellEnd"/>
      <w:r w:rsidRPr="00B5667B">
        <w:t xml:space="preserve"> </w:t>
      </w:r>
      <w:proofErr w:type="spellStart"/>
      <w:r w:rsidRPr="00B5667B">
        <w:t>jupyter</w:t>
      </w:r>
      <w:proofErr w:type="spellEnd"/>
    </w:p>
    <w:p w14:paraId="45588DA1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3. Project Setup Steps</w:t>
      </w:r>
    </w:p>
    <w:p w14:paraId="713E2E3B" w14:textId="77777777" w:rsidR="00B5667B" w:rsidRPr="00B5667B" w:rsidRDefault="00B5667B" w:rsidP="00B5667B">
      <w:pPr>
        <w:numPr>
          <w:ilvl w:val="0"/>
          <w:numId w:val="4"/>
        </w:numPr>
      </w:pPr>
      <w:r w:rsidRPr="00B5667B">
        <w:t>Clone or download the project folder</w:t>
      </w:r>
    </w:p>
    <w:p w14:paraId="798077FA" w14:textId="77777777" w:rsidR="00B5667B" w:rsidRPr="00B5667B" w:rsidRDefault="00B5667B" w:rsidP="00B5667B">
      <w:pPr>
        <w:numPr>
          <w:ilvl w:val="0"/>
          <w:numId w:val="4"/>
        </w:numPr>
      </w:pPr>
      <w:r w:rsidRPr="00B5667B">
        <w:t>Open a terminal in the project directory</w:t>
      </w:r>
    </w:p>
    <w:p w14:paraId="5087BD69" w14:textId="77777777" w:rsidR="00B5667B" w:rsidRPr="00B5667B" w:rsidRDefault="00B5667B" w:rsidP="00B5667B">
      <w:pPr>
        <w:numPr>
          <w:ilvl w:val="0"/>
          <w:numId w:val="4"/>
        </w:numPr>
      </w:pPr>
      <w:r w:rsidRPr="00B5667B">
        <w:t xml:space="preserve">Launch </w:t>
      </w:r>
      <w:proofErr w:type="spellStart"/>
      <w:r w:rsidRPr="00B5667B">
        <w:t>Jupyter</w:t>
      </w:r>
      <w:proofErr w:type="spellEnd"/>
      <w:r w:rsidRPr="00B5667B">
        <w:t xml:space="preserve"> Notebook:</w:t>
      </w:r>
    </w:p>
    <w:p w14:paraId="027A4E46" w14:textId="77777777" w:rsidR="00B5667B" w:rsidRPr="00B5667B" w:rsidRDefault="00B5667B" w:rsidP="00B5667B">
      <w:proofErr w:type="spellStart"/>
      <w:r w:rsidRPr="00B5667B">
        <w:t>jupyter</w:t>
      </w:r>
      <w:proofErr w:type="spellEnd"/>
      <w:r w:rsidRPr="00B5667B">
        <w:t xml:space="preserve"> notebook</w:t>
      </w:r>
    </w:p>
    <w:p w14:paraId="291980D7" w14:textId="77777777" w:rsidR="00B5667B" w:rsidRPr="00B5667B" w:rsidRDefault="00B5667B" w:rsidP="00B5667B">
      <w:pPr>
        <w:numPr>
          <w:ilvl w:val="0"/>
          <w:numId w:val="5"/>
        </w:numPr>
      </w:pPr>
      <w:r w:rsidRPr="00B5667B">
        <w:lastRenderedPageBreak/>
        <w:t>Open the file:</w:t>
      </w:r>
      <w:r w:rsidRPr="00B5667B">
        <w:br/>
      </w:r>
      <w:r w:rsidRPr="00B5667B">
        <w:rPr>
          <w:b/>
          <w:bCs/>
        </w:rPr>
        <w:t xml:space="preserve">Interactive Sales </w:t>
      </w:r>
      <w:proofErr w:type="spellStart"/>
      <w:r w:rsidRPr="00B5667B">
        <w:rPr>
          <w:b/>
          <w:bCs/>
        </w:rPr>
        <w:t>Dashboard.ipynb</w:t>
      </w:r>
      <w:proofErr w:type="spellEnd"/>
    </w:p>
    <w:p w14:paraId="52706E6E" w14:textId="77777777" w:rsidR="00B5667B" w:rsidRPr="00B5667B" w:rsidRDefault="00B5667B" w:rsidP="00B5667B">
      <w:pPr>
        <w:numPr>
          <w:ilvl w:val="0"/>
          <w:numId w:val="5"/>
        </w:numPr>
      </w:pPr>
      <w:r w:rsidRPr="00B5667B">
        <w:t>Run cells sequentially from top to bottom</w:t>
      </w:r>
    </w:p>
    <w:p w14:paraId="3E4956E4" w14:textId="77777777" w:rsidR="00B5667B" w:rsidRPr="00B5667B" w:rsidRDefault="00B5667B" w:rsidP="00B5667B">
      <w:r w:rsidRPr="00B5667B">
        <w:pict w14:anchorId="2223A402">
          <v:rect id="_x0000_i1068" style="width:0;height:1.5pt" o:hralign="center" o:hrstd="t" o:hr="t" fillcolor="#a0a0a0" stroked="f"/>
        </w:pict>
      </w:r>
    </w:p>
    <w:p w14:paraId="1E973602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🗂️</w:t>
      </w:r>
      <w:r w:rsidRPr="00B5667B">
        <w:rPr>
          <w:b/>
          <w:bCs/>
        </w:rPr>
        <w:t xml:space="preserve"> Code Structure</w:t>
      </w:r>
    </w:p>
    <w:p w14:paraId="29FFA1A7" w14:textId="77777777" w:rsidR="00B5667B" w:rsidRPr="00B5667B" w:rsidRDefault="00B5667B" w:rsidP="00B5667B">
      <w:r w:rsidRPr="00B5667B">
        <w:t>Interactive-Sales-Dashboard/</w:t>
      </w:r>
    </w:p>
    <w:p w14:paraId="4EE93C9D" w14:textId="77777777" w:rsidR="00B5667B" w:rsidRPr="00B5667B" w:rsidRDefault="00B5667B" w:rsidP="00B5667B">
      <w:r w:rsidRPr="00B5667B">
        <w:t>│</w:t>
      </w:r>
    </w:p>
    <w:p w14:paraId="64C72EAC" w14:textId="77777777" w:rsidR="00B5667B" w:rsidRPr="00B5667B" w:rsidRDefault="00B5667B" w:rsidP="00B5667B">
      <w:r w:rsidRPr="00B5667B">
        <w:rPr>
          <w:rFonts w:ascii="MS Gothic" w:eastAsia="MS Gothic" w:hAnsi="MS Gothic" w:cs="MS Gothic" w:hint="eastAsia"/>
        </w:rPr>
        <w:t>├</w:t>
      </w:r>
      <w:r w:rsidRPr="00B5667B">
        <w:rPr>
          <w:rFonts w:ascii="Calibri" w:hAnsi="Calibri" w:cs="Calibri"/>
        </w:rPr>
        <w:t>──</w:t>
      </w:r>
      <w:r w:rsidRPr="00B5667B">
        <w:t xml:space="preserve"> data/</w:t>
      </w:r>
    </w:p>
    <w:p w14:paraId="48565BF1" w14:textId="77777777" w:rsidR="00B5667B" w:rsidRPr="00B5667B" w:rsidRDefault="00B5667B" w:rsidP="00B5667B">
      <w:r w:rsidRPr="00B5667B">
        <w:t>│   └── sales_data.csv</w:t>
      </w:r>
    </w:p>
    <w:p w14:paraId="34121620" w14:textId="77777777" w:rsidR="00B5667B" w:rsidRPr="00B5667B" w:rsidRDefault="00B5667B" w:rsidP="00B5667B">
      <w:r w:rsidRPr="00B5667B">
        <w:t>│</w:t>
      </w:r>
    </w:p>
    <w:p w14:paraId="34E7A0D8" w14:textId="77777777" w:rsidR="00B5667B" w:rsidRPr="00B5667B" w:rsidRDefault="00B5667B" w:rsidP="00B5667B">
      <w:r w:rsidRPr="00B5667B">
        <w:rPr>
          <w:rFonts w:ascii="MS Gothic" w:eastAsia="MS Gothic" w:hAnsi="MS Gothic" w:cs="MS Gothic" w:hint="eastAsia"/>
        </w:rPr>
        <w:t>├</w:t>
      </w:r>
      <w:r w:rsidRPr="00B5667B">
        <w:rPr>
          <w:rFonts w:ascii="Calibri" w:hAnsi="Calibri" w:cs="Calibri"/>
        </w:rPr>
        <w:t>──</w:t>
      </w:r>
      <w:r w:rsidRPr="00B5667B">
        <w:t xml:space="preserve"> notebooks/</w:t>
      </w:r>
    </w:p>
    <w:p w14:paraId="3512426E" w14:textId="77777777" w:rsidR="00B5667B" w:rsidRPr="00B5667B" w:rsidRDefault="00B5667B" w:rsidP="00B5667B">
      <w:r w:rsidRPr="00B5667B">
        <w:t xml:space="preserve">│   └── Interactive Sales </w:t>
      </w:r>
      <w:proofErr w:type="spellStart"/>
      <w:r w:rsidRPr="00B5667B">
        <w:t>Dashboard.ipynb</w:t>
      </w:r>
      <w:proofErr w:type="spellEnd"/>
    </w:p>
    <w:p w14:paraId="188B4623" w14:textId="77777777" w:rsidR="00B5667B" w:rsidRPr="00B5667B" w:rsidRDefault="00B5667B" w:rsidP="00B5667B">
      <w:r w:rsidRPr="00B5667B">
        <w:t>│</w:t>
      </w:r>
    </w:p>
    <w:p w14:paraId="320E6DD4" w14:textId="77777777" w:rsidR="00B5667B" w:rsidRPr="00B5667B" w:rsidRDefault="00B5667B" w:rsidP="00B5667B">
      <w:r w:rsidRPr="00B5667B">
        <w:rPr>
          <w:rFonts w:ascii="MS Gothic" w:eastAsia="MS Gothic" w:hAnsi="MS Gothic" w:cs="MS Gothic" w:hint="eastAsia"/>
        </w:rPr>
        <w:t>├</w:t>
      </w:r>
      <w:r w:rsidRPr="00B5667B">
        <w:rPr>
          <w:rFonts w:ascii="Calibri" w:hAnsi="Calibri" w:cs="Calibri"/>
        </w:rPr>
        <w:t>──</w:t>
      </w:r>
      <w:r w:rsidRPr="00B5667B">
        <w:t xml:space="preserve"> outputs/</w:t>
      </w:r>
    </w:p>
    <w:p w14:paraId="6E9831EF" w14:textId="77777777" w:rsidR="00B5667B" w:rsidRPr="00B5667B" w:rsidRDefault="00B5667B" w:rsidP="00B5667B">
      <w:r w:rsidRPr="00B5667B">
        <w:t xml:space="preserve">│   </w:t>
      </w:r>
      <w:r w:rsidRPr="00B5667B">
        <w:rPr>
          <w:rFonts w:ascii="MS Gothic" w:eastAsia="MS Gothic" w:hAnsi="MS Gothic" w:cs="MS Gothic" w:hint="eastAsia"/>
        </w:rPr>
        <w:t>├</w:t>
      </w:r>
      <w:r w:rsidRPr="00B5667B">
        <w:rPr>
          <w:rFonts w:ascii="Calibri" w:hAnsi="Calibri" w:cs="Calibri"/>
        </w:rPr>
        <w:t>──</w:t>
      </w:r>
      <w:r w:rsidRPr="00B5667B">
        <w:t xml:space="preserve"> dashboard.png</w:t>
      </w:r>
    </w:p>
    <w:p w14:paraId="5FC08872" w14:textId="77777777" w:rsidR="00B5667B" w:rsidRPr="00B5667B" w:rsidRDefault="00B5667B" w:rsidP="00B5667B">
      <w:r w:rsidRPr="00B5667B">
        <w:t>│   └── charts/</w:t>
      </w:r>
    </w:p>
    <w:p w14:paraId="783F6988" w14:textId="77777777" w:rsidR="00B5667B" w:rsidRPr="00B5667B" w:rsidRDefault="00B5667B" w:rsidP="00B5667B">
      <w:r w:rsidRPr="00B5667B">
        <w:t>│</w:t>
      </w:r>
    </w:p>
    <w:p w14:paraId="33C08ABB" w14:textId="77777777" w:rsidR="00B5667B" w:rsidRPr="00B5667B" w:rsidRDefault="00B5667B" w:rsidP="00B5667B">
      <w:r w:rsidRPr="00B5667B">
        <w:rPr>
          <w:rFonts w:ascii="MS Gothic" w:eastAsia="MS Gothic" w:hAnsi="MS Gothic" w:cs="MS Gothic" w:hint="eastAsia"/>
        </w:rPr>
        <w:t>├</w:t>
      </w:r>
      <w:r w:rsidRPr="00B5667B">
        <w:rPr>
          <w:rFonts w:ascii="Calibri" w:hAnsi="Calibri" w:cs="Calibri"/>
        </w:rPr>
        <w:t>──</w:t>
      </w:r>
      <w:r w:rsidRPr="00B5667B">
        <w:t xml:space="preserve"> requirements.txt</w:t>
      </w:r>
    </w:p>
    <w:p w14:paraId="7C96F961" w14:textId="77777777" w:rsidR="00B5667B" w:rsidRPr="00B5667B" w:rsidRDefault="00B5667B" w:rsidP="00B5667B">
      <w:r w:rsidRPr="00B5667B">
        <w:t>└── README.md</w:t>
      </w:r>
    </w:p>
    <w:p w14:paraId="46E9E916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Structure Highlights</w:t>
      </w:r>
    </w:p>
    <w:p w14:paraId="169FCBBC" w14:textId="77777777" w:rsidR="00B5667B" w:rsidRPr="00B5667B" w:rsidRDefault="00B5667B" w:rsidP="00B5667B">
      <w:pPr>
        <w:numPr>
          <w:ilvl w:val="0"/>
          <w:numId w:val="6"/>
        </w:numPr>
      </w:pPr>
      <w:r w:rsidRPr="00B5667B">
        <w:rPr>
          <w:b/>
          <w:bCs/>
        </w:rPr>
        <w:t>data/</w:t>
      </w:r>
      <w:r w:rsidRPr="00B5667B">
        <w:t>: Contains raw and cleaned datasets</w:t>
      </w:r>
    </w:p>
    <w:p w14:paraId="0B579D81" w14:textId="77777777" w:rsidR="00B5667B" w:rsidRPr="00B5667B" w:rsidRDefault="00B5667B" w:rsidP="00B5667B">
      <w:pPr>
        <w:numPr>
          <w:ilvl w:val="0"/>
          <w:numId w:val="6"/>
        </w:numPr>
      </w:pPr>
      <w:r w:rsidRPr="00B5667B">
        <w:rPr>
          <w:b/>
          <w:bCs/>
        </w:rPr>
        <w:t>notebooks/</w:t>
      </w:r>
      <w:r w:rsidRPr="00B5667B">
        <w:t>: Analysis and visualization code</w:t>
      </w:r>
    </w:p>
    <w:p w14:paraId="3B4205CD" w14:textId="77777777" w:rsidR="00B5667B" w:rsidRPr="00B5667B" w:rsidRDefault="00B5667B" w:rsidP="00B5667B">
      <w:pPr>
        <w:numPr>
          <w:ilvl w:val="0"/>
          <w:numId w:val="6"/>
        </w:numPr>
      </w:pPr>
      <w:r w:rsidRPr="00B5667B">
        <w:rPr>
          <w:b/>
          <w:bCs/>
        </w:rPr>
        <w:t>outputs/</w:t>
      </w:r>
      <w:r w:rsidRPr="00B5667B">
        <w:t>: Exported images and reports</w:t>
      </w:r>
    </w:p>
    <w:p w14:paraId="6EE55C31" w14:textId="77777777" w:rsidR="00B5667B" w:rsidRPr="00B5667B" w:rsidRDefault="00B5667B" w:rsidP="00B5667B">
      <w:pPr>
        <w:numPr>
          <w:ilvl w:val="0"/>
          <w:numId w:val="6"/>
        </w:numPr>
      </w:pPr>
      <w:r w:rsidRPr="00B5667B">
        <w:rPr>
          <w:b/>
          <w:bCs/>
        </w:rPr>
        <w:t>README.md</w:t>
      </w:r>
      <w:r w:rsidRPr="00B5667B">
        <w:t>: Project summary and usage instructions</w:t>
      </w:r>
    </w:p>
    <w:p w14:paraId="700EB205" w14:textId="77777777" w:rsidR="00B5667B" w:rsidRPr="00B5667B" w:rsidRDefault="00B5667B" w:rsidP="00B5667B">
      <w:r w:rsidRPr="00B5667B">
        <w:pict w14:anchorId="4C57ACA1">
          <v:rect id="_x0000_i1069" style="width:0;height:1.5pt" o:hralign="center" o:hrstd="t" o:hr="t" fillcolor="#a0a0a0" stroked="f"/>
        </w:pict>
      </w:r>
    </w:p>
    <w:p w14:paraId="7ED04B25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🖼️</w:t>
      </w:r>
      <w:r w:rsidRPr="00B5667B">
        <w:rPr>
          <w:b/>
          <w:bCs/>
        </w:rPr>
        <w:t xml:space="preserve"> Visual Documentation</w:t>
      </w:r>
    </w:p>
    <w:p w14:paraId="17DFC8D9" w14:textId="77777777" w:rsidR="00B5667B" w:rsidRPr="00B5667B" w:rsidRDefault="00B5667B" w:rsidP="00B5667B">
      <w:r w:rsidRPr="00B5667B">
        <w:t>The dashboard includes the following visual components:</w:t>
      </w:r>
    </w:p>
    <w:p w14:paraId="7F28F0CA" w14:textId="77777777" w:rsidR="00B5667B" w:rsidRPr="00B5667B" w:rsidRDefault="00B5667B" w:rsidP="00B5667B">
      <w:pPr>
        <w:numPr>
          <w:ilvl w:val="0"/>
          <w:numId w:val="7"/>
        </w:numPr>
      </w:pPr>
      <w:r w:rsidRPr="00B5667B">
        <w:rPr>
          <w:b/>
          <w:bCs/>
        </w:rPr>
        <w:t>Scatter Plot</w:t>
      </w:r>
      <w:r w:rsidRPr="00B5667B">
        <w:t xml:space="preserve"> – Relationship between sales metrics</w:t>
      </w:r>
    </w:p>
    <w:p w14:paraId="60AA6BEB" w14:textId="77777777" w:rsidR="00B5667B" w:rsidRPr="00B5667B" w:rsidRDefault="00B5667B" w:rsidP="00B5667B">
      <w:pPr>
        <w:numPr>
          <w:ilvl w:val="0"/>
          <w:numId w:val="7"/>
        </w:numPr>
      </w:pPr>
      <w:r w:rsidRPr="00B5667B">
        <w:rPr>
          <w:b/>
          <w:bCs/>
        </w:rPr>
        <w:t>Bar Chart</w:t>
      </w:r>
      <w:r w:rsidRPr="00B5667B">
        <w:t xml:space="preserve"> – Category/region-wise comparison</w:t>
      </w:r>
    </w:p>
    <w:p w14:paraId="04FAFE00" w14:textId="77777777" w:rsidR="00B5667B" w:rsidRPr="00B5667B" w:rsidRDefault="00B5667B" w:rsidP="00B5667B">
      <w:pPr>
        <w:numPr>
          <w:ilvl w:val="0"/>
          <w:numId w:val="7"/>
        </w:numPr>
      </w:pPr>
      <w:r w:rsidRPr="00B5667B">
        <w:rPr>
          <w:b/>
          <w:bCs/>
        </w:rPr>
        <w:t>Box Plot</w:t>
      </w:r>
      <w:r w:rsidRPr="00B5667B">
        <w:t xml:space="preserve"> – Distribution and outliers in sales</w:t>
      </w:r>
    </w:p>
    <w:p w14:paraId="2BEF017F" w14:textId="77777777" w:rsidR="00B5667B" w:rsidRPr="00B5667B" w:rsidRDefault="00B5667B" w:rsidP="00B5667B">
      <w:pPr>
        <w:numPr>
          <w:ilvl w:val="0"/>
          <w:numId w:val="7"/>
        </w:numPr>
      </w:pPr>
      <w:r w:rsidRPr="00B5667B">
        <w:rPr>
          <w:b/>
          <w:bCs/>
        </w:rPr>
        <w:t>Histogram</w:t>
      </w:r>
      <w:r w:rsidRPr="00B5667B">
        <w:t xml:space="preserve"> – Frequency distribution of values</w:t>
      </w:r>
    </w:p>
    <w:p w14:paraId="0B192128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lastRenderedPageBreak/>
        <w:t>Dashboard Features</w:t>
      </w:r>
    </w:p>
    <w:p w14:paraId="5E19C1F6" w14:textId="77777777" w:rsidR="00B5667B" w:rsidRPr="00B5667B" w:rsidRDefault="00B5667B" w:rsidP="00B5667B">
      <w:pPr>
        <w:numPr>
          <w:ilvl w:val="0"/>
          <w:numId w:val="8"/>
        </w:numPr>
      </w:pPr>
      <w:r w:rsidRPr="00B5667B">
        <w:t>Interactive hover information</w:t>
      </w:r>
    </w:p>
    <w:p w14:paraId="1D32F0AE" w14:textId="77777777" w:rsidR="00B5667B" w:rsidRPr="00B5667B" w:rsidRDefault="00B5667B" w:rsidP="00B5667B">
      <w:pPr>
        <w:numPr>
          <w:ilvl w:val="0"/>
          <w:numId w:val="8"/>
        </w:numPr>
      </w:pPr>
      <w:r w:rsidRPr="00B5667B">
        <w:t>Unified theme and layout</w:t>
      </w:r>
    </w:p>
    <w:p w14:paraId="464815C8" w14:textId="77777777" w:rsidR="00B5667B" w:rsidRPr="00B5667B" w:rsidRDefault="00B5667B" w:rsidP="00B5667B">
      <w:pPr>
        <w:numPr>
          <w:ilvl w:val="0"/>
          <w:numId w:val="8"/>
        </w:numPr>
      </w:pPr>
      <w:r w:rsidRPr="00B5667B">
        <w:t>Clean titles and labels</w:t>
      </w:r>
    </w:p>
    <w:p w14:paraId="567879F0" w14:textId="77777777" w:rsidR="00B5667B" w:rsidRPr="00B5667B" w:rsidRDefault="00B5667B" w:rsidP="00B5667B">
      <w:pPr>
        <w:numPr>
          <w:ilvl w:val="0"/>
          <w:numId w:val="8"/>
        </w:numPr>
      </w:pPr>
      <w:r w:rsidRPr="00B5667B">
        <w:t>Business-friendly design</w:t>
      </w:r>
    </w:p>
    <w:p w14:paraId="66EAD5AF" w14:textId="77777777" w:rsidR="00B5667B" w:rsidRPr="00B5667B" w:rsidRDefault="00B5667B" w:rsidP="00B5667B">
      <w:r w:rsidRPr="00B5667B">
        <w:rPr>
          <w:i/>
          <w:iCs/>
        </w:rPr>
        <w:t>(Screenshots of the dashboard and individual charts should be included here for final submission.)</w:t>
      </w:r>
    </w:p>
    <w:p w14:paraId="5A14912F" w14:textId="77777777" w:rsidR="00B5667B" w:rsidRPr="00B5667B" w:rsidRDefault="00B5667B" w:rsidP="00B5667B">
      <w:r w:rsidRPr="00B5667B">
        <w:pict w14:anchorId="5A868D67">
          <v:rect id="_x0000_i1070" style="width:0;height:1.5pt" o:hralign="center" o:hrstd="t" o:hr="t" fillcolor="#a0a0a0" stroked="f"/>
        </w:pict>
      </w:r>
    </w:p>
    <w:p w14:paraId="6212A684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🧠</w:t>
      </w:r>
      <w:r w:rsidRPr="00B5667B">
        <w:rPr>
          <w:b/>
          <w:bCs/>
        </w:rPr>
        <w:t xml:space="preserve"> Technical Details</w:t>
      </w:r>
    </w:p>
    <w:p w14:paraId="008B0C1F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Algorithms &amp; Logic</w:t>
      </w:r>
    </w:p>
    <w:p w14:paraId="715C9F88" w14:textId="77777777" w:rsidR="00B5667B" w:rsidRPr="00B5667B" w:rsidRDefault="00B5667B" w:rsidP="00B5667B">
      <w:pPr>
        <w:numPr>
          <w:ilvl w:val="0"/>
          <w:numId w:val="9"/>
        </w:numPr>
      </w:pPr>
      <w:r w:rsidRPr="00B5667B">
        <w:rPr>
          <w:b/>
          <w:bCs/>
        </w:rPr>
        <w:t>Data Aggregation</w:t>
      </w:r>
      <w:r w:rsidRPr="00B5667B">
        <w:t xml:space="preserve">: </w:t>
      </w:r>
      <w:proofErr w:type="spellStart"/>
      <w:r w:rsidRPr="00B5667B">
        <w:t>GroupBy</w:t>
      </w:r>
      <w:proofErr w:type="spellEnd"/>
      <w:r w:rsidRPr="00B5667B">
        <w:t xml:space="preserve"> operations for regional and product-level analysis</w:t>
      </w:r>
    </w:p>
    <w:p w14:paraId="09610CF0" w14:textId="77777777" w:rsidR="00B5667B" w:rsidRPr="00B5667B" w:rsidRDefault="00B5667B" w:rsidP="00B5667B">
      <w:pPr>
        <w:numPr>
          <w:ilvl w:val="0"/>
          <w:numId w:val="9"/>
        </w:numPr>
      </w:pPr>
      <w:r w:rsidRPr="00B5667B">
        <w:rPr>
          <w:b/>
          <w:bCs/>
        </w:rPr>
        <w:t>Statistical Analysis</w:t>
      </w:r>
      <w:r w:rsidRPr="00B5667B">
        <w:t>: Mean, median, quartiles, and correlation</w:t>
      </w:r>
    </w:p>
    <w:p w14:paraId="6B39FAD2" w14:textId="77777777" w:rsidR="00B5667B" w:rsidRPr="00B5667B" w:rsidRDefault="00B5667B" w:rsidP="00B5667B">
      <w:pPr>
        <w:numPr>
          <w:ilvl w:val="0"/>
          <w:numId w:val="9"/>
        </w:numPr>
      </w:pPr>
      <w:r w:rsidRPr="00B5667B">
        <w:rPr>
          <w:b/>
          <w:bCs/>
        </w:rPr>
        <w:t>Visualization Logic</w:t>
      </w:r>
      <w:r w:rsidRPr="00B5667B">
        <w:t>:</w:t>
      </w:r>
    </w:p>
    <w:p w14:paraId="2A584DDD" w14:textId="77777777" w:rsidR="00B5667B" w:rsidRPr="00B5667B" w:rsidRDefault="00B5667B" w:rsidP="00B5667B">
      <w:pPr>
        <w:numPr>
          <w:ilvl w:val="1"/>
          <w:numId w:val="9"/>
        </w:numPr>
      </w:pPr>
      <w:r w:rsidRPr="00B5667B">
        <w:t>Scatter plots for relationships</w:t>
      </w:r>
    </w:p>
    <w:p w14:paraId="18AFEFA1" w14:textId="77777777" w:rsidR="00B5667B" w:rsidRPr="00B5667B" w:rsidRDefault="00B5667B" w:rsidP="00B5667B">
      <w:pPr>
        <w:numPr>
          <w:ilvl w:val="1"/>
          <w:numId w:val="9"/>
        </w:numPr>
      </w:pPr>
      <w:r w:rsidRPr="00B5667B">
        <w:t>Bar charts for comparisons</w:t>
      </w:r>
    </w:p>
    <w:p w14:paraId="3088ACE2" w14:textId="77777777" w:rsidR="00B5667B" w:rsidRPr="00B5667B" w:rsidRDefault="00B5667B" w:rsidP="00B5667B">
      <w:pPr>
        <w:numPr>
          <w:ilvl w:val="1"/>
          <w:numId w:val="9"/>
        </w:numPr>
      </w:pPr>
      <w:r w:rsidRPr="00B5667B">
        <w:t>Box plots for distribution and outlier detection</w:t>
      </w:r>
    </w:p>
    <w:p w14:paraId="065D3930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Data Structures Used</w:t>
      </w:r>
    </w:p>
    <w:p w14:paraId="4167AD2C" w14:textId="77777777" w:rsidR="00B5667B" w:rsidRPr="00B5667B" w:rsidRDefault="00B5667B" w:rsidP="00B5667B">
      <w:pPr>
        <w:numPr>
          <w:ilvl w:val="0"/>
          <w:numId w:val="10"/>
        </w:numPr>
      </w:pPr>
      <w:r w:rsidRPr="00B5667B">
        <w:rPr>
          <w:b/>
          <w:bCs/>
        </w:rPr>
        <w:t xml:space="preserve">Pandas </w:t>
      </w:r>
      <w:proofErr w:type="spellStart"/>
      <w:r w:rsidRPr="00B5667B">
        <w:rPr>
          <w:b/>
          <w:bCs/>
        </w:rPr>
        <w:t>DataFrame</w:t>
      </w:r>
      <w:proofErr w:type="spellEnd"/>
      <w:r w:rsidRPr="00B5667B">
        <w:t xml:space="preserve"> – Primary structure for data handling</w:t>
      </w:r>
    </w:p>
    <w:p w14:paraId="416B3671" w14:textId="77777777" w:rsidR="00B5667B" w:rsidRPr="00B5667B" w:rsidRDefault="00B5667B" w:rsidP="00B5667B">
      <w:pPr>
        <w:numPr>
          <w:ilvl w:val="0"/>
          <w:numId w:val="10"/>
        </w:numPr>
      </w:pPr>
      <w:r w:rsidRPr="00B5667B">
        <w:rPr>
          <w:b/>
          <w:bCs/>
        </w:rPr>
        <w:t>NumPy Arrays</w:t>
      </w:r>
      <w:r w:rsidRPr="00B5667B">
        <w:t xml:space="preserve"> – Numerical computations</w:t>
      </w:r>
    </w:p>
    <w:p w14:paraId="49147580" w14:textId="77777777" w:rsidR="00B5667B" w:rsidRPr="00B5667B" w:rsidRDefault="00B5667B" w:rsidP="00B5667B">
      <w:pPr>
        <w:numPr>
          <w:ilvl w:val="0"/>
          <w:numId w:val="10"/>
        </w:numPr>
      </w:pPr>
      <w:proofErr w:type="spellStart"/>
      <w:r w:rsidRPr="00B5667B">
        <w:rPr>
          <w:b/>
          <w:bCs/>
        </w:rPr>
        <w:t>Plotly</w:t>
      </w:r>
      <w:proofErr w:type="spellEnd"/>
      <w:r w:rsidRPr="00B5667B">
        <w:rPr>
          <w:b/>
          <w:bCs/>
        </w:rPr>
        <w:t xml:space="preserve"> Figure Objects</w:t>
      </w:r>
      <w:r w:rsidRPr="00B5667B">
        <w:t xml:space="preserve"> – Dashboard composition</w:t>
      </w:r>
    </w:p>
    <w:p w14:paraId="30EC9148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Architecture Overview</w:t>
      </w:r>
    </w:p>
    <w:p w14:paraId="7E8E5291" w14:textId="77777777" w:rsidR="00B5667B" w:rsidRPr="00B5667B" w:rsidRDefault="00B5667B" w:rsidP="00B5667B">
      <w:r w:rsidRPr="00B5667B">
        <w:t>Data Source → Data Cleaning → Analysis → Visualization → Dashboard Integration</w:t>
      </w:r>
    </w:p>
    <w:p w14:paraId="35027598" w14:textId="77777777" w:rsidR="00B5667B" w:rsidRPr="00B5667B" w:rsidRDefault="00B5667B" w:rsidP="00B5667B">
      <w:r w:rsidRPr="00B5667B">
        <w:pict w14:anchorId="76EB9E5A">
          <v:rect id="_x0000_i1071" style="width:0;height:1.5pt" o:hralign="center" o:hrstd="t" o:hr="t" fillcolor="#a0a0a0" stroked="f"/>
        </w:pict>
      </w:r>
    </w:p>
    <w:p w14:paraId="3A6617DE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✅</w:t>
      </w:r>
      <w:r w:rsidRPr="00B5667B">
        <w:rPr>
          <w:b/>
          <w:bCs/>
        </w:rPr>
        <w:t xml:space="preserve"> Testing Evidence</w:t>
      </w:r>
    </w:p>
    <w:p w14:paraId="79AE7CB5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Data Validation Checks</w:t>
      </w:r>
    </w:p>
    <w:p w14:paraId="35F31C86" w14:textId="77777777" w:rsidR="00B5667B" w:rsidRPr="00B5667B" w:rsidRDefault="00B5667B" w:rsidP="00B5667B">
      <w:pPr>
        <w:numPr>
          <w:ilvl w:val="0"/>
          <w:numId w:val="11"/>
        </w:numPr>
      </w:pPr>
      <w:r w:rsidRPr="00B5667B">
        <w:t>Verified no missing values in key numerical columns</w:t>
      </w:r>
    </w:p>
    <w:p w14:paraId="4A9A0264" w14:textId="77777777" w:rsidR="00B5667B" w:rsidRPr="00B5667B" w:rsidRDefault="00B5667B" w:rsidP="00B5667B">
      <w:pPr>
        <w:numPr>
          <w:ilvl w:val="0"/>
          <w:numId w:val="11"/>
        </w:numPr>
      </w:pPr>
      <w:r w:rsidRPr="00B5667B">
        <w:t>Checked data types before analysis</w:t>
      </w:r>
    </w:p>
    <w:p w14:paraId="115A9BA2" w14:textId="77777777" w:rsidR="00B5667B" w:rsidRPr="00B5667B" w:rsidRDefault="00B5667B" w:rsidP="00B5667B">
      <w:pPr>
        <w:numPr>
          <w:ilvl w:val="0"/>
          <w:numId w:val="11"/>
        </w:numPr>
      </w:pPr>
      <w:r w:rsidRPr="00B5667B">
        <w:t>Ensured aggregation results matched expected totals</w:t>
      </w:r>
    </w:p>
    <w:p w14:paraId="5C115F81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Example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481"/>
        <w:gridCol w:w="1681"/>
      </w:tblGrid>
      <w:tr w:rsidR="00B5667B" w:rsidRPr="00B5667B" w14:paraId="1D6AF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9C6E9" w14:textId="77777777" w:rsidR="00B5667B" w:rsidRPr="00B5667B" w:rsidRDefault="00B5667B" w:rsidP="00B5667B">
            <w:pPr>
              <w:rPr>
                <w:b/>
                <w:bCs/>
              </w:rPr>
            </w:pPr>
            <w:r w:rsidRPr="00B5667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DA09377" w14:textId="77777777" w:rsidR="00B5667B" w:rsidRPr="00B5667B" w:rsidRDefault="00B5667B" w:rsidP="00B5667B">
            <w:pPr>
              <w:rPr>
                <w:b/>
                <w:bCs/>
              </w:rPr>
            </w:pPr>
            <w:r w:rsidRPr="00B566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460642" w14:textId="77777777" w:rsidR="00B5667B" w:rsidRPr="00B5667B" w:rsidRDefault="00B5667B" w:rsidP="00B5667B">
            <w:pPr>
              <w:rPr>
                <w:b/>
                <w:bCs/>
              </w:rPr>
            </w:pPr>
            <w:r w:rsidRPr="00B5667B">
              <w:rPr>
                <w:b/>
                <w:bCs/>
              </w:rPr>
              <w:t>Expected Result</w:t>
            </w:r>
          </w:p>
        </w:tc>
      </w:tr>
      <w:tr w:rsidR="00B5667B" w:rsidRPr="00B5667B" w14:paraId="40667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E414" w14:textId="77777777" w:rsidR="00B5667B" w:rsidRPr="00B5667B" w:rsidRDefault="00B5667B" w:rsidP="00B5667B">
            <w:r w:rsidRPr="00B5667B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DB99F2C" w14:textId="77777777" w:rsidR="00B5667B" w:rsidRPr="00B5667B" w:rsidRDefault="00B5667B" w:rsidP="00B5667B">
            <w:r w:rsidRPr="00B5667B">
              <w:t>Check nulls in sales column</w:t>
            </w:r>
          </w:p>
        </w:tc>
        <w:tc>
          <w:tcPr>
            <w:tcW w:w="0" w:type="auto"/>
            <w:vAlign w:val="center"/>
            <w:hideMark/>
          </w:tcPr>
          <w:p w14:paraId="251C0E89" w14:textId="77777777" w:rsidR="00B5667B" w:rsidRPr="00B5667B" w:rsidRDefault="00B5667B" w:rsidP="00B5667B">
            <w:r w:rsidRPr="00B5667B">
              <w:t>No null values</w:t>
            </w:r>
          </w:p>
        </w:tc>
      </w:tr>
      <w:tr w:rsidR="00B5667B" w:rsidRPr="00B5667B" w14:paraId="658E4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6F6A" w14:textId="77777777" w:rsidR="00B5667B" w:rsidRPr="00B5667B" w:rsidRDefault="00B5667B" w:rsidP="00B5667B">
            <w:r w:rsidRPr="00B5667B">
              <w:lastRenderedPageBreak/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194041B" w14:textId="77777777" w:rsidR="00B5667B" w:rsidRPr="00B5667B" w:rsidRDefault="00B5667B" w:rsidP="00B5667B">
            <w:r w:rsidRPr="00B5667B">
              <w:t>Sum of regional sales</w:t>
            </w:r>
          </w:p>
        </w:tc>
        <w:tc>
          <w:tcPr>
            <w:tcW w:w="0" w:type="auto"/>
            <w:vAlign w:val="center"/>
            <w:hideMark/>
          </w:tcPr>
          <w:p w14:paraId="566E6E67" w14:textId="77777777" w:rsidR="00B5667B" w:rsidRPr="00B5667B" w:rsidRDefault="00B5667B" w:rsidP="00B5667B">
            <w:r w:rsidRPr="00B5667B">
              <w:t>Matches raw data</w:t>
            </w:r>
          </w:p>
        </w:tc>
      </w:tr>
      <w:tr w:rsidR="00B5667B" w:rsidRPr="00B5667B" w14:paraId="56D5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11ED" w14:textId="77777777" w:rsidR="00B5667B" w:rsidRPr="00B5667B" w:rsidRDefault="00B5667B" w:rsidP="00B5667B">
            <w:r w:rsidRPr="00B5667B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9C37401" w14:textId="77777777" w:rsidR="00B5667B" w:rsidRPr="00B5667B" w:rsidRDefault="00B5667B" w:rsidP="00B5667B">
            <w:r w:rsidRPr="00B5667B">
              <w:t>Chart rendering</w:t>
            </w:r>
          </w:p>
        </w:tc>
        <w:tc>
          <w:tcPr>
            <w:tcW w:w="0" w:type="auto"/>
            <w:vAlign w:val="center"/>
            <w:hideMark/>
          </w:tcPr>
          <w:p w14:paraId="5A46526F" w14:textId="77777777" w:rsidR="00B5667B" w:rsidRPr="00B5667B" w:rsidRDefault="00B5667B" w:rsidP="00B5667B">
            <w:r w:rsidRPr="00B5667B">
              <w:t>No runtime errors</w:t>
            </w:r>
          </w:p>
        </w:tc>
      </w:tr>
    </w:tbl>
    <w:p w14:paraId="4E22943E" w14:textId="77777777" w:rsidR="00B5667B" w:rsidRPr="00B5667B" w:rsidRDefault="00B5667B" w:rsidP="00B5667B">
      <w:pPr>
        <w:rPr>
          <w:b/>
          <w:bCs/>
        </w:rPr>
      </w:pPr>
      <w:r w:rsidRPr="00B5667B">
        <w:rPr>
          <w:b/>
          <w:bCs/>
        </w:rPr>
        <w:t>Manual Testing</w:t>
      </w:r>
    </w:p>
    <w:p w14:paraId="1F9DDDBA" w14:textId="77777777" w:rsidR="00B5667B" w:rsidRPr="00B5667B" w:rsidRDefault="00B5667B" w:rsidP="00B5667B">
      <w:pPr>
        <w:numPr>
          <w:ilvl w:val="0"/>
          <w:numId w:val="12"/>
        </w:numPr>
      </w:pPr>
      <w:r w:rsidRPr="00B5667B">
        <w:t>Hover tooltips display correct values</w:t>
      </w:r>
    </w:p>
    <w:p w14:paraId="064FDBD3" w14:textId="77777777" w:rsidR="00B5667B" w:rsidRPr="00B5667B" w:rsidRDefault="00B5667B" w:rsidP="00B5667B">
      <w:pPr>
        <w:numPr>
          <w:ilvl w:val="0"/>
          <w:numId w:val="12"/>
        </w:numPr>
      </w:pPr>
      <w:r w:rsidRPr="00B5667B">
        <w:t>Dropdown filters update charts correctly</w:t>
      </w:r>
    </w:p>
    <w:p w14:paraId="40B0EA6B" w14:textId="77777777" w:rsidR="00B5667B" w:rsidRPr="00B5667B" w:rsidRDefault="00B5667B" w:rsidP="00B5667B">
      <w:pPr>
        <w:numPr>
          <w:ilvl w:val="0"/>
          <w:numId w:val="12"/>
        </w:numPr>
      </w:pPr>
      <w:r w:rsidRPr="00B5667B">
        <w:t>Dashboard loads without errors</w:t>
      </w:r>
    </w:p>
    <w:p w14:paraId="5E1DF09F" w14:textId="77777777" w:rsidR="00B5667B" w:rsidRPr="00B5667B" w:rsidRDefault="00B5667B" w:rsidP="00B5667B">
      <w:r w:rsidRPr="00B5667B">
        <w:pict w14:anchorId="4826DF27">
          <v:rect id="_x0000_i1072" style="width:0;height:1.5pt" o:hralign="center" o:hrstd="t" o:hr="t" fillcolor="#a0a0a0" stroked="f"/>
        </w:pict>
      </w:r>
    </w:p>
    <w:p w14:paraId="3DA4F73A" w14:textId="77777777" w:rsidR="00B5667B" w:rsidRPr="00B5667B" w:rsidRDefault="00B5667B" w:rsidP="00B5667B">
      <w:pPr>
        <w:rPr>
          <w:b/>
          <w:bCs/>
        </w:rPr>
      </w:pPr>
      <w:r w:rsidRPr="00B5667B">
        <w:rPr>
          <w:rFonts w:ascii="Segoe UI Emoji" w:hAnsi="Segoe UI Emoji" w:cs="Segoe UI Emoji"/>
          <w:b/>
          <w:bCs/>
        </w:rPr>
        <w:t>📌</w:t>
      </w:r>
      <w:r w:rsidRPr="00B5667B">
        <w:rPr>
          <w:b/>
          <w:bCs/>
        </w:rPr>
        <w:t xml:space="preserve"> Conclusion</w:t>
      </w:r>
    </w:p>
    <w:p w14:paraId="7CAD4262" w14:textId="77777777" w:rsidR="00B5667B" w:rsidRPr="00B5667B" w:rsidRDefault="00B5667B" w:rsidP="00B5667B">
      <w:r w:rsidRPr="00B5667B">
        <w:t xml:space="preserve">This project demonstrates an </w:t>
      </w:r>
      <w:r w:rsidRPr="00B5667B">
        <w:rPr>
          <w:b/>
          <w:bCs/>
        </w:rPr>
        <w:t>end-to-end data analytics workflow</w:t>
      </w:r>
      <w:r w:rsidRPr="00B5667B">
        <w:t xml:space="preserve">, from raw data to a polished, interactive dashboard. It follows industry best practices in </w:t>
      </w:r>
      <w:r w:rsidRPr="00B5667B">
        <w:rPr>
          <w:b/>
          <w:bCs/>
        </w:rPr>
        <w:t>code organization, visualization design, testing, and documentation</w:t>
      </w:r>
      <w:r w:rsidRPr="00B5667B">
        <w:t xml:space="preserve">, making it suitable for </w:t>
      </w:r>
      <w:r w:rsidRPr="00B5667B">
        <w:rPr>
          <w:b/>
          <w:bCs/>
        </w:rPr>
        <w:t>academic submission, portfolio use, and interviews</w:t>
      </w:r>
      <w:r w:rsidRPr="00B5667B">
        <w:t>.</w:t>
      </w:r>
    </w:p>
    <w:p w14:paraId="1DD8B366" w14:textId="77777777" w:rsidR="00B5667B" w:rsidRPr="00B5667B" w:rsidRDefault="00B5667B" w:rsidP="00B5667B">
      <w:r w:rsidRPr="00B5667B">
        <w:pict w14:anchorId="164BA9C5">
          <v:rect id="_x0000_i1073" style="width:0;height:1.5pt" o:hralign="center" o:hrstd="t" o:hr="t" fillcolor="#a0a0a0" stroked="f"/>
        </w:pict>
      </w:r>
    </w:p>
    <w:p w14:paraId="6446B1A3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7AB"/>
    <w:multiLevelType w:val="multilevel"/>
    <w:tmpl w:val="CC9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A6EA4"/>
    <w:multiLevelType w:val="multilevel"/>
    <w:tmpl w:val="CA7A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B1BCE"/>
    <w:multiLevelType w:val="multilevel"/>
    <w:tmpl w:val="CF9409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3290E"/>
    <w:multiLevelType w:val="multilevel"/>
    <w:tmpl w:val="75D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308A0"/>
    <w:multiLevelType w:val="multilevel"/>
    <w:tmpl w:val="0B9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03CE6"/>
    <w:multiLevelType w:val="multilevel"/>
    <w:tmpl w:val="0E4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B4961"/>
    <w:multiLevelType w:val="multilevel"/>
    <w:tmpl w:val="9A8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22E5C"/>
    <w:multiLevelType w:val="multilevel"/>
    <w:tmpl w:val="7EA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3704F"/>
    <w:multiLevelType w:val="multilevel"/>
    <w:tmpl w:val="AA92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E34EE"/>
    <w:multiLevelType w:val="multilevel"/>
    <w:tmpl w:val="942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52816"/>
    <w:multiLevelType w:val="multilevel"/>
    <w:tmpl w:val="0C3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54DCA"/>
    <w:multiLevelType w:val="multilevel"/>
    <w:tmpl w:val="F84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474097">
    <w:abstractNumId w:val="7"/>
  </w:num>
  <w:num w:numId="2" w16cid:durableId="1678922161">
    <w:abstractNumId w:val="8"/>
  </w:num>
  <w:num w:numId="3" w16cid:durableId="1284192867">
    <w:abstractNumId w:val="9"/>
  </w:num>
  <w:num w:numId="4" w16cid:durableId="1128356767">
    <w:abstractNumId w:val="1"/>
  </w:num>
  <w:num w:numId="5" w16cid:durableId="1705248131">
    <w:abstractNumId w:val="2"/>
  </w:num>
  <w:num w:numId="6" w16cid:durableId="828522143">
    <w:abstractNumId w:val="6"/>
  </w:num>
  <w:num w:numId="7" w16cid:durableId="1039017008">
    <w:abstractNumId w:val="0"/>
  </w:num>
  <w:num w:numId="8" w16cid:durableId="190338531">
    <w:abstractNumId w:val="11"/>
  </w:num>
  <w:num w:numId="9" w16cid:durableId="1304310938">
    <w:abstractNumId w:val="5"/>
  </w:num>
  <w:num w:numId="10" w16cid:durableId="1212040424">
    <w:abstractNumId w:val="4"/>
  </w:num>
  <w:num w:numId="11" w16cid:durableId="1384450837">
    <w:abstractNumId w:val="3"/>
  </w:num>
  <w:num w:numId="12" w16cid:durableId="19501575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7B"/>
    <w:rsid w:val="00700B28"/>
    <w:rsid w:val="009160B7"/>
    <w:rsid w:val="00AA2340"/>
    <w:rsid w:val="00B5667B"/>
    <w:rsid w:val="00C12E42"/>
    <w:rsid w:val="00C63D9C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3B9"/>
  <w15:chartTrackingRefBased/>
  <w15:docId w15:val="{396E818F-DD47-4EAB-BC2D-866CC9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2026-01-09T15:46:00Z</dcterms:created>
  <dcterms:modified xsi:type="dcterms:W3CDTF">2026-01-09T15:48:00Z</dcterms:modified>
</cp:coreProperties>
</file>