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34C76A5" w14:textId="4A839E76" w:rsidR="00783597" w:rsidRPr="003C3CE5" w:rsidRDefault="00783597" w:rsidP="00783597">
      <w:pPr>
        <w:pStyle w:val="1"/>
        <w:jc w:val="center"/>
        <w:rPr>
          <w:color w:val="auto"/>
        </w:rPr>
      </w:pPr>
      <w:r w:rsidRPr="003C3CE5">
        <w:rPr>
          <w:color w:val="auto"/>
        </w:rPr>
        <w:t xml:space="preserve">Task </w:t>
      </w:r>
      <w:r w:rsidR="00AF2CAE">
        <w:rPr>
          <w:color w:val="auto"/>
        </w:rPr>
        <w:t>4 and 5</w:t>
      </w:r>
      <w:r w:rsidRPr="003C3CE5">
        <w:rPr>
          <w:color w:val="auto"/>
        </w:rPr>
        <w:t xml:space="preserve">: </w:t>
      </w:r>
      <w:r w:rsidR="00AF2CAE" w:rsidRPr="00AF2CAE">
        <w:rPr>
          <w:color w:val="auto"/>
        </w:rPr>
        <w:t>Mining Popular</w:t>
      </w:r>
      <w:r w:rsidR="00AF2CAE">
        <w:rPr>
          <w:color w:val="auto"/>
        </w:rPr>
        <w:t xml:space="preserve"> </w:t>
      </w:r>
      <w:r>
        <w:rPr>
          <w:color w:val="auto"/>
        </w:rPr>
        <w:t>Dish</w:t>
      </w:r>
      <w:r w:rsidR="00AF2CAE">
        <w:rPr>
          <w:color w:val="auto"/>
        </w:rPr>
        <w:t xml:space="preserve">es and </w:t>
      </w:r>
      <w:r w:rsidR="00AF2CAE" w:rsidRPr="00AF2CAE">
        <w:rPr>
          <w:color w:val="auto"/>
        </w:rPr>
        <w:t>Restaurant Recommendation</w:t>
      </w:r>
    </w:p>
    <w:p w14:paraId="377083B0" w14:textId="77777777" w:rsidR="00783597" w:rsidRDefault="00783597" w:rsidP="00783597">
      <w:pPr>
        <w:jc w:val="center"/>
      </w:pPr>
      <w:proofErr w:type="spellStart"/>
      <w:r>
        <w:t>Xiaoming</w:t>
      </w:r>
      <w:proofErr w:type="spellEnd"/>
      <w:r>
        <w:t xml:space="preserve"> Ji (xj9)</w:t>
      </w:r>
    </w:p>
    <w:p w14:paraId="08472721" w14:textId="77777777" w:rsidR="00783597" w:rsidRDefault="00783597" w:rsidP="00D34E88">
      <w:pPr>
        <w:pStyle w:val="1"/>
        <w:spacing w:before="120" w:after="120"/>
      </w:pPr>
      <w:r>
        <w:t>Overview</w:t>
      </w:r>
    </w:p>
    <w:p w14:paraId="510E17F4" w14:textId="77777777" w:rsidR="00BF27AA" w:rsidRDefault="00BF27AA" w:rsidP="00771621">
      <w:pPr>
        <w:spacing w:after="120"/>
        <w:rPr>
          <w:rFonts w:eastAsia="Times New Roman" w:cstheme="minorHAnsi"/>
          <w:color w:val="373A3C"/>
          <w:sz w:val="22"/>
          <w:szCs w:val="22"/>
          <w:shd w:val="clear" w:color="auto" w:fill="FAFAFA"/>
        </w:rPr>
      </w:pPr>
      <w:r w:rsidRPr="00BF27AA">
        <w:rPr>
          <w:rFonts w:eastAsia="Times New Roman" w:cstheme="minorHAnsi"/>
          <w:color w:val="373A3C"/>
          <w:sz w:val="22"/>
          <w:szCs w:val="22"/>
          <w:shd w:val="clear" w:color="auto" w:fill="FAFAFA"/>
        </w:rPr>
        <w:t xml:space="preserve">The general goal of Tasks 4 and 5 is to leverage recognized dish names to further help people making dining decisions. Specifically, Task 4 is to mine popular dishes in a cuisine that are liked by people; this can be very useful for people who would be interested in trying a cuisine that they might not be familiar with. Task 5 is to recommend restaurants to people who would like to have a </w:t>
      </w:r>
      <w:proofErr w:type="gramStart"/>
      <w:r w:rsidRPr="00BF27AA">
        <w:rPr>
          <w:rFonts w:eastAsia="Times New Roman" w:cstheme="minorHAnsi"/>
          <w:color w:val="373A3C"/>
          <w:sz w:val="22"/>
          <w:szCs w:val="22"/>
          <w:shd w:val="clear" w:color="auto" w:fill="FAFAFA"/>
        </w:rPr>
        <w:t>particular dish</w:t>
      </w:r>
      <w:proofErr w:type="gramEnd"/>
      <w:r w:rsidRPr="00BF27AA">
        <w:rPr>
          <w:rFonts w:eastAsia="Times New Roman" w:cstheme="minorHAnsi"/>
          <w:color w:val="373A3C"/>
          <w:sz w:val="22"/>
          <w:szCs w:val="22"/>
          <w:shd w:val="clear" w:color="auto" w:fill="FAFAFA"/>
        </w:rPr>
        <w:t xml:space="preserve"> or a certain type of dishes. This is directly useful to help people choose where to dine.</w:t>
      </w:r>
    </w:p>
    <w:p w14:paraId="04EE459A" w14:textId="488B92E8" w:rsidR="00BF27AA" w:rsidRDefault="00BF27AA" w:rsidP="00771621">
      <w:pPr>
        <w:spacing w:after="120"/>
        <w:rPr>
          <w:rFonts w:eastAsia="Times New Roman" w:cstheme="minorHAnsi"/>
          <w:color w:val="373A3C"/>
          <w:sz w:val="22"/>
          <w:szCs w:val="22"/>
          <w:shd w:val="clear" w:color="auto" w:fill="FAFAFA"/>
        </w:rPr>
      </w:pPr>
      <w:r>
        <w:rPr>
          <w:rFonts w:eastAsia="Times New Roman" w:cstheme="minorHAnsi"/>
          <w:color w:val="373A3C"/>
          <w:sz w:val="22"/>
          <w:szCs w:val="22"/>
          <w:shd w:val="clear" w:color="auto" w:fill="FAFAFA"/>
        </w:rPr>
        <w:t xml:space="preserve">We use the </w:t>
      </w:r>
      <w:r w:rsidRPr="00DB0EF4">
        <w:rPr>
          <w:rFonts w:eastAsia="Times New Roman" w:cstheme="minorHAnsi"/>
          <w:b/>
          <w:bCs/>
          <w:color w:val="373A3C"/>
          <w:sz w:val="22"/>
          <w:szCs w:val="22"/>
          <w:shd w:val="clear" w:color="auto" w:fill="FAFAFA"/>
        </w:rPr>
        <w:t>Chinese</w:t>
      </w:r>
      <w:r>
        <w:rPr>
          <w:rFonts w:eastAsia="Times New Roman" w:cstheme="minorHAnsi"/>
          <w:color w:val="373A3C"/>
          <w:sz w:val="22"/>
          <w:szCs w:val="22"/>
          <w:shd w:val="clear" w:color="auto" w:fill="FAFAFA"/>
        </w:rPr>
        <w:t xml:space="preserve"> dish names built </w:t>
      </w:r>
      <w:r w:rsidR="00DB0EF4">
        <w:rPr>
          <w:rFonts w:eastAsia="Times New Roman" w:cstheme="minorHAnsi"/>
          <w:color w:val="373A3C"/>
          <w:sz w:val="22"/>
          <w:szCs w:val="22"/>
          <w:shd w:val="clear" w:color="auto" w:fill="FAFAFA"/>
        </w:rPr>
        <w:t>from</w:t>
      </w:r>
      <w:r>
        <w:rPr>
          <w:rFonts w:eastAsia="Times New Roman" w:cstheme="minorHAnsi"/>
          <w:color w:val="373A3C"/>
          <w:sz w:val="22"/>
          <w:szCs w:val="22"/>
          <w:shd w:val="clear" w:color="auto" w:fill="FAFAFA"/>
        </w:rPr>
        <w:t xml:space="preserve"> task 3 and search through Chinese cuisine reviews to determine the popularity of the dishes. Sentiment analysis is also used for these 2 tasks. This is especially helpful for task 5</w:t>
      </w:r>
      <w:r w:rsidR="00DB0EF4">
        <w:rPr>
          <w:rFonts w:eastAsia="Times New Roman" w:cstheme="minorHAnsi"/>
          <w:color w:val="373A3C"/>
          <w:sz w:val="22"/>
          <w:szCs w:val="22"/>
          <w:shd w:val="clear" w:color="auto" w:fill="FAFAFA"/>
        </w:rPr>
        <w:t xml:space="preserve"> as we</w:t>
      </w:r>
      <w:r>
        <w:rPr>
          <w:rFonts w:eastAsia="Times New Roman" w:cstheme="minorHAnsi"/>
          <w:color w:val="373A3C"/>
          <w:sz w:val="22"/>
          <w:szCs w:val="22"/>
          <w:shd w:val="clear" w:color="auto" w:fill="FAFAFA"/>
        </w:rPr>
        <w:t xml:space="preserve"> not only count </w:t>
      </w:r>
      <w:r w:rsidR="00DB0EF4">
        <w:rPr>
          <w:rFonts w:eastAsia="Times New Roman" w:cstheme="minorHAnsi"/>
          <w:color w:val="373A3C"/>
          <w:sz w:val="22"/>
          <w:szCs w:val="22"/>
          <w:shd w:val="clear" w:color="auto" w:fill="FAFAFA"/>
        </w:rPr>
        <w:t xml:space="preserve">how many </w:t>
      </w:r>
      <w:r>
        <w:rPr>
          <w:rFonts w:eastAsia="Times New Roman" w:cstheme="minorHAnsi"/>
          <w:color w:val="373A3C"/>
          <w:sz w:val="22"/>
          <w:szCs w:val="22"/>
          <w:shd w:val="clear" w:color="auto" w:fill="FAFAFA"/>
        </w:rPr>
        <w:t>restaurant</w:t>
      </w:r>
      <w:r w:rsidR="00DB0EF4">
        <w:rPr>
          <w:rFonts w:eastAsia="Times New Roman" w:cstheme="minorHAnsi"/>
          <w:color w:val="373A3C"/>
          <w:sz w:val="22"/>
          <w:szCs w:val="22"/>
          <w:shd w:val="clear" w:color="auto" w:fill="FAFAFA"/>
        </w:rPr>
        <w:t>s</w:t>
      </w:r>
      <w:r>
        <w:rPr>
          <w:rFonts w:eastAsia="Times New Roman" w:cstheme="minorHAnsi"/>
          <w:color w:val="373A3C"/>
          <w:sz w:val="22"/>
          <w:szCs w:val="22"/>
          <w:shd w:val="clear" w:color="auto" w:fill="FAFAFA"/>
        </w:rPr>
        <w:t xml:space="preserve"> </w:t>
      </w:r>
      <w:r w:rsidR="00DB0EF4">
        <w:rPr>
          <w:rFonts w:eastAsia="Times New Roman" w:cstheme="minorHAnsi"/>
          <w:color w:val="373A3C"/>
          <w:sz w:val="22"/>
          <w:szCs w:val="22"/>
          <w:shd w:val="clear" w:color="auto" w:fill="FAFAFA"/>
        </w:rPr>
        <w:t xml:space="preserve">have reviews </w:t>
      </w:r>
      <w:r>
        <w:rPr>
          <w:rFonts w:eastAsia="Times New Roman" w:cstheme="minorHAnsi"/>
          <w:color w:val="373A3C"/>
          <w:sz w:val="22"/>
          <w:szCs w:val="22"/>
          <w:shd w:val="clear" w:color="auto" w:fill="FAFAFA"/>
        </w:rPr>
        <w:t>for a specific dish</w:t>
      </w:r>
      <w:r w:rsidR="00DB0EF4">
        <w:rPr>
          <w:rFonts w:eastAsia="Times New Roman" w:cstheme="minorHAnsi"/>
          <w:color w:val="373A3C"/>
          <w:sz w:val="22"/>
          <w:szCs w:val="22"/>
          <w:shd w:val="clear" w:color="auto" w:fill="FAFAFA"/>
        </w:rPr>
        <w:t>, but also whether this dish is favorable by the reviewers.</w:t>
      </w:r>
    </w:p>
    <w:p w14:paraId="181D32DE" w14:textId="2D8FB0BD" w:rsidR="00DB0EF4" w:rsidRPr="00DB0EF4" w:rsidRDefault="00DB0EF4" w:rsidP="00771621">
      <w:pPr>
        <w:spacing w:after="120"/>
        <w:rPr>
          <w:rFonts w:cstheme="minorHAnsi"/>
          <w:color w:val="373A3C"/>
          <w:sz w:val="22"/>
          <w:szCs w:val="22"/>
          <w:shd w:val="clear" w:color="auto" w:fill="FAFAFA"/>
        </w:rPr>
      </w:pPr>
      <w:r>
        <w:rPr>
          <w:rFonts w:cstheme="minorHAnsi"/>
          <w:color w:val="373A3C"/>
          <w:sz w:val="22"/>
          <w:szCs w:val="22"/>
          <w:shd w:val="clear" w:color="auto" w:fill="FAFAFA"/>
        </w:rPr>
        <w:t xml:space="preserve">To visualize the result, we programmed an interactive D3 web page to illustrate the results. </w:t>
      </w:r>
    </w:p>
    <w:p w14:paraId="7524D8EA" w14:textId="2C2C3A56" w:rsidR="00783597" w:rsidRDefault="00442351" w:rsidP="00D34E88">
      <w:pPr>
        <w:pStyle w:val="1"/>
        <w:spacing w:before="120" w:after="120"/>
      </w:pPr>
      <w:r>
        <w:t>Data Preparation</w:t>
      </w:r>
    </w:p>
    <w:p w14:paraId="46D77DF7" w14:textId="22E415D7" w:rsidR="00240482" w:rsidRPr="0015009C" w:rsidRDefault="00DB0EF4" w:rsidP="0015009C">
      <w:pPr>
        <w:pStyle w:val="2"/>
      </w:pPr>
      <w:r w:rsidRPr="0015009C">
        <w:t>Dish Names</w:t>
      </w:r>
    </w:p>
    <w:p w14:paraId="63547AB6" w14:textId="22C6BCD4" w:rsidR="00DB0EF4" w:rsidRDefault="00DB0EF4" w:rsidP="00240482">
      <w:pPr>
        <w:spacing w:after="120"/>
        <w:rPr>
          <w:rFonts w:eastAsia="Times New Roman" w:cstheme="minorHAnsi"/>
          <w:color w:val="373A3C"/>
          <w:sz w:val="22"/>
          <w:szCs w:val="22"/>
          <w:shd w:val="clear" w:color="auto" w:fill="FAFAFA"/>
        </w:rPr>
      </w:pPr>
      <w:r>
        <w:rPr>
          <w:rFonts w:eastAsia="Times New Roman" w:cstheme="minorHAnsi"/>
          <w:color w:val="373A3C"/>
          <w:sz w:val="22"/>
          <w:szCs w:val="22"/>
          <w:shd w:val="clear" w:color="auto" w:fill="FAFAFA"/>
        </w:rPr>
        <w:t xml:space="preserve">In task 3, we were able to use </w:t>
      </w:r>
      <w:proofErr w:type="spellStart"/>
      <w:r w:rsidRPr="003343E9">
        <w:rPr>
          <w:rFonts w:eastAsia="Times New Roman" w:cstheme="minorHAnsi"/>
          <w:color w:val="373A3C"/>
          <w:sz w:val="22"/>
          <w:szCs w:val="22"/>
          <w:shd w:val="clear" w:color="auto" w:fill="FAFAFA"/>
        </w:rPr>
        <w:t>AutoPhrase</w:t>
      </w:r>
      <w:proofErr w:type="spellEnd"/>
      <w:r>
        <w:rPr>
          <w:rFonts w:eastAsia="Times New Roman" w:cstheme="minorHAnsi"/>
          <w:color w:val="373A3C"/>
          <w:sz w:val="22"/>
          <w:szCs w:val="22"/>
          <w:shd w:val="clear" w:color="auto" w:fill="FAFAFA"/>
        </w:rPr>
        <w:t xml:space="preserve"> to extract very good Chinese dish names from Chinese cuisine reviews.  We then choose 196 high confident dish names for these 2 tasks.</w:t>
      </w:r>
      <w:r w:rsidR="0015009C">
        <w:rPr>
          <w:rFonts w:eastAsia="Times New Roman" w:cstheme="minorHAnsi"/>
          <w:color w:val="373A3C"/>
          <w:sz w:val="22"/>
          <w:szCs w:val="22"/>
          <w:shd w:val="clear" w:color="auto" w:fill="FAFAFA"/>
        </w:rPr>
        <w:t xml:space="preserve"> Here are few dish names we got from task 3:</w:t>
      </w:r>
    </w:p>
    <w:p w14:paraId="3D46E65C" w14:textId="69D868BF" w:rsidR="0015009C" w:rsidRPr="0015009C" w:rsidRDefault="0015009C" w:rsidP="0015009C">
      <w:pPr>
        <w:spacing w:after="120"/>
        <w:ind w:leftChars="100" w:left="240"/>
        <w:rPr>
          <w:rFonts w:eastAsia="Times New Roman" w:cstheme="minorHAnsi"/>
          <w:i/>
          <w:iCs/>
          <w:color w:val="373A3C"/>
          <w:sz w:val="21"/>
          <w:szCs w:val="21"/>
          <w:shd w:val="clear" w:color="auto" w:fill="FAFAFA"/>
        </w:rPr>
      </w:pPr>
      <w:r w:rsidRPr="0015009C">
        <w:rPr>
          <w:rFonts w:eastAsia="Times New Roman" w:cstheme="minorHAnsi"/>
          <w:i/>
          <w:iCs/>
          <w:color w:val="373A3C"/>
          <w:sz w:val="21"/>
          <w:szCs w:val="21"/>
          <w:shd w:val="clear" w:color="auto" w:fill="FAFAFA"/>
        </w:rPr>
        <w:t xml:space="preserve">chow </w:t>
      </w:r>
      <w:proofErr w:type="spellStart"/>
      <w:r w:rsidRPr="0015009C">
        <w:rPr>
          <w:rFonts w:eastAsia="Times New Roman" w:cstheme="minorHAnsi"/>
          <w:i/>
          <w:iCs/>
          <w:color w:val="373A3C"/>
          <w:sz w:val="21"/>
          <w:szCs w:val="21"/>
          <w:shd w:val="clear" w:color="auto" w:fill="FAFAFA"/>
        </w:rPr>
        <w:t>mein</w:t>
      </w:r>
      <w:proofErr w:type="spellEnd"/>
      <w:r w:rsidRPr="0015009C">
        <w:rPr>
          <w:rFonts w:cstheme="minorHAnsi" w:hint="eastAsia"/>
          <w:i/>
          <w:iCs/>
          <w:color w:val="373A3C"/>
          <w:sz w:val="21"/>
          <w:szCs w:val="21"/>
          <w:shd w:val="clear" w:color="auto" w:fill="FAFAFA"/>
        </w:rPr>
        <w:t>,</w:t>
      </w:r>
      <w:r w:rsidRPr="0015009C">
        <w:rPr>
          <w:rFonts w:cstheme="minorHAnsi"/>
          <w:i/>
          <w:iCs/>
          <w:color w:val="373A3C"/>
          <w:sz w:val="21"/>
          <w:szCs w:val="21"/>
          <w:shd w:val="clear" w:color="auto" w:fill="FAFAFA"/>
        </w:rPr>
        <w:t xml:space="preserve"> </w:t>
      </w:r>
      <w:r w:rsidRPr="0015009C">
        <w:rPr>
          <w:rFonts w:eastAsia="Times New Roman" w:cstheme="minorHAnsi"/>
          <w:i/>
          <w:iCs/>
          <w:color w:val="373A3C"/>
          <w:sz w:val="21"/>
          <w:szCs w:val="21"/>
          <w:shd w:val="clear" w:color="auto" w:fill="FAFAFA"/>
        </w:rPr>
        <w:t>bean curd</w:t>
      </w:r>
      <w:r w:rsidRPr="0015009C">
        <w:rPr>
          <w:rFonts w:cstheme="minorHAnsi" w:hint="eastAsia"/>
          <w:i/>
          <w:iCs/>
          <w:color w:val="373A3C"/>
          <w:sz w:val="21"/>
          <w:szCs w:val="21"/>
          <w:shd w:val="clear" w:color="auto" w:fill="FAFAFA"/>
        </w:rPr>
        <w:t>,</w:t>
      </w:r>
      <w:r w:rsidRPr="0015009C">
        <w:rPr>
          <w:rFonts w:cstheme="minorHAnsi"/>
          <w:i/>
          <w:iCs/>
          <w:color w:val="373A3C"/>
          <w:sz w:val="21"/>
          <w:szCs w:val="21"/>
          <w:shd w:val="clear" w:color="auto" w:fill="FAFAFA"/>
        </w:rPr>
        <w:t xml:space="preserve"> </w:t>
      </w:r>
      <w:r w:rsidRPr="0015009C">
        <w:rPr>
          <w:rFonts w:eastAsia="Times New Roman" w:cstheme="minorHAnsi"/>
          <w:i/>
          <w:iCs/>
          <w:color w:val="373A3C"/>
          <w:sz w:val="21"/>
          <w:szCs w:val="21"/>
          <w:shd w:val="clear" w:color="auto" w:fill="FAFAFA"/>
        </w:rPr>
        <w:t>chow fun</w:t>
      </w:r>
      <w:r w:rsidRPr="0015009C">
        <w:rPr>
          <w:rFonts w:cstheme="minorHAnsi" w:hint="eastAsia"/>
          <w:i/>
          <w:iCs/>
          <w:color w:val="373A3C"/>
          <w:sz w:val="21"/>
          <w:szCs w:val="21"/>
          <w:shd w:val="clear" w:color="auto" w:fill="FAFAFA"/>
        </w:rPr>
        <w:t>,</w:t>
      </w:r>
      <w:r w:rsidRPr="0015009C">
        <w:rPr>
          <w:rFonts w:cstheme="minorHAnsi"/>
          <w:i/>
          <w:iCs/>
          <w:color w:val="373A3C"/>
          <w:sz w:val="21"/>
          <w:szCs w:val="21"/>
          <w:shd w:val="clear" w:color="auto" w:fill="FAFAFA"/>
        </w:rPr>
        <w:t xml:space="preserve"> </w:t>
      </w:r>
      <w:r w:rsidRPr="0015009C">
        <w:rPr>
          <w:rFonts w:eastAsia="Times New Roman" w:cstheme="minorHAnsi"/>
          <w:i/>
          <w:iCs/>
          <w:color w:val="373A3C"/>
          <w:sz w:val="21"/>
          <w:szCs w:val="21"/>
          <w:shd w:val="clear" w:color="auto" w:fill="FAFAFA"/>
        </w:rPr>
        <w:t>fried rice</w:t>
      </w:r>
      <w:r w:rsidRPr="0015009C">
        <w:rPr>
          <w:rFonts w:cstheme="minorHAnsi" w:hint="eastAsia"/>
          <w:i/>
          <w:iCs/>
          <w:color w:val="373A3C"/>
          <w:sz w:val="21"/>
          <w:szCs w:val="21"/>
          <w:shd w:val="clear" w:color="auto" w:fill="FAFAFA"/>
        </w:rPr>
        <w:t>,</w:t>
      </w:r>
      <w:r w:rsidRPr="0015009C">
        <w:rPr>
          <w:rFonts w:cstheme="minorHAnsi"/>
          <w:i/>
          <w:iCs/>
          <w:color w:val="373A3C"/>
          <w:sz w:val="21"/>
          <w:szCs w:val="21"/>
          <w:shd w:val="clear" w:color="auto" w:fill="FAFAFA"/>
        </w:rPr>
        <w:t xml:space="preserve"> </w:t>
      </w:r>
      <w:proofErr w:type="spellStart"/>
      <w:r w:rsidRPr="0015009C">
        <w:rPr>
          <w:rFonts w:eastAsia="Times New Roman" w:cstheme="minorHAnsi"/>
          <w:i/>
          <w:iCs/>
          <w:color w:val="373A3C"/>
          <w:sz w:val="21"/>
          <w:szCs w:val="21"/>
          <w:shd w:val="clear" w:color="auto" w:fill="FAFAFA"/>
        </w:rPr>
        <w:t>peking</w:t>
      </w:r>
      <w:proofErr w:type="spellEnd"/>
      <w:r w:rsidRPr="0015009C">
        <w:rPr>
          <w:rFonts w:eastAsia="Times New Roman" w:cstheme="minorHAnsi"/>
          <w:i/>
          <w:iCs/>
          <w:color w:val="373A3C"/>
          <w:sz w:val="21"/>
          <w:szCs w:val="21"/>
          <w:shd w:val="clear" w:color="auto" w:fill="FAFAFA"/>
        </w:rPr>
        <w:t xml:space="preserve"> duck</w:t>
      </w:r>
      <w:r w:rsidRPr="0015009C">
        <w:rPr>
          <w:rFonts w:cstheme="minorHAnsi" w:hint="eastAsia"/>
          <w:i/>
          <w:iCs/>
          <w:color w:val="373A3C"/>
          <w:sz w:val="21"/>
          <w:szCs w:val="21"/>
          <w:shd w:val="clear" w:color="auto" w:fill="FAFAFA"/>
        </w:rPr>
        <w:t>,</w:t>
      </w:r>
      <w:r w:rsidRPr="0015009C">
        <w:rPr>
          <w:rFonts w:cstheme="minorHAnsi"/>
          <w:i/>
          <w:iCs/>
          <w:color w:val="373A3C"/>
          <w:sz w:val="21"/>
          <w:szCs w:val="21"/>
          <w:shd w:val="clear" w:color="auto" w:fill="FAFAFA"/>
        </w:rPr>
        <w:t xml:space="preserve"> </w:t>
      </w:r>
      <w:r w:rsidRPr="0015009C">
        <w:rPr>
          <w:rFonts w:eastAsia="Times New Roman" w:cstheme="minorHAnsi"/>
          <w:i/>
          <w:iCs/>
          <w:color w:val="373A3C"/>
          <w:sz w:val="21"/>
          <w:szCs w:val="21"/>
          <w:shd w:val="clear" w:color="auto" w:fill="FAFAFA"/>
        </w:rPr>
        <w:t>kung pao chicken</w:t>
      </w:r>
      <w:r w:rsidRPr="0015009C">
        <w:rPr>
          <w:rFonts w:cstheme="minorHAnsi" w:hint="eastAsia"/>
          <w:i/>
          <w:iCs/>
          <w:color w:val="373A3C"/>
          <w:sz w:val="21"/>
          <w:szCs w:val="21"/>
          <w:shd w:val="clear" w:color="auto" w:fill="FAFAFA"/>
        </w:rPr>
        <w:t>,</w:t>
      </w:r>
      <w:r w:rsidRPr="0015009C">
        <w:rPr>
          <w:rFonts w:cstheme="minorHAnsi"/>
          <w:i/>
          <w:iCs/>
          <w:color w:val="373A3C"/>
          <w:sz w:val="21"/>
          <w:szCs w:val="21"/>
          <w:shd w:val="clear" w:color="auto" w:fill="FAFAFA"/>
        </w:rPr>
        <w:t xml:space="preserve"> </w:t>
      </w:r>
      <w:r w:rsidRPr="0015009C">
        <w:rPr>
          <w:rFonts w:eastAsia="Times New Roman" w:cstheme="minorHAnsi"/>
          <w:i/>
          <w:iCs/>
          <w:color w:val="373A3C"/>
          <w:sz w:val="21"/>
          <w:szCs w:val="21"/>
          <w:shd w:val="clear" w:color="auto" w:fill="FAFAFA"/>
        </w:rPr>
        <w:t xml:space="preserve">pad </w:t>
      </w:r>
      <w:proofErr w:type="spellStart"/>
      <w:r w:rsidRPr="0015009C">
        <w:rPr>
          <w:rFonts w:eastAsia="Times New Roman" w:cstheme="minorHAnsi"/>
          <w:i/>
          <w:iCs/>
          <w:color w:val="373A3C"/>
          <w:sz w:val="21"/>
          <w:szCs w:val="21"/>
          <w:shd w:val="clear" w:color="auto" w:fill="FAFAFA"/>
        </w:rPr>
        <w:t>thai</w:t>
      </w:r>
      <w:proofErr w:type="spellEnd"/>
      <w:r w:rsidRPr="0015009C">
        <w:rPr>
          <w:rFonts w:cstheme="minorHAnsi" w:hint="eastAsia"/>
          <w:i/>
          <w:iCs/>
          <w:color w:val="373A3C"/>
          <w:sz w:val="21"/>
          <w:szCs w:val="21"/>
          <w:shd w:val="clear" w:color="auto" w:fill="FAFAFA"/>
        </w:rPr>
        <w:t>,</w:t>
      </w:r>
      <w:r w:rsidRPr="0015009C">
        <w:rPr>
          <w:rFonts w:cstheme="minorHAnsi"/>
          <w:i/>
          <w:iCs/>
          <w:color w:val="373A3C"/>
          <w:sz w:val="21"/>
          <w:szCs w:val="21"/>
          <w:shd w:val="clear" w:color="auto" w:fill="FAFAFA"/>
        </w:rPr>
        <w:t xml:space="preserve"> </w:t>
      </w:r>
      <w:r w:rsidRPr="0015009C">
        <w:rPr>
          <w:rFonts w:eastAsia="Times New Roman" w:cstheme="minorHAnsi"/>
          <w:i/>
          <w:iCs/>
          <w:color w:val="373A3C"/>
          <w:sz w:val="21"/>
          <w:szCs w:val="21"/>
          <w:shd w:val="clear" w:color="auto" w:fill="FAFAFA"/>
        </w:rPr>
        <w:t>beef chow fun</w:t>
      </w:r>
      <w:r w:rsidRPr="0015009C">
        <w:rPr>
          <w:rFonts w:cstheme="minorHAnsi" w:hint="eastAsia"/>
          <w:i/>
          <w:iCs/>
          <w:color w:val="373A3C"/>
          <w:sz w:val="21"/>
          <w:szCs w:val="21"/>
          <w:shd w:val="clear" w:color="auto" w:fill="FAFAFA"/>
        </w:rPr>
        <w:t>,</w:t>
      </w:r>
      <w:r w:rsidRPr="0015009C">
        <w:rPr>
          <w:rFonts w:cstheme="minorHAnsi"/>
          <w:i/>
          <w:iCs/>
          <w:color w:val="373A3C"/>
          <w:sz w:val="21"/>
          <w:szCs w:val="21"/>
          <w:shd w:val="clear" w:color="auto" w:fill="FAFAFA"/>
        </w:rPr>
        <w:t xml:space="preserve"> </w:t>
      </w:r>
      <w:proofErr w:type="spellStart"/>
      <w:r w:rsidRPr="0015009C">
        <w:rPr>
          <w:rFonts w:eastAsia="Times New Roman" w:cstheme="minorHAnsi"/>
          <w:i/>
          <w:iCs/>
          <w:color w:val="373A3C"/>
          <w:sz w:val="21"/>
          <w:szCs w:val="21"/>
          <w:shd w:val="clear" w:color="auto" w:fill="FAFAFA"/>
        </w:rPr>
        <w:t>siu</w:t>
      </w:r>
      <w:proofErr w:type="spellEnd"/>
      <w:r w:rsidRPr="0015009C">
        <w:rPr>
          <w:rFonts w:eastAsia="Times New Roman" w:cstheme="minorHAnsi"/>
          <w:i/>
          <w:iCs/>
          <w:color w:val="373A3C"/>
          <w:sz w:val="21"/>
          <w:szCs w:val="21"/>
          <w:shd w:val="clear" w:color="auto" w:fill="FAFAFA"/>
        </w:rPr>
        <w:t xml:space="preserve"> </w:t>
      </w:r>
      <w:proofErr w:type="spellStart"/>
      <w:r w:rsidRPr="0015009C">
        <w:rPr>
          <w:rFonts w:eastAsia="Times New Roman" w:cstheme="minorHAnsi"/>
          <w:i/>
          <w:iCs/>
          <w:color w:val="373A3C"/>
          <w:sz w:val="21"/>
          <w:szCs w:val="21"/>
          <w:shd w:val="clear" w:color="auto" w:fill="FAFAFA"/>
        </w:rPr>
        <w:t>mai</w:t>
      </w:r>
      <w:proofErr w:type="spellEnd"/>
      <w:r w:rsidRPr="0015009C">
        <w:rPr>
          <w:rFonts w:cstheme="minorHAnsi" w:hint="eastAsia"/>
          <w:i/>
          <w:iCs/>
          <w:color w:val="373A3C"/>
          <w:sz w:val="21"/>
          <w:szCs w:val="21"/>
          <w:shd w:val="clear" w:color="auto" w:fill="FAFAFA"/>
        </w:rPr>
        <w:t>,</w:t>
      </w:r>
      <w:r w:rsidRPr="0015009C">
        <w:rPr>
          <w:rFonts w:cstheme="minorHAnsi"/>
          <w:i/>
          <w:iCs/>
          <w:color w:val="373A3C"/>
          <w:sz w:val="21"/>
          <w:szCs w:val="21"/>
          <w:shd w:val="clear" w:color="auto" w:fill="FAFAFA"/>
        </w:rPr>
        <w:t xml:space="preserve"> </w:t>
      </w:r>
      <w:r w:rsidRPr="0015009C">
        <w:rPr>
          <w:rFonts w:eastAsia="Times New Roman" w:cstheme="minorHAnsi"/>
          <w:i/>
          <w:iCs/>
          <w:color w:val="373A3C"/>
          <w:sz w:val="21"/>
          <w:szCs w:val="21"/>
          <w:shd w:val="clear" w:color="auto" w:fill="FAFAFA"/>
        </w:rPr>
        <w:t>hot pot</w:t>
      </w:r>
      <w:r w:rsidRPr="0015009C">
        <w:rPr>
          <w:rFonts w:cstheme="minorHAnsi" w:hint="eastAsia"/>
          <w:i/>
          <w:iCs/>
          <w:color w:val="373A3C"/>
          <w:sz w:val="21"/>
          <w:szCs w:val="21"/>
          <w:shd w:val="clear" w:color="auto" w:fill="FAFAFA"/>
        </w:rPr>
        <w:t>,</w:t>
      </w:r>
      <w:r w:rsidRPr="0015009C">
        <w:rPr>
          <w:rFonts w:cstheme="minorHAnsi"/>
          <w:i/>
          <w:iCs/>
          <w:color w:val="373A3C"/>
          <w:sz w:val="21"/>
          <w:szCs w:val="21"/>
          <w:shd w:val="clear" w:color="auto" w:fill="FAFAFA"/>
        </w:rPr>
        <w:t xml:space="preserve"> </w:t>
      </w:r>
      <w:r w:rsidRPr="0015009C">
        <w:rPr>
          <w:rFonts w:eastAsia="Times New Roman" w:cstheme="minorHAnsi"/>
          <w:i/>
          <w:iCs/>
          <w:color w:val="373A3C"/>
          <w:sz w:val="21"/>
          <w:szCs w:val="21"/>
          <w:shd w:val="clear" w:color="auto" w:fill="FAFAFA"/>
        </w:rPr>
        <w:t>beef noodle soup</w:t>
      </w:r>
      <w:r w:rsidRPr="0015009C">
        <w:rPr>
          <w:rFonts w:cstheme="minorHAnsi" w:hint="eastAsia"/>
          <w:i/>
          <w:iCs/>
          <w:color w:val="373A3C"/>
          <w:sz w:val="21"/>
          <w:szCs w:val="21"/>
          <w:shd w:val="clear" w:color="auto" w:fill="FAFAFA"/>
        </w:rPr>
        <w:t>,</w:t>
      </w:r>
      <w:r w:rsidRPr="0015009C">
        <w:rPr>
          <w:rFonts w:cstheme="minorHAnsi"/>
          <w:i/>
          <w:iCs/>
          <w:color w:val="373A3C"/>
          <w:sz w:val="21"/>
          <w:szCs w:val="21"/>
          <w:shd w:val="clear" w:color="auto" w:fill="FAFAFA"/>
        </w:rPr>
        <w:t xml:space="preserve"> </w:t>
      </w:r>
      <w:r w:rsidRPr="0015009C">
        <w:rPr>
          <w:rFonts w:eastAsia="Times New Roman" w:cstheme="minorHAnsi"/>
          <w:i/>
          <w:iCs/>
          <w:color w:val="373A3C"/>
          <w:sz w:val="21"/>
          <w:szCs w:val="21"/>
          <w:shd w:val="clear" w:color="auto" w:fill="FAFAFA"/>
        </w:rPr>
        <w:t>shaved ice</w:t>
      </w:r>
    </w:p>
    <w:p w14:paraId="114EEB09" w14:textId="0F957D33" w:rsidR="00240482" w:rsidRDefault="0015009C" w:rsidP="00240482">
      <w:pPr>
        <w:spacing w:after="120"/>
        <w:rPr>
          <w:rStyle w:val="20"/>
        </w:rPr>
      </w:pPr>
      <w:r>
        <w:rPr>
          <w:rStyle w:val="20"/>
        </w:rPr>
        <w:t>Review Data</w:t>
      </w:r>
    </w:p>
    <w:p w14:paraId="01A34485" w14:textId="77777777" w:rsidR="00546517" w:rsidRDefault="0015009C" w:rsidP="00240482">
      <w:pPr>
        <w:spacing w:after="120"/>
        <w:rPr>
          <w:rFonts w:eastAsia="Times New Roman" w:cstheme="minorHAnsi"/>
          <w:color w:val="373A3C"/>
          <w:sz w:val="22"/>
          <w:szCs w:val="22"/>
          <w:shd w:val="clear" w:color="auto" w:fill="FAFAFA"/>
        </w:rPr>
      </w:pPr>
      <w:r>
        <w:rPr>
          <w:rFonts w:eastAsia="Times New Roman" w:cstheme="minorHAnsi"/>
          <w:color w:val="373A3C"/>
          <w:sz w:val="22"/>
          <w:szCs w:val="22"/>
          <w:shd w:val="clear" w:color="auto" w:fill="FAFAFA"/>
        </w:rPr>
        <w:t xml:space="preserve">All </w:t>
      </w:r>
      <w:r w:rsidRPr="0015009C">
        <w:rPr>
          <w:rFonts w:eastAsia="Times New Roman" w:cstheme="minorHAnsi" w:hint="eastAsia"/>
          <w:color w:val="373A3C"/>
          <w:sz w:val="22"/>
          <w:szCs w:val="22"/>
          <w:shd w:val="clear" w:color="auto" w:fill="FAFAFA"/>
        </w:rPr>
        <w:t>C</w:t>
      </w:r>
      <w:r w:rsidRPr="0015009C">
        <w:rPr>
          <w:rFonts w:eastAsia="Times New Roman" w:cstheme="minorHAnsi"/>
          <w:color w:val="373A3C"/>
          <w:sz w:val="22"/>
          <w:szCs w:val="22"/>
          <w:shd w:val="clear" w:color="auto" w:fill="FAFAFA"/>
        </w:rPr>
        <w:t>hinese</w:t>
      </w:r>
      <w:r>
        <w:rPr>
          <w:rFonts w:eastAsia="Times New Roman" w:cstheme="minorHAnsi"/>
          <w:color w:val="373A3C"/>
          <w:sz w:val="22"/>
          <w:szCs w:val="22"/>
          <w:shd w:val="clear" w:color="auto" w:fill="FAFAFA"/>
        </w:rPr>
        <w:t xml:space="preserve"> cuisine reviews are extract from the original data set for analysis. </w:t>
      </w:r>
    </w:p>
    <w:p w14:paraId="1C384A83" w14:textId="77777777" w:rsidR="00546517" w:rsidRPr="00546517" w:rsidRDefault="00546517" w:rsidP="00240482">
      <w:pPr>
        <w:spacing w:after="120"/>
        <w:rPr>
          <w:rStyle w:val="20"/>
        </w:rPr>
      </w:pPr>
      <w:r w:rsidRPr="00546517">
        <w:rPr>
          <w:rStyle w:val="20"/>
        </w:rPr>
        <w:t>Sentiment Analysis</w:t>
      </w:r>
    </w:p>
    <w:p w14:paraId="4A21C1B1" w14:textId="68C975CD" w:rsidR="0015009C" w:rsidRDefault="0015009C" w:rsidP="00240482">
      <w:pPr>
        <w:spacing w:after="120"/>
        <w:rPr>
          <w:rFonts w:eastAsia="Times New Roman" w:cstheme="minorHAnsi"/>
          <w:color w:val="373A3C"/>
          <w:sz w:val="22"/>
          <w:szCs w:val="22"/>
          <w:shd w:val="clear" w:color="auto" w:fill="FAFAFA"/>
        </w:rPr>
      </w:pPr>
      <w:r>
        <w:rPr>
          <w:rFonts w:eastAsia="Times New Roman" w:cstheme="minorHAnsi"/>
          <w:color w:val="373A3C"/>
          <w:sz w:val="22"/>
          <w:szCs w:val="22"/>
          <w:shd w:val="clear" w:color="auto" w:fill="FAFAFA"/>
        </w:rPr>
        <w:t xml:space="preserve">For sentiment analysis, we would like to have </w:t>
      </w:r>
      <w:r w:rsidRPr="0015009C">
        <w:rPr>
          <w:rFonts w:eastAsia="Times New Roman" w:cstheme="minorHAnsi"/>
          <w:color w:val="373A3C"/>
          <w:sz w:val="22"/>
          <w:szCs w:val="22"/>
          <w:shd w:val="clear" w:color="auto" w:fill="FAFAFA"/>
        </w:rPr>
        <w:t>fine-grained</w:t>
      </w:r>
      <w:r>
        <w:rPr>
          <w:rFonts w:eastAsia="Times New Roman" w:cstheme="minorHAnsi"/>
          <w:color w:val="373A3C"/>
          <w:sz w:val="22"/>
          <w:szCs w:val="22"/>
          <w:shd w:val="clear" w:color="auto" w:fill="FAFAFA"/>
        </w:rPr>
        <w:t xml:space="preserve"> opinion on the dish itself instead of the whole review. Thus, we will need segment the review to </w:t>
      </w:r>
      <w:r w:rsidR="00546517">
        <w:rPr>
          <w:rFonts w:eastAsia="Times New Roman" w:cstheme="minorHAnsi"/>
          <w:color w:val="373A3C"/>
          <w:sz w:val="22"/>
          <w:szCs w:val="22"/>
          <w:shd w:val="clear" w:color="auto" w:fill="FAFAFA"/>
        </w:rPr>
        <w:t xml:space="preserve">separate </w:t>
      </w:r>
      <w:r>
        <w:rPr>
          <w:rFonts w:eastAsia="Times New Roman" w:cstheme="minorHAnsi"/>
          <w:color w:val="373A3C"/>
          <w:sz w:val="22"/>
          <w:szCs w:val="22"/>
          <w:shd w:val="clear" w:color="auto" w:fill="FAFAFA"/>
        </w:rPr>
        <w:t xml:space="preserve">sentences. This has been done through </w:t>
      </w:r>
      <w:proofErr w:type="spellStart"/>
      <w:proofErr w:type="gramStart"/>
      <w:r w:rsidRPr="0015009C">
        <w:rPr>
          <w:rFonts w:eastAsia="Times New Roman" w:cstheme="minorHAnsi"/>
          <w:i/>
          <w:iCs/>
          <w:color w:val="373A3C"/>
          <w:sz w:val="22"/>
          <w:szCs w:val="22"/>
          <w:shd w:val="clear" w:color="auto" w:fill="FAFAFA"/>
        </w:rPr>
        <w:t>nltk.sent</w:t>
      </w:r>
      <w:proofErr w:type="gramEnd"/>
      <w:r w:rsidRPr="0015009C">
        <w:rPr>
          <w:rFonts w:eastAsia="Times New Roman" w:cstheme="minorHAnsi"/>
          <w:i/>
          <w:iCs/>
          <w:color w:val="373A3C"/>
          <w:sz w:val="22"/>
          <w:szCs w:val="22"/>
          <w:shd w:val="clear" w:color="auto" w:fill="FAFAFA"/>
        </w:rPr>
        <w:t>_tokenize</w:t>
      </w:r>
      <w:proofErr w:type="spellEnd"/>
      <w:r>
        <w:rPr>
          <w:rFonts w:eastAsia="Times New Roman" w:cstheme="minorHAnsi"/>
          <w:i/>
          <w:iCs/>
          <w:color w:val="373A3C"/>
          <w:sz w:val="22"/>
          <w:szCs w:val="22"/>
          <w:shd w:val="clear" w:color="auto" w:fill="FAFAFA"/>
        </w:rPr>
        <w:t>.</w:t>
      </w:r>
      <w:r w:rsidR="00546517">
        <w:rPr>
          <w:rFonts w:eastAsia="Times New Roman" w:cstheme="minorHAnsi"/>
          <w:i/>
          <w:iCs/>
          <w:color w:val="373A3C"/>
          <w:sz w:val="22"/>
          <w:szCs w:val="22"/>
          <w:shd w:val="clear" w:color="auto" w:fill="FAFAFA"/>
        </w:rPr>
        <w:t xml:space="preserve"> </w:t>
      </w:r>
      <w:r w:rsidR="00546517" w:rsidRPr="00546517">
        <w:rPr>
          <w:rFonts w:eastAsia="Times New Roman" w:cstheme="minorHAnsi"/>
          <w:color w:val="373A3C"/>
          <w:sz w:val="22"/>
          <w:szCs w:val="22"/>
          <w:shd w:val="clear" w:color="auto" w:fill="FAFAFA"/>
        </w:rPr>
        <w:t>To</w:t>
      </w:r>
      <w:r w:rsidR="00546517">
        <w:rPr>
          <w:rFonts w:eastAsia="Times New Roman" w:cstheme="minorHAnsi"/>
          <w:i/>
          <w:iCs/>
          <w:color w:val="373A3C"/>
          <w:sz w:val="22"/>
          <w:szCs w:val="22"/>
          <w:shd w:val="clear" w:color="auto" w:fill="FAFAFA"/>
        </w:rPr>
        <w:t xml:space="preserve"> </w:t>
      </w:r>
      <w:r w:rsidR="00546517" w:rsidRPr="00546517">
        <w:rPr>
          <w:rFonts w:eastAsia="Times New Roman" w:cstheme="minorHAnsi"/>
          <w:color w:val="373A3C"/>
          <w:sz w:val="22"/>
          <w:szCs w:val="22"/>
          <w:shd w:val="clear" w:color="auto" w:fill="FAFAFA"/>
        </w:rPr>
        <w:t xml:space="preserve">classify </w:t>
      </w:r>
      <w:r w:rsidR="00546517">
        <w:rPr>
          <w:rFonts w:eastAsia="Times New Roman" w:cstheme="minorHAnsi"/>
          <w:color w:val="373A3C"/>
          <w:sz w:val="22"/>
          <w:szCs w:val="22"/>
          <w:shd w:val="clear" w:color="auto" w:fill="FAFAFA"/>
        </w:rPr>
        <w:t xml:space="preserve">the sentiment of a sentence, we use the pre-trained </w:t>
      </w:r>
      <w:r w:rsidR="00546517" w:rsidRPr="00546517">
        <w:rPr>
          <w:rFonts w:eastAsia="Times New Roman" w:cstheme="minorHAnsi"/>
          <w:color w:val="373A3C"/>
          <w:sz w:val="22"/>
          <w:szCs w:val="22"/>
          <w:shd w:val="clear" w:color="auto" w:fill="FAFAFA"/>
        </w:rPr>
        <w:t>VADER sentiment analysis tools</w:t>
      </w:r>
      <w:r w:rsidR="00546517">
        <w:rPr>
          <w:rFonts w:eastAsia="Times New Roman" w:cstheme="minorHAnsi"/>
          <w:color w:val="373A3C"/>
          <w:sz w:val="22"/>
          <w:szCs w:val="22"/>
          <w:shd w:val="clear" w:color="auto" w:fill="FAFAFA"/>
        </w:rPr>
        <w:t xml:space="preserve"> in NLTK. </w:t>
      </w:r>
      <w:proofErr w:type="spellStart"/>
      <w:r w:rsidR="00546517" w:rsidRPr="00546517">
        <w:rPr>
          <w:rFonts w:eastAsia="Times New Roman" w:cstheme="minorHAnsi"/>
          <w:i/>
          <w:iCs/>
          <w:color w:val="373A3C"/>
          <w:sz w:val="22"/>
          <w:szCs w:val="22"/>
          <w:shd w:val="clear" w:color="auto" w:fill="FAFAFA"/>
        </w:rPr>
        <w:t>SentimentIntensityAnalyzer.polarity_</w:t>
      </w:r>
      <w:proofErr w:type="gramStart"/>
      <w:r w:rsidR="00546517" w:rsidRPr="00546517">
        <w:rPr>
          <w:rFonts w:eastAsia="Times New Roman" w:cstheme="minorHAnsi"/>
          <w:i/>
          <w:iCs/>
          <w:color w:val="373A3C"/>
          <w:sz w:val="22"/>
          <w:szCs w:val="22"/>
          <w:shd w:val="clear" w:color="auto" w:fill="FAFAFA"/>
        </w:rPr>
        <w:t>scores</w:t>
      </w:r>
      <w:proofErr w:type="spellEnd"/>
      <w:r w:rsidR="00546517" w:rsidRPr="00546517">
        <w:rPr>
          <w:rFonts w:eastAsia="Times New Roman" w:cstheme="minorHAnsi"/>
          <w:i/>
          <w:iCs/>
          <w:color w:val="373A3C"/>
          <w:sz w:val="22"/>
          <w:szCs w:val="22"/>
          <w:shd w:val="clear" w:color="auto" w:fill="FAFAFA"/>
        </w:rPr>
        <w:t>(</w:t>
      </w:r>
      <w:proofErr w:type="gramEnd"/>
      <w:r w:rsidR="00546517" w:rsidRPr="00546517">
        <w:rPr>
          <w:rFonts w:eastAsia="Times New Roman" w:cstheme="minorHAnsi"/>
          <w:i/>
          <w:iCs/>
          <w:color w:val="373A3C"/>
          <w:sz w:val="22"/>
          <w:szCs w:val="22"/>
          <w:shd w:val="clear" w:color="auto" w:fill="FAFAFA"/>
        </w:rPr>
        <w:t>)</w:t>
      </w:r>
      <w:r w:rsidR="00546517">
        <w:rPr>
          <w:rFonts w:eastAsia="Times New Roman" w:cstheme="minorHAnsi"/>
          <w:color w:val="373A3C"/>
          <w:sz w:val="22"/>
          <w:szCs w:val="22"/>
          <w:shd w:val="clear" w:color="auto" w:fill="FAFAFA"/>
        </w:rPr>
        <w:t xml:space="preserve"> gives 4 </w:t>
      </w:r>
      <w:r w:rsidR="00546517" w:rsidRPr="00546517">
        <w:rPr>
          <w:rFonts w:eastAsia="Times New Roman" w:cstheme="minorHAnsi"/>
          <w:color w:val="373A3C"/>
          <w:sz w:val="22"/>
          <w:szCs w:val="22"/>
          <w:shd w:val="clear" w:color="auto" w:fill="FAFAFA"/>
        </w:rPr>
        <w:t>valence</w:t>
      </w:r>
      <w:r w:rsidR="00546517">
        <w:rPr>
          <w:rFonts w:eastAsia="Times New Roman" w:cstheme="minorHAnsi"/>
          <w:color w:val="373A3C"/>
          <w:sz w:val="22"/>
          <w:szCs w:val="22"/>
          <w:shd w:val="clear" w:color="auto" w:fill="FAFAFA"/>
        </w:rPr>
        <w:t>s of a text. We further compute the sentiment scores using this formula:</w:t>
      </w:r>
    </w:p>
    <w:p w14:paraId="3A3E13E6" w14:textId="17942DA4" w:rsidR="00546517" w:rsidRDefault="00546517" w:rsidP="00546517">
      <w:pPr>
        <w:spacing w:after="120"/>
        <w:ind w:firstLine="720"/>
        <w:rPr>
          <w:rFonts w:eastAsia="Times New Roman" w:cstheme="minorHAnsi"/>
          <w:i/>
          <w:iCs/>
          <w:color w:val="373A3C"/>
          <w:sz w:val="22"/>
          <w:szCs w:val="22"/>
          <w:shd w:val="clear" w:color="auto" w:fill="FAFAFA"/>
        </w:rPr>
      </w:pPr>
      <w:proofErr w:type="spellStart"/>
      <w:r>
        <w:rPr>
          <w:rFonts w:eastAsia="Times New Roman" w:cstheme="minorHAnsi"/>
          <w:i/>
          <w:iCs/>
          <w:color w:val="373A3C"/>
          <w:sz w:val="22"/>
          <w:szCs w:val="22"/>
          <w:shd w:val="clear" w:color="auto" w:fill="FAFAFA"/>
        </w:rPr>
        <w:t>Sentiment_S</w:t>
      </w:r>
      <w:r w:rsidRPr="00546517">
        <w:rPr>
          <w:rFonts w:eastAsia="Times New Roman" w:cstheme="minorHAnsi"/>
          <w:i/>
          <w:iCs/>
          <w:color w:val="373A3C"/>
          <w:sz w:val="22"/>
          <w:szCs w:val="22"/>
          <w:shd w:val="clear" w:color="auto" w:fill="FAFAFA"/>
        </w:rPr>
        <w:t>core</w:t>
      </w:r>
      <w:proofErr w:type="spellEnd"/>
      <w:r w:rsidRPr="00546517">
        <w:rPr>
          <w:rFonts w:eastAsia="Times New Roman" w:cstheme="minorHAnsi"/>
          <w:i/>
          <w:iCs/>
          <w:color w:val="373A3C"/>
          <w:sz w:val="22"/>
          <w:szCs w:val="22"/>
          <w:shd w:val="clear" w:color="auto" w:fill="FAFAFA"/>
        </w:rPr>
        <w:t xml:space="preserve"> = (</w:t>
      </w:r>
      <w:proofErr w:type="spellStart"/>
      <w:r w:rsidRPr="00546517">
        <w:rPr>
          <w:rFonts w:eastAsia="Times New Roman" w:cstheme="minorHAnsi"/>
          <w:i/>
          <w:iCs/>
          <w:color w:val="373A3C"/>
          <w:sz w:val="22"/>
          <w:szCs w:val="22"/>
          <w:shd w:val="clear" w:color="auto" w:fill="FAFAFA"/>
        </w:rPr>
        <w:t>polarity</w:t>
      </w:r>
      <w:r>
        <w:rPr>
          <w:rFonts w:eastAsia="Times New Roman" w:cstheme="minorHAnsi"/>
          <w:i/>
          <w:iCs/>
          <w:color w:val="373A3C"/>
          <w:sz w:val="22"/>
          <w:szCs w:val="22"/>
          <w:shd w:val="clear" w:color="auto" w:fill="FAFAFA"/>
        </w:rPr>
        <w:t>_scores</w:t>
      </w:r>
      <w:proofErr w:type="spellEnd"/>
      <w:r w:rsidRPr="00546517">
        <w:rPr>
          <w:rFonts w:eastAsia="Times New Roman" w:cstheme="minorHAnsi"/>
          <w:i/>
          <w:iCs/>
          <w:color w:val="373A3C"/>
          <w:sz w:val="22"/>
          <w:szCs w:val="22"/>
          <w:shd w:val="clear" w:color="auto" w:fill="FAFAFA"/>
        </w:rPr>
        <w:t xml:space="preserve"> ['pos'] + 1e-10)/ (</w:t>
      </w:r>
      <w:proofErr w:type="spellStart"/>
      <w:r w:rsidRPr="00546517">
        <w:rPr>
          <w:rFonts w:eastAsia="Times New Roman" w:cstheme="minorHAnsi"/>
          <w:i/>
          <w:iCs/>
          <w:color w:val="373A3C"/>
          <w:sz w:val="22"/>
          <w:szCs w:val="22"/>
          <w:shd w:val="clear" w:color="auto" w:fill="FAFAFA"/>
        </w:rPr>
        <w:t>polarity</w:t>
      </w:r>
      <w:r>
        <w:rPr>
          <w:rFonts w:eastAsia="Times New Roman" w:cstheme="minorHAnsi"/>
          <w:i/>
          <w:iCs/>
          <w:color w:val="373A3C"/>
          <w:sz w:val="22"/>
          <w:szCs w:val="22"/>
          <w:shd w:val="clear" w:color="auto" w:fill="FAFAFA"/>
        </w:rPr>
        <w:t>_scores</w:t>
      </w:r>
      <w:proofErr w:type="spellEnd"/>
      <w:r w:rsidRPr="00546517">
        <w:rPr>
          <w:rFonts w:eastAsia="Times New Roman" w:cstheme="minorHAnsi"/>
          <w:i/>
          <w:iCs/>
          <w:color w:val="373A3C"/>
          <w:sz w:val="22"/>
          <w:szCs w:val="22"/>
          <w:shd w:val="clear" w:color="auto" w:fill="FAFAFA"/>
        </w:rPr>
        <w:t xml:space="preserve"> ['neg'] + 1e-10) * 0.5</w:t>
      </w:r>
    </w:p>
    <w:p w14:paraId="54D26E02" w14:textId="5256D95B" w:rsidR="00546517" w:rsidRPr="00546517" w:rsidRDefault="00546517" w:rsidP="00546517">
      <w:pPr>
        <w:spacing w:after="120"/>
        <w:rPr>
          <w:rFonts w:cstheme="minorHAnsi"/>
          <w:color w:val="373A3C"/>
          <w:sz w:val="22"/>
          <w:szCs w:val="22"/>
          <w:shd w:val="clear" w:color="auto" w:fill="FAFAFA"/>
        </w:rPr>
      </w:pPr>
      <w:r w:rsidRPr="00546517">
        <w:rPr>
          <w:rFonts w:cstheme="minorHAnsi"/>
          <w:color w:val="373A3C"/>
          <w:sz w:val="22"/>
          <w:szCs w:val="22"/>
          <w:shd w:val="clear" w:color="auto" w:fill="FAFAFA"/>
        </w:rPr>
        <w:t xml:space="preserve">The </w:t>
      </w:r>
      <w:proofErr w:type="spellStart"/>
      <w:r>
        <w:rPr>
          <w:rFonts w:cstheme="minorHAnsi"/>
          <w:color w:val="373A3C"/>
          <w:sz w:val="22"/>
          <w:szCs w:val="22"/>
          <w:shd w:val="clear" w:color="auto" w:fill="FAFAFA"/>
        </w:rPr>
        <w:t>Sentiment_Score</w:t>
      </w:r>
      <w:proofErr w:type="spellEnd"/>
      <w:r>
        <w:rPr>
          <w:rFonts w:cstheme="minorHAnsi"/>
          <w:color w:val="373A3C"/>
          <w:sz w:val="22"/>
          <w:szCs w:val="22"/>
          <w:shd w:val="clear" w:color="auto" w:fill="FAFAFA"/>
        </w:rPr>
        <w:t xml:space="preserve"> </w:t>
      </w:r>
      <w:r w:rsidRPr="00546517">
        <w:rPr>
          <w:rFonts w:cstheme="minorHAnsi"/>
          <w:color w:val="373A3C"/>
          <w:sz w:val="22"/>
          <w:szCs w:val="22"/>
          <w:shd w:val="clear" w:color="auto" w:fill="FAFAFA"/>
        </w:rPr>
        <w:t xml:space="preserve">is </w:t>
      </w:r>
      <w:r>
        <w:rPr>
          <w:rFonts w:cstheme="minorHAnsi"/>
          <w:color w:val="373A3C"/>
          <w:sz w:val="22"/>
          <w:szCs w:val="22"/>
          <w:shd w:val="clear" w:color="auto" w:fill="FAFAFA"/>
        </w:rPr>
        <w:t xml:space="preserve">then </w:t>
      </w:r>
      <w:r w:rsidRPr="00546517">
        <w:rPr>
          <w:rFonts w:cstheme="minorHAnsi"/>
          <w:color w:val="373A3C"/>
          <w:sz w:val="22"/>
          <w:szCs w:val="22"/>
          <w:shd w:val="clear" w:color="auto" w:fill="FAFAFA"/>
        </w:rPr>
        <w:t>round to [0, 1]</w:t>
      </w:r>
      <w:r>
        <w:rPr>
          <w:rFonts w:cstheme="minorHAnsi"/>
          <w:color w:val="373A3C"/>
          <w:sz w:val="22"/>
          <w:szCs w:val="22"/>
          <w:shd w:val="clear" w:color="auto" w:fill="FAFAFA"/>
        </w:rPr>
        <w:t>.</w:t>
      </w:r>
      <w:r w:rsidR="001A30D3">
        <w:rPr>
          <w:rFonts w:cstheme="minorHAnsi"/>
          <w:color w:val="373A3C"/>
          <w:sz w:val="22"/>
          <w:szCs w:val="22"/>
          <w:shd w:val="clear" w:color="auto" w:fill="FAFAFA"/>
        </w:rPr>
        <w:t xml:space="preserve"> “</w:t>
      </w:r>
      <w:r w:rsidR="001A30D3" w:rsidRPr="001A30D3">
        <w:rPr>
          <w:rFonts w:cstheme="minorHAnsi"/>
          <w:color w:val="373A3C"/>
          <w:sz w:val="22"/>
          <w:szCs w:val="22"/>
          <w:shd w:val="clear" w:color="auto" w:fill="FAFAFA"/>
        </w:rPr>
        <w:t>1e-10</w:t>
      </w:r>
      <w:r w:rsidR="001A30D3">
        <w:rPr>
          <w:rFonts w:cstheme="minorHAnsi"/>
          <w:color w:val="373A3C"/>
          <w:sz w:val="22"/>
          <w:szCs w:val="22"/>
          <w:shd w:val="clear" w:color="auto" w:fill="FAFAFA"/>
        </w:rPr>
        <w:t>” is to avoid divide-by-zero error.</w:t>
      </w:r>
    </w:p>
    <w:p w14:paraId="5146D893" w14:textId="522221A7" w:rsidR="00442351" w:rsidRDefault="0015009C" w:rsidP="00D34E88">
      <w:pPr>
        <w:pStyle w:val="1"/>
        <w:spacing w:before="120" w:after="120"/>
      </w:pPr>
      <w:r w:rsidRPr="0015009C">
        <w:t>Mining Popular Dishes</w:t>
      </w:r>
    </w:p>
    <w:p w14:paraId="3D615604" w14:textId="7FE3A101" w:rsidR="00546517" w:rsidRDefault="00546517" w:rsidP="000C66BC">
      <w:pPr>
        <w:spacing w:after="120"/>
        <w:rPr>
          <w:rStyle w:val="20"/>
        </w:rPr>
      </w:pPr>
      <w:r>
        <w:rPr>
          <w:rStyle w:val="20"/>
        </w:rPr>
        <w:t>Popularity by Total Reviews</w:t>
      </w:r>
    </w:p>
    <w:p w14:paraId="5AA4ACA2" w14:textId="17E0F27B" w:rsidR="00546517" w:rsidRDefault="001A30D3" w:rsidP="000C66BC">
      <w:pPr>
        <w:spacing w:after="120"/>
        <w:rPr>
          <w:rFonts w:eastAsia="Times New Roman" w:cstheme="minorHAnsi"/>
          <w:color w:val="373A3C"/>
          <w:sz w:val="22"/>
          <w:szCs w:val="22"/>
          <w:shd w:val="clear" w:color="auto" w:fill="FAFAFA"/>
        </w:rPr>
      </w:pPr>
      <w:r>
        <w:rPr>
          <w:rFonts w:eastAsia="Times New Roman" w:cstheme="minorHAnsi"/>
          <w:color w:val="373A3C"/>
          <w:sz w:val="22"/>
          <w:szCs w:val="22"/>
          <w:shd w:val="clear" w:color="auto" w:fill="FAFAFA"/>
        </w:rPr>
        <w:t xml:space="preserve">We search through how many reviews in total for a specific dish name. If one review contains many times of the dish name, we only count 1.  </w:t>
      </w:r>
      <w:bookmarkStart w:id="0" w:name="_Hlk13404471"/>
      <w:r>
        <w:rPr>
          <w:rFonts w:eastAsia="Times New Roman" w:cstheme="minorHAnsi"/>
          <w:color w:val="373A3C"/>
          <w:sz w:val="22"/>
          <w:szCs w:val="22"/>
          <w:shd w:val="clear" w:color="auto" w:fill="FAFAFA"/>
        </w:rPr>
        <w:t>The results are illustrated in Figure 1</w:t>
      </w:r>
      <w:r w:rsidR="00B633C9">
        <w:rPr>
          <w:rFonts w:eastAsia="Times New Roman" w:cstheme="minorHAnsi"/>
          <w:color w:val="373A3C"/>
          <w:sz w:val="22"/>
          <w:szCs w:val="22"/>
          <w:shd w:val="clear" w:color="auto" w:fill="FAFAFA"/>
        </w:rPr>
        <w:t xml:space="preserve"> (only contains 60 dishes due to space limitation)</w:t>
      </w:r>
      <w:r>
        <w:rPr>
          <w:rFonts w:eastAsia="Times New Roman" w:cstheme="minorHAnsi"/>
          <w:color w:val="373A3C"/>
          <w:sz w:val="22"/>
          <w:szCs w:val="22"/>
          <w:shd w:val="clear" w:color="auto" w:fill="FAFAFA"/>
        </w:rPr>
        <w:t>.</w:t>
      </w:r>
      <w:bookmarkEnd w:id="0"/>
      <w:r w:rsidR="00AF1ED1">
        <w:rPr>
          <w:rFonts w:eastAsia="Times New Roman" w:cstheme="minorHAnsi"/>
          <w:color w:val="373A3C"/>
          <w:sz w:val="22"/>
          <w:szCs w:val="22"/>
          <w:shd w:val="clear" w:color="auto" w:fill="FAFAFA"/>
        </w:rPr>
        <w:t xml:space="preserve"> The color represents averaged sentiment score (on all reviews) of a dish. From warm color (</w:t>
      </w:r>
      <w:r w:rsidR="00AF1ED1" w:rsidRPr="00AF1ED1">
        <w:rPr>
          <w:rFonts w:eastAsia="Times New Roman" w:cstheme="minorHAnsi"/>
          <w:color w:val="FF0000"/>
          <w:sz w:val="22"/>
          <w:szCs w:val="22"/>
          <w:shd w:val="clear" w:color="auto" w:fill="FAFAFA"/>
        </w:rPr>
        <w:t>Red</w:t>
      </w:r>
      <w:r w:rsidR="00AF1ED1">
        <w:rPr>
          <w:rFonts w:eastAsia="Times New Roman" w:cstheme="minorHAnsi"/>
          <w:color w:val="373A3C"/>
          <w:sz w:val="22"/>
          <w:szCs w:val="22"/>
          <w:shd w:val="clear" w:color="auto" w:fill="FAFAFA"/>
        </w:rPr>
        <w:t>) to cold color (</w:t>
      </w:r>
      <w:r w:rsidR="00AF1ED1" w:rsidRPr="00AF1ED1">
        <w:rPr>
          <w:rFonts w:eastAsia="Times New Roman" w:cstheme="minorHAnsi"/>
          <w:color w:val="0070C0"/>
          <w:sz w:val="22"/>
          <w:szCs w:val="22"/>
          <w:shd w:val="clear" w:color="auto" w:fill="FAFAFA"/>
        </w:rPr>
        <w:t>Blue</w:t>
      </w:r>
      <w:r w:rsidR="00AF1ED1">
        <w:rPr>
          <w:rFonts w:eastAsia="Times New Roman" w:cstheme="minorHAnsi"/>
          <w:color w:val="373A3C"/>
          <w:sz w:val="22"/>
          <w:szCs w:val="22"/>
          <w:shd w:val="clear" w:color="auto" w:fill="FAFAFA"/>
        </w:rPr>
        <w:t xml:space="preserve">). </w:t>
      </w:r>
      <w:r w:rsidR="00AF1ED1" w:rsidRPr="00AF1ED1">
        <w:rPr>
          <w:rFonts w:eastAsia="Times New Roman" w:cstheme="minorHAnsi"/>
          <w:color w:val="FFC000"/>
          <w:sz w:val="22"/>
          <w:szCs w:val="22"/>
          <w:shd w:val="clear" w:color="auto" w:fill="FAFAFA"/>
        </w:rPr>
        <w:t xml:space="preserve">Yellow </w:t>
      </w:r>
      <w:r w:rsidR="00AF1ED1">
        <w:rPr>
          <w:rFonts w:eastAsia="Times New Roman" w:cstheme="minorHAnsi"/>
          <w:color w:val="373A3C"/>
          <w:sz w:val="22"/>
          <w:szCs w:val="22"/>
          <w:shd w:val="clear" w:color="auto" w:fill="FAFAFA"/>
        </w:rPr>
        <w:t>means neutral. The sentiment score is also displayed after dish name.</w:t>
      </w:r>
    </w:p>
    <w:p w14:paraId="16300679" w14:textId="77777777" w:rsidR="00AF1ED1" w:rsidRDefault="00AF1ED1" w:rsidP="00AF1ED1">
      <w:pPr>
        <w:spacing w:after="120"/>
        <w:rPr>
          <w:rStyle w:val="20"/>
        </w:rPr>
      </w:pPr>
      <w:r>
        <w:rPr>
          <w:rStyle w:val="20"/>
        </w:rPr>
        <w:t>Popularity by Reviewed Restaurant</w:t>
      </w:r>
    </w:p>
    <w:p w14:paraId="4B751112" w14:textId="2284DA5D" w:rsidR="00AF1ED1" w:rsidRPr="00990A54" w:rsidRDefault="00AF1ED1" w:rsidP="00AF1ED1">
      <w:pPr>
        <w:spacing w:after="120"/>
        <w:rPr>
          <w:rFonts w:cstheme="minorHAnsi"/>
          <w:color w:val="373A3C"/>
          <w:sz w:val="22"/>
          <w:szCs w:val="22"/>
          <w:shd w:val="clear" w:color="auto" w:fill="FAFAFA"/>
        </w:rPr>
      </w:pPr>
      <w:r>
        <w:rPr>
          <w:rFonts w:eastAsia="Times New Roman" w:cstheme="minorHAnsi"/>
          <w:color w:val="373A3C"/>
          <w:sz w:val="22"/>
          <w:szCs w:val="22"/>
          <w:shd w:val="clear" w:color="auto" w:fill="FAFAFA"/>
        </w:rPr>
        <w:t>A dish is more popular if it exists on more restaurant</w:t>
      </w:r>
      <w:r>
        <w:rPr>
          <w:rFonts w:cstheme="minorHAnsi"/>
          <w:color w:val="373A3C"/>
          <w:sz w:val="22"/>
          <w:szCs w:val="22"/>
          <w:shd w:val="clear" w:color="auto" w:fill="FAFAFA"/>
        </w:rPr>
        <w:t>s, thus i</w:t>
      </w:r>
      <w:r w:rsidRPr="001A30D3">
        <w:rPr>
          <w:rFonts w:eastAsia="Times New Roman" w:cstheme="minorHAnsi"/>
          <w:color w:val="373A3C"/>
          <w:sz w:val="22"/>
          <w:szCs w:val="22"/>
          <w:shd w:val="clear" w:color="auto" w:fill="FAFAFA"/>
        </w:rPr>
        <w:t xml:space="preserve">t may be </w:t>
      </w:r>
      <w:r>
        <w:rPr>
          <w:rFonts w:eastAsia="Times New Roman" w:cstheme="minorHAnsi"/>
          <w:color w:val="373A3C"/>
          <w:sz w:val="22"/>
          <w:szCs w:val="22"/>
          <w:shd w:val="clear" w:color="auto" w:fill="FAFAFA"/>
        </w:rPr>
        <w:t xml:space="preserve">more reasonable </w:t>
      </w:r>
      <w:r w:rsidRPr="001A30D3">
        <w:rPr>
          <w:rFonts w:eastAsia="Times New Roman" w:cstheme="minorHAnsi"/>
          <w:color w:val="373A3C"/>
          <w:sz w:val="22"/>
          <w:szCs w:val="22"/>
          <w:shd w:val="clear" w:color="auto" w:fill="FAFAFA"/>
        </w:rPr>
        <w:t>to count how many restaurant</w:t>
      </w:r>
      <w:r>
        <w:rPr>
          <w:rFonts w:eastAsia="Times New Roman" w:cstheme="minorHAnsi"/>
          <w:color w:val="373A3C"/>
          <w:sz w:val="22"/>
          <w:szCs w:val="22"/>
          <w:shd w:val="clear" w:color="auto" w:fill="FAFAFA"/>
        </w:rPr>
        <w:t>s</w:t>
      </w:r>
      <w:r w:rsidRPr="001A30D3">
        <w:rPr>
          <w:rFonts w:eastAsia="Times New Roman" w:cstheme="minorHAnsi"/>
          <w:color w:val="373A3C"/>
          <w:sz w:val="22"/>
          <w:szCs w:val="22"/>
          <w:shd w:val="clear" w:color="auto" w:fill="FAFAFA"/>
        </w:rPr>
        <w:t xml:space="preserve"> have reviews for a specific dish name.</w:t>
      </w:r>
      <w:r>
        <w:rPr>
          <w:rFonts w:eastAsia="Times New Roman" w:cstheme="minorHAnsi"/>
          <w:color w:val="373A3C"/>
          <w:sz w:val="22"/>
          <w:szCs w:val="22"/>
          <w:shd w:val="clear" w:color="auto" w:fill="FAFAFA"/>
        </w:rPr>
        <w:t xml:space="preserve"> The results are illustrated in Figure 2. The sentiment score </w:t>
      </w:r>
      <w:r w:rsidR="00B633C9">
        <w:rPr>
          <w:rFonts w:eastAsia="Times New Roman" w:cstheme="minorHAnsi"/>
          <w:color w:val="373A3C"/>
          <w:sz w:val="22"/>
          <w:szCs w:val="22"/>
          <w:shd w:val="clear" w:color="auto" w:fill="FAFAFA"/>
        </w:rPr>
        <w:t>is averaged among all restaurants.</w:t>
      </w:r>
    </w:p>
    <w:p w14:paraId="742EB504" w14:textId="52028D7D" w:rsidR="00AF1ED1" w:rsidRDefault="00AF1ED1" w:rsidP="00AF1ED1">
      <w:pPr>
        <w:pStyle w:val="2"/>
        <w:rPr>
          <w:shd w:val="clear" w:color="auto" w:fill="FAFAFA"/>
        </w:rPr>
      </w:pPr>
      <w:r>
        <w:rPr>
          <w:shd w:val="clear" w:color="auto" w:fill="FAFAFA"/>
        </w:rPr>
        <w:t>Results Analysis</w:t>
      </w:r>
    </w:p>
    <w:p w14:paraId="0E7BAB02" w14:textId="19252C9D" w:rsidR="00B633C9" w:rsidRDefault="00AF1ED1" w:rsidP="000C66BC">
      <w:pPr>
        <w:spacing w:after="120"/>
        <w:rPr>
          <w:rFonts w:cstheme="minorHAnsi"/>
          <w:color w:val="373A3C"/>
          <w:sz w:val="22"/>
          <w:szCs w:val="22"/>
          <w:shd w:val="clear" w:color="auto" w:fill="FAFAFA"/>
        </w:rPr>
      </w:pPr>
      <w:r>
        <w:rPr>
          <w:rFonts w:cstheme="minorHAnsi" w:hint="eastAsia"/>
          <w:color w:val="373A3C"/>
          <w:sz w:val="22"/>
          <w:szCs w:val="22"/>
          <w:shd w:val="clear" w:color="auto" w:fill="FAFAFA"/>
        </w:rPr>
        <w:t>T</w:t>
      </w:r>
      <w:r>
        <w:rPr>
          <w:rFonts w:cstheme="minorHAnsi"/>
          <w:color w:val="373A3C"/>
          <w:sz w:val="22"/>
          <w:szCs w:val="22"/>
          <w:shd w:val="clear" w:color="auto" w:fill="FAFAFA"/>
        </w:rPr>
        <w:t>hese 2 approaches give us very similar results</w:t>
      </w:r>
      <w:r w:rsidR="00B633C9">
        <w:rPr>
          <w:rFonts w:cstheme="minorHAnsi"/>
          <w:color w:val="373A3C"/>
          <w:sz w:val="22"/>
          <w:szCs w:val="22"/>
          <w:shd w:val="clear" w:color="auto" w:fill="FAFAFA"/>
        </w:rPr>
        <w:t xml:space="preserve"> especially for the most popular dishes. E.g., “fried rice”, “egg roll”, “egg rolls” and “orange chicken” are top 4 dishes on both figures. </w:t>
      </w:r>
      <w:r w:rsidR="00A35C00">
        <w:rPr>
          <w:rFonts w:cstheme="minorHAnsi"/>
          <w:color w:val="373A3C"/>
          <w:sz w:val="22"/>
          <w:szCs w:val="22"/>
          <w:shd w:val="clear" w:color="auto" w:fill="FAFAFA"/>
        </w:rPr>
        <w:t xml:space="preserve">There are some small </w:t>
      </w:r>
      <w:r w:rsidR="00B633C9">
        <w:rPr>
          <w:rFonts w:cstheme="minorHAnsi"/>
          <w:color w:val="373A3C"/>
          <w:sz w:val="22"/>
          <w:szCs w:val="22"/>
          <w:shd w:val="clear" w:color="auto" w:fill="FAFAFA"/>
        </w:rPr>
        <w:t>differences</w:t>
      </w:r>
      <w:r w:rsidR="00A35C00">
        <w:rPr>
          <w:rFonts w:cstheme="minorHAnsi"/>
          <w:color w:val="373A3C"/>
          <w:sz w:val="22"/>
          <w:szCs w:val="22"/>
          <w:shd w:val="clear" w:color="auto" w:fill="FAFAFA"/>
        </w:rPr>
        <w:t xml:space="preserve"> in ordering</w:t>
      </w:r>
      <w:r w:rsidR="00B633C9">
        <w:rPr>
          <w:rFonts w:cstheme="minorHAnsi"/>
          <w:color w:val="373A3C"/>
          <w:sz w:val="22"/>
          <w:szCs w:val="22"/>
          <w:shd w:val="clear" w:color="auto" w:fill="FAFAFA"/>
        </w:rPr>
        <w:t>. For example, “</w:t>
      </w:r>
      <w:r w:rsidR="00B633C9" w:rsidRPr="00B633C9">
        <w:rPr>
          <w:rFonts w:cstheme="minorHAnsi"/>
          <w:color w:val="373A3C"/>
          <w:sz w:val="22"/>
          <w:szCs w:val="22"/>
          <w:shd w:val="clear" w:color="auto" w:fill="FAFAFA"/>
        </w:rPr>
        <w:t xml:space="preserve">egg foo </w:t>
      </w:r>
      <w:proofErr w:type="spellStart"/>
      <w:r w:rsidR="00B633C9" w:rsidRPr="00B633C9">
        <w:rPr>
          <w:rFonts w:cstheme="minorHAnsi"/>
          <w:color w:val="373A3C"/>
          <w:sz w:val="22"/>
          <w:szCs w:val="22"/>
          <w:shd w:val="clear" w:color="auto" w:fill="FAFAFA"/>
        </w:rPr>
        <w:t>yung</w:t>
      </w:r>
      <w:proofErr w:type="spellEnd"/>
      <w:r w:rsidR="00B633C9">
        <w:rPr>
          <w:rFonts w:cstheme="minorHAnsi"/>
          <w:color w:val="373A3C"/>
          <w:sz w:val="22"/>
          <w:szCs w:val="22"/>
          <w:shd w:val="clear" w:color="auto" w:fill="FAFAFA"/>
        </w:rPr>
        <w:t>” only exists in Figure 2.</w:t>
      </w:r>
    </w:p>
    <w:p w14:paraId="1B5E92BC" w14:textId="66ED6085" w:rsidR="00AF1ED1" w:rsidRDefault="00B633C9" w:rsidP="000C66BC">
      <w:pPr>
        <w:spacing w:after="120"/>
        <w:rPr>
          <w:rFonts w:cstheme="minorHAnsi"/>
          <w:color w:val="373A3C"/>
          <w:sz w:val="22"/>
          <w:szCs w:val="22"/>
          <w:shd w:val="clear" w:color="auto" w:fill="FAFAFA"/>
        </w:rPr>
      </w:pPr>
      <w:r>
        <w:rPr>
          <w:rFonts w:cstheme="minorHAnsi"/>
          <w:color w:val="373A3C"/>
          <w:sz w:val="22"/>
          <w:szCs w:val="22"/>
          <w:shd w:val="clear" w:color="auto" w:fill="FAFAFA"/>
        </w:rPr>
        <w:lastRenderedPageBreak/>
        <w:t xml:space="preserve">The sentiment scores for a specific dish are </w:t>
      </w:r>
      <w:r w:rsidR="00A35C00">
        <w:rPr>
          <w:rFonts w:cstheme="minorHAnsi"/>
          <w:color w:val="373A3C"/>
          <w:sz w:val="22"/>
          <w:szCs w:val="22"/>
          <w:shd w:val="clear" w:color="auto" w:fill="FAFAFA"/>
        </w:rPr>
        <w:t xml:space="preserve">also </w:t>
      </w:r>
      <w:r>
        <w:rPr>
          <w:rFonts w:cstheme="minorHAnsi"/>
          <w:color w:val="373A3C"/>
          <w:sz w:val="22"/>
          <w:szCs w:val="22"/>
          <w:shd w:val="clear" w:color="auto" w:fill="FAFAFA"/>
        </w:rPr>
        <w:t>close</w:t>
      </w:r>
      <w:r w:rsidR="00A35C00">
        <w:rPr>
          <w:rFonts w:cstheme="minorHAnsi"/>
          <w:color w:val="373A3C"/>
          <w:sz w:val="22"/>
          <w:szCs w:val="22"/>
          <w:shd w:val="clear" w:color="auto" w:fill="FAFAFA"/>
        </w:rPr>
        <w:t xml:space="preserve"> and none of them have negative (&lt;0.5) sentiment score</w:t>
      </w:r>
      <w:r>
        <w:rPr>
          <w:rFonts w:cstheme="minorHAnsi"/>
          <w:color w:val="373A3C"/>
          <w:sz w:val="22"/>
          <w:szCs w:val="22"/>
          <w:shd w:val="clear" w:color="auto" w:fill="FAFAFA"/>
        </w:rPr>
        <w:t xml:space="preserve">. </w:t>
      </w:r>
      <w:r w:rsidR="00A35C00">
        <w:rPr>
          <w:rFonts w:cstheme="minorHAnsi"/>
          <w:color w:val="373A3C"/>
          <w:sz w:val="22"/>
          <w:szCs w:val="22"/>
          <w:shd w:val="clear" w:color="auto" w:fill="FAFAFA"/>
        </w:rPr>
        <w:t>E.g., “fired rice” scores 0.68 in Figure 1 and 0.69 in Figure 2.</w:t>
      </w:r>
    </w:p>
    <w:p w14:paraId="75375E34" w14:textId="2643964A" w:rsidR="00A35C00" w:rsidRPr="00AF1ED1" w:rsidRDefault="00A35C00" w:rsidP="000C66BC">
      <w:pPr>
        <w:spacing w:after="120"/>
        <w:rPr>
          <w:rFonts w:cstheme="minorHAnsi"/>
          <w:color w:val="373A3C"/>
          <w:sz w:val="22"/>
          <w:szCs w:val="22"/>
          <w:shd w:val="clear" w:color="auto" w:fill="FAFAFA"/>
        </w:rPr>
      </w:pPr>
      <w:r>
        <w:rPr>
          <w:rFonts w:cstheme="minorHAnsi" w:hint="eastAsia"/>
          <w:color w:val="373A3C"/>
          <w:sz w:val="22"/>
          <w:szCs w:val="22"/>
          <w:shd w:val="clear" w:color="auto" w:fill="FAFAFA"/>
        </w:rPr>
        <w:t>B</w:t>
      </w:r>
      <w:r>
        <w:rPr>
          <w:rFonts w:cstheme="minorHAnsi"/>
          <w:color w:val="373A3C"/>
          <w:sz w:val="22"/>
          <w:szCs w:val="22"/>
          <w:shd w:val="clear" w:color="auto" w:fill="FAFAFA"/>
        </w:rPr>
        <w:t>y manually exam the results, I would say both results are reasonable and useful to help user determine the popular Chinese dishes.</w:t>
      </w:r>
    </w:p>
    <w:tbl>
      <w:tblPr>
        <w:tblStyle w:val="ab"/>
        <w:tblW w:w="0" w:type="auto"/>
        <w:tblLook w:val="04A0" w:firstRow="1" w:lastRow="0" w:firstColumn="1" w:lastColumn="0" w:noHBand="0" w:noVBand="1"/>
      </w:tblPr>
      <w:tblGrid>
        <w:gridCol w:w="5191"/>
        <w:gridCol w:w="5259"/>
      </w:tblGrid>
      <w:tr w:rsidR="00AF1ED1" w14:paraId="3C20E5C6" w14:textId="77777777" w:rsidTr="00A35C00">
        <w:tc>
          <w:tcPr>
            <w:tcW w:w="5191" w:type="dxa"/>
          </w:tcPr>
          <w:p w14:paraId="257DEEF2" w14:textId="77777777" w:rsidR="00AF1ED1" w:rsidRDefault="00AF1ED1" w:rsidP="001A30D3">
            <w:pPr>
              <w:spacing w:after="120"/>
              <w:rPr>
                <w:rFonts w:cstheme="minorHAnsi"/>
                <w:color w:val="373A3C"/>
                <w:sz w:val="22"/>
                <w:szCs w:val="22"/>
                <w:shd w:val="clear" w:color="auto" w:fill="FAFAFA"/>
              </w:rPr>
            </w:pPr>
            <w:r>
              <w:rPr>
                <w:noProof/>
              </w:rPr>
              <w:drawing>
                <wp:inline distT="0" distB="0" distL="0" distR="0" wp14:anchorId="1CEEAB58" wp14:editId="53360880">
                  <wp:extent cx="3175273" cy="2212369"/>
                  <wp:effectExtent l="0" t="0" r="635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33220" cy="2252744"/>
                          </a:xfrm>
                          <a:prstGeom prst="rect">
                            <a:avLst/>
                          </a:prstGeom>
                        </pic:spPr>
                      </pic:pic>
                    </a:graphicData>
                  </a:graphic>
                </wp:inline>
              </w:drawing>
            </w:r>
          </w:p>
          <w:p w14:paraId="5E48FCC7" w14:textId="6B449074" w:rsidR="00AF1ED1" w:rsidRPr="00AF1ED1" w:rsidRDefault="00AF1ED1" w:rsidP="00AF1ED1">
            <w:pPr>
              <w:spacing w:after="120"/>
              <w:jc w:val="center"/>
              <w:rPr>
                <w:rFonts w:cstheme="minorHAnsi"/>
                <w:b/>
                <w:bCs/>
                <w:color w:val="373A3C"/>
                <w:sz w:val="22"/>
                <w:szCs w:val="22"/>
                <w:shd w:val="clear" w:color="auto" w:fill="FAFAFA"/>
              </w:rPr>
            </w:pPr>
            <w:r w:rsidRPr="00AF1ED1">
              <w:rPr>
                <w:rFonts w:cstheme="minorHAnsi" w:hint="eastAsia"/>
                <w:b/>
                <w:bCs/>
                <w:color w:val="373A3C"/>
                <w:sz w:val="21"/>
                <w:szCs w:val="21"/>
                <w:shd w:val="clear" w:color="auto" w:fill="FAFAFA"/>
              </w:rPr>
              <w:t>F</w:t>
            </w:r>
            <w:r w:rsidRPr="00AF1ED1">
              <w:rPr>
                <w:rFonts w:cstheme="minorHAnsi"/>
                <w:b/>
                <w:bCs/>
                <w:color w:val="373A3C"/>
                <w:sz w:val="21"/>
                <w:szCs w:val="21"/>
                <w:shd w:val="clear" w:color="auto" w:fill="FAFAFA"/>
              </w:rPr>
              <w:t>igure 1</w:t>
            </w:r>
          </w:p>
        </w:tc>
        <w:tc>
          <w:tcPr>
            <w:tcW w:w="5259" w:type="dxa"/>
          </w:tcPr>
          <w:p w14:paraId="1B1676DE" w14:textId="77777777" w:rsidR="00AF1ED1" w:rsidRDefault="00AF1ED1" w:rsidP="001A30D3">
            <w:pPr>
              <w:spacing w:after="120"/>
              <w:rPr>
                <w:rFonts w:cstheme="minorHAnsi"/>
                <w:color w:val="373A3C"/>
                <w:sz w:val="22"/>
                <w:szCs w:val="22"/>
                <w:shd w:val="clear" w:color="auto" w:fill="FAFAFA"/>
              </w:rPr>
            </w:pPr>
            <w:r>
              <w:rPr>
                <w:noProof/>
              </w:rPr>
              <w:drawing>
                <wp:inline distT="0" distB="0" distL="0" distR="0" wp14:anchorId="19829753" wp14:editId="596865C4">
                  <wp:extent cx="3225564" cy="2232917"/>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59366" cy="2256317"/>
                          </a:xfrm>
                          <a:prstGeom prst="rect">
                            <a:avLst/>
                          </a:prstGeom>
                        </pic:spPr>
                      </pic:pic>
                    </a:graphicData>
                  </a:graphic>
                </wp:inline>
              </w:drawing>
            </w:r>
          </w:p>
          <w:p w14:paraId="311635F6" w14:textId="72F42C7E" w:rsidR="00AF1ED1" w:rsidRDefault="00AF1ED1" w:rsidP="00AF1ED1">
            <w:pPr>
              <w:spacing w:after="120"/>
              <w:jc w:val="center"/>
              <w:rPr>
                <w:rFonts w:cstheme="minorHAnsi"/>
                <w:color w:val="373A3C"/>
                <w:sz w:val="22"/>
                <w:szCs w:val="22"/>
                <w:shd w:val="clear" w:color="auto" w:fill="FAFAFA"/>
              </w:rPr>
            </w:pPr>
            <w:r w:rsidRPr="00AF1ED1">
              <w:rPr>
                <w:rFonts w:cstheme="minorHAnsi" w:hint="eastAsia"/>
                <w:b/>
                <w:bCs/>
                <w:color w:val="373A3C"/>
                <w:sz w:val="21"/>
                <w:szCs w:val="21"/>
                <w:shd w:val="clear" w:color="auto" w:fill="FAFAFA"/>
              </w:rPr>
              <w:t>F</w:t>
            </w:r>
            <w:r w:rsidRPr="00AF1ED1">
              <w:rPr>
                <w:rFonts w:cstheme="minorHAnsi"/>
                <w:b/>
                <w:bCs/>
                <w:color w:val="373A3C"/>
                <w:sz w:val="21"/>
                <w:szCs w:val="21"/>
                <w:shd w:val="clear" w:color="auto" w:fill="FAFAFA"/>
              </w:rPr>
              <w:t xml:space="preserve">igure </w:t>
            </w:r>
            <w:r>
              <w:rPr>
                <w:rFonts w:cstheme="minorHAnsi"/>
                <w:b/>
                <w:bCs/>
                <w:color w:val="373A3C"/>
                <w:sz w:val="21"/>
                <w:szCs w:val="21"/>
                <w:shd w:val="clear" w:color="auto" w:fill="FAFAFA"/>
              </w:rPr>
              <w:t>2</w:t>
            </w:r>
          </w:p>
        </w:tc>
      </w:tr>
    </w:tbl>
    <w:p w14:paraId="0BA083E6" w14:textId="3D3408F0" w:rsidR="00235423" w:rsidRPr="001A30D3" w:rsidRDefault="00235423" w:rsidP="001A30D3">
      <w:pPr>
        <w:spacing w:after="120"/>
        <w:rPr>
          <w:rFonts w:cstheme="minorHAnsi"/>
          <w:color w:val="373A3C"/>
          <w:sz w:val="22"/>
          <w:szCs w:val="22"/>
          <w:shd w:val="clear" w:color="auto" w:fill="FAFAFA"/>
        </w:rPr>
      </w:pPr>
    </w:p>
    <w:p w14:paraId="64A4DD66" w14:textId="7860973E" w:rsidR="0015009C" w:rsidRDefault="0015009C" w:rsidP="00D34E88">
      <w:pPr>
        <w:pStyle w:val="1"/>
        <w:spacing w:before="120" w:after="120"/>
      </w:pPr>
      <w:r w:rsidRPr="0015009C">
        <w:t>Restaurant Recommendation</w:t>
      </w:r>
    </w:p>
    <w:p w14:paraId="34A269BE" w14:textId="5E43365F" w:rsidR="00BB3F66" w:rsidRDefault="00BB3F66" w:rsidP="00BB3F66">
      <w:pPr>
        <w:spacing w:afterLines="50" w:after="120"/>
      </w:pPr>
      <w:r>
        <w:t>To recommend good restaurants for a dish, we consider 2 factors: whether the restaurant is popular (more reviews) and whether the reviews on this dish is favorable by reviewers. Thus, we compute the recommendation score using this formula:</w:t>
      </w:r>
    </w:p>
    <w:p w14:paraId="1167DEFD" w14:textId="08C2BAD9" w:rsidR="00BB3F66" w:rsidRDefault="00BB3F66" w:rsidP="00BB3F66">
      <w:pPr>
        <w:spacing w:afterLines="50" w:after="120"/>
        <w:ind w:firstLine="720"/>
      </w:pPr>
      <w:proofErr w:type="spellStart"/>
      <w:r w:rsidRPr="00BB3F66">
        <w:rPr>
          <w:rFonts w:eastAsia="Times New Roman" w:cstheme="minorHAnsi" w:hint="eastAsia"/>
          <w:i/>
          <w:iCs/>
          <w:color w:val="373A3C"/>
          <w:sz w:val="22"/>
          <w:szCs w:val="22"/>
          <w:shd w:val="clear" w:color="auto" w:fill="FAFAFA"/>
        </w:rPr>
        <w:t>R</w:t>
      </w:r>
      <w:r w:rsidRPr="00BB3F66">
        <w:rPr>
          <w:rFonts w:eastAsia="Times New Roman" w:cstheme="minorHAnsi"/>
          <w:i/>
          <w:iCs/>
          <w:color w:val="373A3C"/>
          <w:sz w:val="22"/>
          <w:szCs w:val="22"/>
          <w:shd w:val="clear" w:color="auto" w:fill="FAFAFA"/>
        </w:rPr>
        <w:t>ecommendation_Score</w:t>
      </w:r>
      <w:proofErr w:type="spellEnd"/>
      <w:r w:rsidRPr="00BB3F66">
        <w:rPr>
          <w:rFonts w:eastAsia="Times New Roman" w:cstheme="minorHAnsi"/>
          <w:i/>
          <w:iCs/>
          <w:color w:val="373A3C"/>
          <w:sz w:val="22"/>
          <w:szCs w:val="22"/>
          <w:shd w:val="clear" w:color="auto" w:fill="FAFAFA"/>
        </w:rPr>
        <w:t xml:space="preserve"> = [Sum of all </w:t>
      </w:r>
      <w:proofErr w:type="spellStart"/>
      <w:r w:rsidRPr="00BB3F66">
        <w:rPr>
          <w:rFonts w:eastAsia="Times New Roman" w:cstheme="minorHAnsi"/>
          <w:i/>
          <w:iCs/>
          <w:color w:val="373A3C"/>
          <w:sz w:val="22"/>
          <w:szCs w:val="22"/>
          <w:shd w:val="clear" w:color="auto" w:fill="FAFAFA"/>
        </w:rPr>
        <w:t>Sentiment_Score</w:t>
      </w:r>
      <w:proofErr w:type="spellEnd"/>
      <w:r>
        <w:rPr>
          <w:rFonts w:eastAsia="Times New Roman" w:cstheme="minorHAnsi"/>
          <w:i/>
          <w:iCs/>
          <w:color w:val="373A3C"/>
          <w:sz w:val="22"/>
          <w:szCs w:val="22"/>
          <w:shd w:val="clear" w:color="auto" w:fill="FAFAFA"/>
        </w:rPr>
        <w:t xml:space="preserve"> of dish reviews</w:t>
      </w:r>
      <w:r w:rsidRPr="00BB3F66">
        <w:rPr>
          <w:rFonts w:eastAsia="Times New Roman" w:cstheme="minorHAnsi"/>
          <w:i/>
          <w:iCs/>
          <w:color w:val="373A3C"/>
          <w:sz w:val="22"/>
          <w:szCs w:val="22"/>
          <w:shd w:val="clear" w:color="auto" w:fill="FAFAFA"/>
        </w:rPr>
        <w:t xml:space="preserve"> for this restaurant]</w:t>
      </w:r>
    </w:p>
    <w:p w14:paraId="3FA4F1DD" w14:textId="6E233542" w:rsidR="00BB3F66" w:rsidRDefault="00BB3F66" w:rsidP="00BB3F66">
      <w:pPr>
        <w:spacing w:afterLines="50" w:after="120"/>
      </w:pPr>
      <w:r>
        <w:t xml:space="preserve">We build an iterative D3 web page so that user can easily navigate among different dishes to find the recommended restaurants (by comparing scores). Mouse over the bar will bring up the tooltip to show the computed </w:t>
      </w:r>
      <w:r w:rsidR="00787530">
        <w:t>polarity/</w:t>
      </w:r>
      <w:proofErr w:type="spellStart"/>
      <w:r w:rsidR="00787530">
        <w:t>sentiment_score</w:t>
      </w:r>
      <w:proofErr w:type="spellEnd"/>
      <w:r w:rsidR="00787530">
        <w:t xml:space="preserve"> and number of reviews for this restaurant. Sentiment score is also mapped to bar color.</w:t>
      </w:r>
    </w:p>
    <w:p w14:paraId="4A3E9027" w14:textId="56ED58C1" w:rsidR="00787530" w:rsidRPr="00BB3F66" w:rsidRDefault="00787530" w:rsidP="00BB3F66">
      <w:pPr>
        <w:spacing w:afterLines="50" w:after="120"/>
      </w:pPr>
      <w:r>
        <w:t xml:space="preserve">Figure 3 and figure 4 illustrates results of </w:t>
      </w:r>
      <w:r>
        <w:rPr>
          <w:rFonts w:hint="eastAsia"/>
        </w:rPr>
        <w:t>2</w:t>
      </w:r>
      <w:r>
        <w:t xml:space="preserve"> dishes. </w:t>
      </w:r>
      <w:r w:rsidR="007830DD">
        <w:t>It’s</w:t>
      </w:r>
      <w:r>
        <w:t xml:space="preserve"> hard to tell whether the results are good because I don’t know either of them. However, since the popularity is counted as major factor, high score is more likely to mean the restaurant is more visited. Thus, I would argue the recommendations won’t go too wrong.</w:t>
      </w:r>
    </w:p>
    <w:tbl>
      <w:tblPr>
        <w:tblStyle w:val="ab"/>
        <w:tblW w:w="0" w:type="auto"/>
        <w:tblLook w:val="04A0" w:firstRow="1" w:lastRow="0" w:firstColumn="1" w:lastColumn="0" w:noHBand="0" w:noVBand="1"/>
      </w:tblPr>
      <w:tblGrid>
        <w:gridCol w:w="5222"/>
        <w:gridCol w:w="5228"/>
      </w:tblGrid>
      <w:tr w:rsidR="004544A9" w14:paraId="6D452EF9" w14:textId="77777777" w:rsidTr="00BB3F66">
        <w:tc>
          <w:tcPr>
            <w:tcW w:w="5222" w:type="dxa"/>
          </w:tcPr>
          <w:p w14:paraId="23B544E3" w14:textId="77777777" w:rsidR="00A35C00" w:rsidRDefault="004544A9" w:rsidP="00A35C00">
            <w:r>
              <w:object w:dxaOrig="14380" w:dyaOrig="11290" w14:anchorId="144A5DE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7.55pt;height:202.8pt" o:ole="">
                  <v:imagedata r:id="rId10" o:title=""/>
                </v:shape>
                <o:OLEObject Type="Embed" ProgID="PBrush" ShapeID="_x0000_i1025" DrawAspect="Content" ObjectID="_1624021534" r:id="rId11"/>
              </w:object>
            </w:r>
          </w:p>
          <w:p w14:paraId="79B4B224" w14:textId="4123773F" w:rsidR="004544A9" w:rsidRDefault="004544A9" w:rsidP="004544A9">
            <w:pPr>
              <w:jc w:val="center"/>
            </w:pPr>
            <w:r w:rsidRPr="004544A9">
              <w:rPr>
                <w:rFonts w:hint="eastAsia"/>
                <w:sz w:val="22"/>
                <w:szCs w:val="22"/>
              </w:rPr>
              <w:t>F</w:t>
            </w:r>
            <w:r w:rsidRPr="004544A9">
              <w:rPr>
                <w:sz w:val="22"/>
                <w:szCs w:val="22"/>
              </w:rPr>
              <w:t>igure 3</w:t>
            </w:r>
          </w:p>
        </w:tc>
        <w:tc>
          <w:tcPr>
            <w:tcW w:w="5228" w:type="dxa"/>
          </w:tcPr>
          <w:p w14:paraId="2051D3F5" w14:textId="77777777" w:rsidR="004544A9" w:rsidRDefault="004544A9" w:rsidP="00A35C00">
            <w:r>
              <w:object w:dxaOrig="14400" w:dyaOrig="11230" w14:anchorId="36168A30">
                <v:shape id="_x0000_i1026" type="#_x0000_t75" style="width:257.8pt;height:201.7pt" o:ole="">
                  <v:imagedata r:id="rId12" o:title=""/>
                </v:shape>
                <o:OLEObject Type="Embed" ProgID="PBrush" ShapeID="_x0000_i1026" DrawAspect="Content" ObjectID="_1624021535" r:id="rId13"/>
              </w:object>
            </w:r>
          </w:p>
          <w:p w14:paraId="2422FCB3" w14:textId="2DE0281D" w:rsidR="00A35C00" w:rsidRDefault="004544A9" w:rsidP="004544A9">
            <w:pPr>
              <w:jc w:val="center"/>
            </w:pPr>
            <w:r w:rsidRPr="004544A9">
              <w:rPr>
                <w:rFonts w:hint="eastAsia"/>
                <w:sz w:val="22"/>
                <w:szCs w:val="22"/>
              </w:rPr>
              <w:t>F</w:t>
            </w:r>
            <w:r w:rsidRPr="004544A9">
              <w:rPr>
                <w:sz w:val="22"/>
                <w:szCs w:val="22"/>
              </w:rPr>
              <w:t xml:space="preserve">igure </w:t>
            </w:r>
            <w:r>
              <w:rPr>
                <w:sz w:val="22"/>
                <w:szCs w:val="22"/>
              </w:rPr>
              <w:t>4</w:t>
            </w:r>
          </w:p>
        </w:tc>
      </w:tr>
    </w:tbl>
    <w:p w14:paraId="499A8FFC" w14:textId="77777777" w:rsidR="00A35C00" w:rsidRPr="00A35C00" w:rsidRDefault="00A35C00" w:rsidP="00A35C00"/>
    <w:p w14:paraId="5EBE8246" w14:textId="1F5B669E" w:rsidR="00442351" w:rsidRPr="00442351" w:rsidRDefault="00A35C00" w:rsidP="00D34E88">
      <w:pPr>
        <w:pStyle w:val="1"/>
        <w:spacing w:before="120" w:after="120"/>
      </w:pPr>
      <w:r>
        <w:lastRenderedPageBreak/>
        <w:t>Further Discussion</w:t>
      </w:r>
    </w:p>
    <w:p w14:paraId="34D5C3D1" w14:textId="20988E6C" w:rsidR="00787530" w:rsidRDefault="00787530" w:rsidP="003C22C3">
      <w:pPr>
        <w:spacing w:afterLines="50" w:after="120"/>
      </w:pPr>
      <w:r>
        <w:t xml:space="preserve">We see by leveraging dish names built in task 3, simple string search and sentiment analysis. We can build </w:t>
      </w:r>
      <w:r w:rsidR="00083875">
        <w:t>reasonable</w:t>
      </w:r>
      <w:r>
        <w:t xml:space="preserve"> popular dish mining and restaurant recommendation application.</w:t>
      </w:r>
    </w:p>
    <w:p w14:paraId="07A59185" w14:textId="3600D9C5" w:rsidR="005519FE" w:rsidRDefault="00083875" w:rsidP="003C22C3">
      <w:pPr>
        <w:spacing w:afterLines="50" w:after="120"/>
      </w:pPr>
      <w:r>
        <w:t>We do have some weakness in this application that can be further improved.</w:t>
      </w:r>
    </w:p>
    <w:p w14:paraId="06C6DB19" w14:textId="70FA32DD" w:rsidR="00FC237C" w:rsidRDefault="00FC237C" w:rsidP="005519FE">
      <w:pPr>
        <w:pStyle w:val="a5"/>
        <w:numPr>
          <w:ilvl w:val="0"/>
          <w:numId w:val="10"/>
        </w:numPr>
      </w:pPr>
      <w:r>
        <w:rPr>
          <w:rFonts w:hint="eastAsia"/>
        </w:rPr>
        <w:t>D</w:t>
      </w:r>
      <w:r>
        <w:t>e-duplicate dish names. “egg roll” and “egg rolls” are one dish name, “roast duck” and “roasted duck” are one dish name either.  Their reviews should be combined and thus increase their popularities. Stemming could be a simple solution.</w:t>
      </w:r>
    </w:p>
    <w:p w14:paraId="31F02627" w14:textId="7242C685" w:rsidR="00083875" w:rsidRDefault="00083875" w:rsidP="005519FE">
      <w:pPr>
        <w:pStyle w:val="a5"/>
        <w:numPr>
          <w:ilvl w:val="0"/>
          <w:numId w:val="10"/>
        </w:numPr>
      </w:pPr>
      <w:r>
        <w:t>We use NLT</w:t>
      </w:r>
      <w:bookmarkStart w:id="1" w:name="_GoBack"/>
      <w:bookmarkEnd w:id="1"/>
      <w:r>
        <w:t>K sentence segmentation function to split review to sentences. The results are better than regular expression match. However, we do see some sentences are semantically wrongly segmented. For example, “</w:t>
      </w:r>
      <w:r w:rsidRPr="00083875">
        <w:rPr>
          <w:i/>
          <w:iCs/>
        </w:rPr>
        <w:t xml:space="preserve">I ordered general </w:t>
      </w:r>
      <w:proofErr w:type="spellStart"/>
      <w:r w:rsidRPr="00083875">
        <w:rPr>
          <w:i/>
          <w:iCs/>
        </w:rPr>
        <w:t>tso’s</w:t>
      </w:r>
      <w:proofErr w:type="spellEnd"/>
      <w:r w:rsidRPr="00083875">
        <w:rPr>
          <w:i/>
          <w:iCs/>
        </w:rPr>
        <w:t xml:space="preserve"> chicken and fried rice. They are above </w:t>
      </w:r>
      <w:proofErr w:type="gramStart"/>
      <w:r w:rsidRPr="00083875">
        <w:rPr>
          <w:i/>
          <w:iCs/>
        </w:rPr>
        <w:t>average</w:t>
      </w:r>
      <w:proofErr w:type="gramEnd"/>
      <w:r w:rsidRPr="00083875">
        <w:rPr>
          <w:i/>
          <w:iCs/>
        </w:rPr>
        <w:t xml:space="preserve"> but the fried rice </w:t>
      </w:r>
      <w:r w:rsidR="00DE74EB" w:rsidRPr="00083875">
        <w:rPr>
          <w:i/>
          <w:iCs/>
        </w:rPr>
        <w:t>is</w:t>
      </w:r>
      <w:r w:rsidRPr="00083875">
        <w:rPr>
          <w:i/>
          <w:iCs/>
        </w:rPr>
        <w:t xml:space="preserve"> beyond my expectation</w:t>
      </w:r>
      <w:r>
        <w:t>” are split to 2 sentences. Thus, this favorable sentiment is classified as neutral based on the 1</w:t>
      </w:r>
      <w:r w:rsidRPr="00083875">
        <w:rPr>
          <w:vertAlign w:val="superscript"/>
        </w:rPr>
        <w:t>st</w:t>
      </w:r>
      <w:r>
        <w:t xml:space="preserve"> sentence. As another example, “</w:t>
      </w:r>
      <w:proofErr w:type="spellStart"/>
      <w:r>
        <w:t>geeral</w:t>
      </w:r>
      <w:proofErr w:type="spellEnd"/>
      <w:r>
        <w:t xml:space="preserve"> </w:t>
      </w:r>
      <w:proofErr w:type="spellStart"/>
      <w:r>
        <w:t>tso’s</w:t>
      </w:r>
      <w:proofErr w:type="spellEnd"/>
      <w:r>
        <w:t xml:space="preserve"> chicken taste good but the fried rice is horrible” has 2 aspects and will cause our approach fail to detect the true sentiment. Solve this problem will need more sophisticated NLP techniques. For example, grammar and semantic analysis. </w:t>
      </w:r>
    </w:p>
    <w:p w14:paraId="3D71088B" w14:textId="183BD400" w:rsidR="007830DD" w:rsidRDefault="007830DD" w:rsidP="005519FE">
      <w:pPr>
        <w:pStyle w:val="a5"/>
        <w:numPr>
          <w:ilvl w:val="0"/>
          <w:numId w:val="10"/>
        </w:numPr>
      </w:pPr>
      <w:r>
        <w:t xml:space="preserve">We use pre-build </w:t>
      </w:r>
      <w:r w:rsidRPr="007830DD">
        <w:t>VADER tool</w:t>
      </w:r>
      <w:r>
        <w:t xml:space="preserve"> for sentiment analysis which works OK. This tool is more general purpose and we can improve performance by building a sentiment classifier based on restaurant review dataset. This will need some manual labelling work though.</w:t>
      </w:r>
    </w:p>
    <w:p w14:paraId="4F4582D2" w14:textId="21B18A3B" w:rsidR="003C22C3" w:rsidRDefault="007830DD" w:rsidP="005519FE">
      <w:pPr>
        <w:pStyle w:val="a5"/>
        <w:numPr>
          <w:ilvl w:val="0"/>
          <w:numId w:val="10"/>
        </w:numPr>
      </w:pPr>
      <w:r>
        <w:t>To improve recommendation, we can leverage other information of a restaurant. For example</w:t>
      </w:r>
      <w:r>
        <w:rPr>
          <w:rFonts w:hint="eastAsia"/>
        </w:rPr>
        <w:t>:</w:t>
      </w:r>
      <w:r>
        <w:t xml:space="preserve"> price, rating etc. Collaborative filtering and other recommendation techniques can also be used to give the user more personalized results.</w:t>
      </w:r>
    </w:p>
    <w:sectPr w:rsidR="003C22C3" w:rsidSect="005519FE">
      <w:pgSz w:w="11900" w:h="16840"/>
      <w:pgMar w:top="720" w:right="720" w:bottom="720" w:left="720" w:header="708" w:footer="708" w:gutter="0"/>
      <w:cols w:space="708"/>
      <w:docGrid w:linePitch="40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C87FEAF" w14:textId="77777777" w:rsidR="00AA3463" w:rsidRDefault="00AA3463" w:rsidP="005368FC">
      <w:r>
        <w:separator/>
      </w:r>
    </w:p>
  </w:endnote>
  <w:endnote w:type="continuationSeparator" w:id="0">
    <w:p w14:paraId="7DE9D42F" w14:textId="77777777" w:rsidR="00AA3463" w:rsidRDefault="00AA3463" w:rsidP="005368F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0A45341" w14:textId="77777777" w:rsidR="00AA3463" w:rsidRDefault="00AA3463" w:rsidP="005368FC">
      <w:r>
        <w:separator/>
      </w:r>
    </w:p>
  </w:footnote>
  <w:footnote w:type="continuationSeparator" w:id="0">
    <w:p w14:paraId="031920C3" w14:textId="77777777" w:rsidR="00AA3463" w:rsidRDefault="00AA3463" w:rsidP="005368F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026F21"/>
    <w:multiLevelType w:val="hybridMultilevel"/>
    <w:tmpl w:val="47480F36"/>
    <w:lvl w:ilvl="0" w:tplc="0409000F">
      <w:start w:val="1"/>
      <w:numFmt w:val="decimal"/>
      <w:lvlText w:val="%1."/>
      <w:lvlJc w:val="left"/>
      <w:pPr>
        <w:ind w:left="1140" w:hanging="420"/>
      </w:p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 w15:restartNumberingAfterBreak="0">
    <w:nsid w:val="0F2D6C5A"/>
    <w:multiLevelType w:val="hybridMultilevel"/>
    <w:tmpl w:val="1DFEDD3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16FC6C3B"/>
    <w:multiLevelType w:val="hybridMultilevel"/>
    <w:tmpl w:val="D740473E"/>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510541E"/>
    <w:multiLevelType w:val="hybridMultilevel"/>
    <w:tmpl w:val="856037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59A1C05"/>
    <w:multiLevelType w:val="hybridMultilevel"/>
    <w:tmpl w:val="5038DC4E"/>
    <w:lvl w:ilvl="0" w:tplc="0409000F">
      <w:start w:val="1"/>
      <w:numFmt w:val="decimal"/>
      <w:lvlText w:val="%1."/>
      <w:lvlJc w:val="left"/>
      <w:pPr>
        <w:ind w:left="1140" w:hanging="420"/>
      </w:p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5" w15:restartNumberingAfterBreak="0">
    <w:nsid w:val="42F43EE4"/>
    <w:multiLevelType w:val="hybridMultilevel"/>
    <w:tmpl w:val="E36C50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D0C12AA"/>
    <w:multiLevelType w:val="hybridMultilevel"/>
    <w:tmpl w:val="9ECEB2A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15:restartNumberingAfterBreak="0">
    <w:nsid w:val="5696124A"/>
    <w:multiLevelType w:val="hybridMultilevel"/>
    <w:tmpl w:val="C2CEDCB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6D73130F"/>
    <w:multiLevelType w:val="hybridMultilevel"/>
    <w:tmpl w:val="B9D0E710"/>
    <w:lvl w:ilvl="0" w:tplc="04090001">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9" w15:restartNumberingAfterBreak="0">
    <w:nsid w:val="7AAC5A92"/>
    <w:multiLevelType w:val="hybridMultilevel"/>
    <w:tmpl w:val="CF1847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9"/>
  </w:num>
  <w:num w:numId="3">
    <w:abstractNumId w:val="2"/>
  </w:num>
  <w:num w:numId="4">
    <w:abstractNumId w:val="1"/>
  </w:num>
  <w:num w:numId="5">
    <w:abstractNumId w:val="3"/>
  </w:num>
  <w:num w:numId="6">
    <w:abstractNumId w:val="6"/>
  </w:num>
  <w:num w:numId="7">
    <w:abstractNumId w:val="0"/>
  </w:num>
  <w:num w:numId="8">
    <w:abstractNumId w:val="8"/>
  </w:num>
  <w:num w:numId="9">
    <w:abstractNumId w:val="4"/>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5"/>
  <w:bordersDoNotSurroundHeader/>
  <w:bordersDoNotSurroundFooter/>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4987"/>
    <w:rsid w:val="00077A7F"/>
    <w:rsid w:val="00083875"/>
    <w:rsid w:val="000C66BC"/>
    <w:rsid w:val="00141074"/>
    <w:rsid w:val="0015009C"/>
    <w:rsid w:val="001A12F5"/>
    <w:rsid w:val="001A30D3"/>
    <w:rsid w:val="00235423"/>
    <w:rsid w:val="00240482"/>
    <w:rsid w:val="003110C3"/>
    <w:rsid w:val="003343E9"/>
    <w:rsid w:val="003C22C3"/>
    <w:rsid w:val="003C37A1"/>
    <w:rsid w:val="00442351"/>
    <w:rsid w:val="00446609"/>
    <w:rsid w:val="004544A9"/>
    <w:rsid w:val="00484EAF"/>
    <w:rsid w:val="004B008B"/>
    <w:rsid w:val="005368FC"/>
    <w:rsid w:val="00546517"/>
    <w:rsid w:val="005519FE"/>
    <w:rsid w:val="00771621"/>
    <w:rsid w:val="007830DD"/>
    <w:rsid w:val="00783597"/>
    <w:rsid w:val="00787530"/>
    <w:rsid w:val="007A54CC"/>
    <w:rsid w:val="007F7FFA"/>
    <w:rsid w:val="00825CD7"/>
    <w:rsid w:val="008B35BF"/>
    <w:rsid w:val="00934987"/>
    <w:rsid w:val="00990A54"/>
    <w:rsid w:val="009B2C36"/>
    <w:rsid w:val="00A071CA"/>
    <w:rsid w:val="00A229FA"/>
    <w:rsid w:val="00A3296A"/>
    <w:rsid w:val="00A35C00"/>
    <w:rsid w:val="00AA3463"/>
    <w:rsid w:val="00AD23B2"/>
    <w:rsid w:val="00AF1ED1"/>
    <w:rsid w:val="00AF2CAE"/>
    <w:rsid w:val="00B633C9"/>
    <w:rsid w:val="00B66E1B"/>
    <w:rsid w:val="00BB3F66"/>
    <w:rsid w:val="00BF27AA"/>
    <w:rsid w:val="00C00903"/>
    <w:rsid w:val="00C05E41"/>
    <w:rsid w:val="00C26BA3"/>
    <w:rsid w:val="00D312CB"/>
    <w:rsid w:val="00D34E88"/>
    <w:rsid w:val="00DA1D59"/>
    <w:rsid w:val="00DB0EF4"/>
    <w:rsid w:val="00DE74EB"/>
    <w:rsid w:val="00E636B3"/>
    <w:rsid w:val="00F53F2B"/>
    <w:rsid w:val="00F64092"/>
    <w:rsid w:val="00FC237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8CB0AC5"/>
  <w15:chartTrackingRefBased/>
  <w15:docId w15:val="{4B87EB89-716A-1341-A03D-F548CA0FC5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a">
    <w:name w:val="Normal"/>
    <w:qFormat/>
    <w:rsid w:val="00783597"/>
  </w:style>
  <w:style w:type="paragraph" w:styleId="1">
    <w:name w:val="heading 1"/>
    <w:basedOn w:val="a"/>
    <w:next w:val="a"/>
    <w:link w:val="10"/>
    <w:uiPriority w:val="9"/>
    <w:qFormat/>
    <w:rsid w:val="0078359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783597"/>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934987"/>
    <w:rPr>
      <w:color w:val="0563C1" w:themeColor="hyperlink"/>
      <w:u w:val="single"/>
    </w:rPr>
  </w:style>
  <w:style w:type="character" w:styleId="a4">
    <w:name w:val="Unresolved Mention"/>
    <w:basedOn w:val="a0"/>
    <w:uiPriority w:val="99"/>
    <w:rsid w:val="00934987"/>
    <w:rPr>
      <w:color w:val="605E5C"/>
      <w:shd w:val="clear" w:color="auto" w:fill="E1DFDD"/>
    </w:rPr>
  </w:style>
  <w:style w:type="character" w:customStyle="1" w:styleId="10">
    <w:name w:val="标题 1 字符"/>
    <w:basedOn w:val="a0"/>
    <w:link w:val="1"/>
    <w:uiPriority w:val="9"/>
    <w:rsid w:val="00783597"/>
    <w:rPr>
      <w:rFonts w:asciiTheme="majorHAnsi" w:eastAsiaTheme="majorEastAsia" w:hAnsiTheme="majorHAnsi" w:cstheme="majorBidi"/>
      <w:color w:val="2F5496" w:themeColor="accent1" w:themeShade="BF"/>
      <w:sz w:val="32"/>
      <w:szCs w:val="32"/>
    </w:rPr>
  </w:style>
  <w:style w:type="paragraph" w:styleId="a5">
    <w:name w:val="List Paragraph"/>
    <w:basedOn w:val="a"/>
    <w:uiPriority w:val="34"/>
    <w:qFormat/>
    <w:rsid w:val="00783597"/>
    <w:pPr>
      <w:ind w:left="720"/>
      <w:contextualSpacing/>
    </w:pPr>
  </w:style>
  <w:style w:type="character" w:customStyle="1" w:styleId="20">
    <w:name w:val="标题 2 字符"/>
    <w:basedOn w:val="a0"/>
    <w:link w:val="2"/>
    <w:uiPriority w:val="9"/>
    <w:rsid w:val="00783597"/>
    <w:rPr>
      <w:rFonts w:asciiTheme="majorHAnsi" w:eastAsiaTheme="majorEastAsia" w:hAnsiTheme="majorHAnsi" w:cstheme="majorBidi"/>
      <w:color w:val="2F5496" w:themeColor="accent1" w:themeShade="BF"/>
      <w:sz w:val="26"/>
      <w:szCs w:val="26"/>
    </w:rPr>
  </w:style>
  <w:style w:type="character" w:styleId="a6">
    <w:name w:val="FollowedHyperlink"/>
    <w:basedOn w:val="a0"/>
    <w:uiPriority w:val="99"/>
    <w:semiHidden/>
    <w:unhideWhenUsed/>
    <w:rsid w:val="00B66E1B"/>
    <w:rPr>
      <w:color w:val="954F72" w:themeColor="followedHyperlink"/>
      <w:u w:val="single"/>
    </w:rPr>
  </w:style>
  <w:style w:type="paragraph" w:styleId="a7">
    <w:name w:val="header"/>
    <w:basedOn w:val="a"/>
    <w:link w:val="a8"/>
    <w:uiPriority w:val="99"/>
    <w:unhideWhenUsed/>
    <w:rsid w:val="005368FC"/>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5368FC"/>
    <w:rPr>
      <w:sz w:val="18"/>
      <w:szCs w:val="18"/>
    </w:rPr>
  </w:style>
  <w:style w:type="paragraph" w:styleId="a9">
    <w:name w:val="footer"/>
    <w:basedOn w:val="a"/>
    <w:link w:val="aa"/>
    <w:uiPriority w:val="99"/>
    <w:unhideWhenUsed/>
    <w:rsid w:val="005368FC"/>
    <w:pPr>
      <w:tabs>
        <w:tab w:val="center" w:pos="4153"/>
        <w:tab w:val="right" w:pos="8306"/>
      </w:tabs>
      <w:snapToGrid w:val="0"/>
    </w:pPr>
    <w:rPr>
      <w:sz w:val="18"/>
      <w:szCs w:val="18"/>
    </w:rPr>
  </w:style>
  <w:style w:type="character" w:customStyle="1" w:styleId="aa">
    <w:name w:val="页脚 字符"/>
    <w:basedOn w:val="a0"/>
    <w:link w:val="a9"/>
    <w:uiPriority w:val="99"/>
    <w:rsid w:val="005368FC"/>
    <w:rPr>
      <w:sz w:val="18"/>
      <w:szCs w:val="18"/>
    </w:rPr>
  </w:style>
  <w:style w:type="table" w:styleId="ab">
    <w:name w:val="Table Grid"/>
    <w:basedOn w:val="a1"/>
    <w:uiPriority w:val="39"/>
    <w:rsid w:val="00AF1ED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55050274">
      <w:bodyDiv w:val="1"/>
      <w:marLeft w:val="0"/>
      <w:marRight w:val="0"/>
      <w:marTop w:val="0"/>
      <w:marBottom w:val="0"/>
      <w:divBdr>
        <w:top w:val="none" w:sz="0" w:space="0" w:color="auto"/>
        <w:left w:val="none" w:sz="0" w:space="0" w:color="auto"/>
        <w:bottom w:val="none" w:sz="0" w:space="0" w:color="auto"/>
        <w:right w:val="none" w:sz="0" w:space="0" w:color="auto"/>
      </w:divBdr>
    </w:div>
    <w:div w:id="624385384">
      <w:bodyDiv w:val="1"/>
      <w:marLeft w:val="0"/>
      <w:marRight w:val="0"/>
      <w:marTop w:val="0"/>
      <w:marBottom w:val="0"/>
      <w:divBdr>
        <w:top w:val="none" w:sz="0" w:space="0" w:color="auto"/>
        <w:left w:val="none" w:sz="0" w:space="0" w:color="auto"/>
        <w:bottom w:val="none" w:sz="0" w:space="0" w:color="auto"/>
        <w:right w:val="none" w:sz="0" w:space="0" w:color="auto"/>
      </w:divBdr>
    </w:div>
    <w:div w:id="742415587">
      <w:bodyDiv w:val="1"/>
      <w:marLeft w:val="0"/>
      <w:marRight w:val="0"/>
      <w:marTop w:val="0"/>
      <w:marBottom w:val="0"/>
      <w:divBdr>
        <w:top w:val="none" w:sz="0" w:space="0" w:color="auto"/>
        <w:left w:val="none" w:sz="0" w:space="0" w:color="auto"/>
        <w:bottom w:val="none" w:sz="0" w:space="0" w:color="auto"/>
        <w:right w:val="none" w:sz="0" w:space="0" w:color="auto"/>
      </w:divBdr>
    </w:div>
    <w:div w:id="840852516">
      <w:bodyDiv w:val="1"/>
      <w:marLeft w:val="0"/>
      <w:marRight w:val="0"/>
      <w:marTop w:val="0"/>
      <w:marBottom w:val="0"/>
      <w:divBdr>
        <w:top w:val="none" w:sz="0" w:space="0" w:color="auto"/>
        <w:left w:val="none" w:sz="0" w:space="0" w:color="auto"/>
        <w:bottom w:val="none" w:sz="0" w:space="0" w:color="auto"/>
        <w:right w:val="none" w:sz="0" w:space="0" w:color="auto"/>
      </w:divBdr>
      <w:divsChild>
        <w:div w:id="1778521281">
          <w:marLeft w:val="0"/>
          <w:marRight w:val="0"/>
          <w:marTop w:val="0"/>
          <w:marBottom w:val="0"/>
          <w:divBdr>
            <w:top w:val="none" w:sz="0" w:space="0" w:color="auto"/>
            <w:left w:val="none" w:sz="0" w:space="0" w:color="auto"/>
            <w:bottom w:val="none" w:sz="0" w:space="0" w:color="auto"/>
            <w:right w:val="none" w:sz="0" w:space="0" w:color="auto"/>
          </w:divBdr>
          <w:divsChild>
            <w:div w:id="1049036883">
              <w:marLeft w:val="0"/>
              <w:marRight w:val="0"/>
              <w:marTop w:val="0"/>
              <w:marBottom w:val="0"/>
              <w:divBdr>
                <w:top w:val="none" w:sz="0" w:space="0" w:color="auto"/>
                <w:left w:val="none" w:sz="0" w:space="0" w:color="auto"/>
                <w:bottom w:val="none" w:sz="0" w:space="0" w:color="auto"/>
                <w:right w:val="none" w:sz="0" w:space="0" w:color="auto"/>
              </w:divBdr>
            </w:div>
            <w:div w:id="1536573584">
              <w:marLeft w:val="0"/>
              <w:marRight w:val="0"/>
              <w:marTop w:val="0"/>
              <w:marBottom w:val="0"/>
              <w:divBdr>
                <w:top w:val="none" w:sz="0" w:space="0" w:color="auto"/>
                <w:left w:val="none" w:sz="0" w:space="0" w:color="auto"/>
                <w:bottom w:val="none" w:sz="0" w:space="0" w:color="auto"/>
                <w:right w:val="none" w:sz="0" w:space="0" w:color="auto"/>
              </w:divBdr>
            </w:div>
            <w:div w:id="1768503366">
              <w:marLeft w:val="0"/>
              <w:marRight w:val="0"/>
              <w:marTop w:val="0"/>
              <w:marBottom w:val="0"/>
              <w:divBdr>
                <w:top w:val="none" w:sz="0" w:space="0" w:color="auto"/>
                <w:left w:val="none" w:sz="0" w:space="0" w:color="auto"/>
                <w:bottom w:val="none" w:sz="0" w:space="0" w:color="auto"/>
                <w:right w:val="none" w:sz="0" w:space="0" w:color="auto"/>
              </w:divBdr>
            </w:div>
            <w:div w:id="2016880874">
              <w:marLeft w:val="0"/>
              <w:marRight w:val="0"/>
              <w:marTop w:val="0"/>
              <w:marBottom w:val="0"/>
              <w:divBdr>
                <w:top w:val="none" w:sz="0" w:space="0" w:color="auto"/>
                <w:left w:val="none" w:sz="0" w:space="0" w:color="auto"/>
                <w:bottom w:val="none" w:sz="0" w:space="0" w:color="auto"/>
                <w:right w:val="none" w:sz="0" w:space="0" w:color="auto"/>
              </w:divBdr>
            </w:div>
            <w:div w:id="1036154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403332">
      <w:bodyDiv w:val="1"/>
      <w:marLeft w:val="0"/>
      <w:marRight w:val="0"/>
      <w:marTop w:val="0"/>
      <w:marBottom w:val="0"/>
      <w:divBdr>
        <w:top w:val="none" w:sz="0" w:space="0" w:color="auto"/>
        <w:left w:val="none" w:sz="0" w:space="0" w:color="auto"/>
        <w:bottom w:val="none" w:sz="0" w:space="0" w:color="auto"/>
        <w:right w:val="none" w:sz="0" w:space="0" w:color="auto"/>
      </w:divBdr>
    </w:div>
    <w:div w:id="890654318">
      <w:bodyDiv w:val="1"/>
      <w:marLeft w:val="0"/>
      <w:marRight w:val="0"/>
      <w:marTop w:val="0"/>
      <w:marBottom w:val="0"/>
      <w:divBdr>
        <w:top w:val="none" w:sz="0" w:space="0" w:color="auto"/>
        <w:left w:val="none" w:sz="0" w:space="0" w:color="auto"/>
        <w:bottom w:val="none" w:sz="0" w:space="0" w:color="auto"/>
        <w:right w:val="none" w:sz="0" w:space="0" w:color="auto"/>
      </w:divBdr>
      <w:divsChild>
        <w:div w:id="245841195">
          <w:marLeft w:val="0"/>
          <w:marRight w:val="0"/>
          <w:marTop w:val="0"/>
          <w:marBottom w:val="0"/>
          <w:divBdr>
            <w:top w:val="none" w:sz="0" w:space="0" w:color="auto"/>
            <w:left w:val="none" w:sz="0" w:space="0" w:color="auto"/>
            <w:bottom w:val="none" w:sz="0" w:space="0" w:color="auto"/>
            <w:right w:val="none" w:sz="0" w:space="0" w:color="auto"/>
          </w:divBdr>
          <w:divsChild>
            <w:div w:id="1950623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322561">
      <w:bodyDiv w:val="1"/>
      <w:marLeft w:val="0"/>
      <w:marRight w:val="0"/>
      <w:marTop w:val="0"/>
      <w:marBottom w:val="0"/>
      <w:divBdr>
        <w:top w:val="none" w:sz="0" w:space="0" w:color="auto"/>
        <w:left w:val="none" w:sz="0" w:space="0" w:color="auto"/>
        <w:bottom w:val="none" w:sz="0" w:space="0" w:color="auto"/>
        <w:right w:val="none" w:sz="0" w:space="0" w:color="auto"/>
      </w:divBdr>
    </w:div>
    <w:div w:id="937952985">
      <w:bodyDiv w:val="1"/>
      <w:marLeft w:val="0"/>
      <w:marRight w:val="0"/>
      <w:marTop w:val="0"/>
      <w:marBottom w:val="0"/>
      <w:divBdr>
        <w:top w:val="none" w:sz="0" w:space="0" w:color="auto"/>
        <w:left w:val="none" w:sz="0" w:space="0" w:color="auto"/>
        <w:bottom w:val="none" w:sz="0" w:space="0" w:color="auto"/>
        <w:right w:val="none" w:sz="0" w:space="0" w:color="auto"/>
      </w:divBdr>
    </w:div>
    <w:div w:id="992836403">
      <w:bodyDiv w:val="1"/>
      <w:marLeft w:val="0"/>
      <w:marRight w:val="0"/>
      <w:marTop w:val="0"/>
      <w:marBottom w:val="0"/>
      <w:divBdr>
        <w:top w:val="none" w:sz="0" w:space="0" w:color="auto"/>
        <w:left w:val="none" w:sz="0" w:space="0" w:color="auto"/>
        <w:bottom w:val="none" w:sz="0" w:space="0" w:color="auto"/>
        <w:right w:val="none" w:sz="0" w:space="0" w:color="auto"/>
      </w:divBdr>
      <w:divsChild>
        <w:div w:id="1924877222">
          <w:marLeft w:val="0"/>
          <w:marRight w:val="0"/>
          <w:marTop w:val="0"/>
          <w:marBottom w:val="0"/>
          <w:divBdr>
            <w:top w:val="none" w:sz="0" w:space="0" w:color="auto"/>
            <w:left w:val="none" w:sz="0" w:space="0" w:color="auto"/>
            <w:bottom w:val="none" w:sz="0" w:space="0" w:color="auto"/>
            <w:right w:val="none" w:sz="0" w:space="0" w:color="auto"/>
          </w:divBdr>
          <w:divsChild>
            <w:div w:id="1362323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730563">
      <w:bodyDiv w:val="1"/>
      <w:marLeft w:val="0"/>
      <w:marRight w:val="0"/>
      <w:marTop w:val="0"/>
      <w:marBottom w:val="0"/>
      <w:divBdr>
        <w:top w:val="none" w:sz="0" w:space="0" w:color="auto"/>
        <w:left w:val="none" w:sz="0" w:space="0" w:color="auto"/>
        <w:bottom w:val="none" w:sz="0" w:space="0" w:color="auto"/>
        <w:right w:val="none" w:sz="0" w:space="0" w:color="auto"/>
      </w:divBdr>
    </w:div>
    <w:div w:id="1078134676">
      <w:bodyDiv w:val="1"/>
      <w:marLeft w:val="0"/>
      <w:marRight w:val="0"/>
      <w:marTop w:val="0"/>
      <w:marBottom w:val="0"/>
      <w:divBdr>
        <w:top w:val="none" w:sz="0" w:space="0" w:color="auto"/>
        <w:left w:val="none" w:sz="0" w:space="0" w:color="auto"/>
        <w:bottom w:val="none" w:sz="0" w:space="0" w:color="auto"/>
        <w:right w:val="none" w:sz="0" w:space="0" w:color="auto"/>
      </w:divBdr>
      <w:divsChild>
        <w:div w:id="1452240625">
          <w:marLeft w:val="0"/>
          <w:marRight w:val="0"/>
          <w:marTop w:val="0"/>
          <w:marBottom w:val="0"/>
          <w:divBdr>
            <w:top w:val="none" w:sz="0" w:space="0" w:color="auto"/>
            <w:left w:val="none" w:sz="0" w:space="0" w:color="auto"/>
            <w:bottom w:val="none" w:sz="0" w:space="0" w:color="auto"/>
            <w:right w:val="none" w:sz="0" w:space="0" w:color="auto"/>
          </w:divBdr>
          <w:divsChild>
            <w:div w:id="1609509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210601">
      <w:bodyDiv w:val="1"/>
      <w:marLeft w:val="0"/>
      <w:marRight w:val="0"/>
      <w:marTop w:val="0"/>
      <w:marBottom w:val="0"/>
      <w:divBdr>
        <w:top w:val="none" w:sz="0" w:space="0" w:color="auto"/>
        <w:left w:val="none" w:sz="0" w:space="0" w:color="auto"/>
        <w:bottom w:val="none" w:sz="0" w:space="0" w:color="auto"/>
        <w:right w:val="none" w:sz="0" w:space="0" w:color="auto"/>
      </w:divBdr>
    </w:div>
    <w:div w:id="1425178171">
      <w:bodyDiv w:val="1"/>
      <w:marLeft w:val="0"/>
      <w:marRight w:val="0"/>
      <w:marTop w:val="0"/>
      <w:marBottom w:val="0"/>
      <w:divBdr>
        <w:top w:val="none" w:sz="0" w:space="0" w:color="auto"/>
        <w:left w:val="none" w:sz="0" w:space="0" w:color="auto"/>
        <w:bottom w:val="none" w:sz="0" w:space="0" w:color="auto"/>
        <w:right w:val="none" w:sz="0" w:space="0" w:color="auto"/>
      </w:divBdr>
      <w:divsChild>
        <w:div w:id="1722166941">
          <w:marLeft w:val="0"/>
          <w:marRight w:val="0"/>
          <w:marTop w:val="0"/>
          <w:marBottom w:val="0"/>
          <w:divBdr>
            <w:top w:val="none" w:sz="0" w:space="0" w:color="auto"/>
            <w:left w:val="none" w:sz="0" w:space="0" w:color="auto"/>
            <w:bottom w:val="none" w:sz="0" w:space="0" w:color="auto"/>
            <w:right w:val="none" w:sz="0" w:space="0" w:color="auto"/>
          </w:divBdr>
          <w:divsChild>
            <w:div w:id="1072001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704023">
      <w:bodyDiv w:val="1"/>
      <w:marLeft w:val="0"/>
      <w:marRight w:val="0"/>
      <w:marTop w:val="0"/>
      <w:marBottom w:val="0"/>
      <w:divBdr>
        <w:top w:val="none" w:sz="0" w:space="0" w:color="auto"/>
        <w:left w:val="none" w:sz="0" w:space="0" w:color="auto"/>
        <w:bottom w:val="none" w:sz="0" w:space="0" w:color="auto"/>
        <w:right w:val="none" w:sz="0" w:space="0" w:color="auto"/>
      </w:divBdr>
      <w:divsChild>
        <w:div w:id="1792362553">
          <w:marLeft w:val="0"/>
          <w:marRight w:val="0"/>
          <w:marTop w:val="0"/>
          <w:marBottom w:val="0"/>
          <w:divBdr>
            <w:top w:val="none" w:sz="0" w:space="0" w:color="auto"/>
            <w:left w:val="none" w:sz="0" w:space="0" w:color="auto"/>
            <w:bottom w:val="none" w:sz="0" w:space="0" w:color="auto"/>
            <w:right w:val="none" w:sz="0" w:space="0" w:color="auto"/>
          </w:divBdr>
          <w:divsChild>
            <w:div w:id="137456663">
              <w:marLeft w:val="0"/>
              <w:marRight w:val="0"/>
              <w:marTop w:val="0"/>
              <w:marBottom w:val="0"/>
              <w:divBdr>
                <w:top w:val="none" w:sz="0" w:space="0" w:color="auto"/>
                <w:left w:val="none" w:sz="0" w:space="0" w:color="auto"/>
                <w:bottom w:val="none" w:sz="0" w:space="0" w:color="auto"/>
                <w:right w:val="none" w:sz="0" w:space="0" w:color="auto"/>
              </w:divBdr>
            </w:div>
            <w:div w:id="1499807953">
              <w:marLeft w:val="0"/>
              <w:marRight w:val="0"/>
              <w:marTop w:val="0"/>
              <w:marBottom w:val="0"/>
              <w:divBdr>
                <w:top w:val="none" w:sz="0" w:space="0" w:color="auto"/>
                <w:left w:val="none" w:sz="0" w:space="0" w:color="auto"/>
                <w:bottom w:val="none" w:sz="0" w:space="0" w:color="auto"/>
                <w:right w:val="none" w:sz="0" w:space="0" w:color="auto"/>
              </w:divBdr>
            </w:div>
            <w:div w:id="942106574">
              <w:marLeft w:val="0"/>
              <w:marRight w:val="0"/>
              <w:marTop w:val="0"/>
              <w:marBottom w:val="0"/>
              <w:divBdr>
                <w:top w:val="none" w:sz="0" w:space="0" w:color="auto"/>
                <w:left w:val="none" w:sz="0" w:space="0" w:color="auto"/>
                <w:bottom w:val="none" w:sz="0" w:space="0" w:color="auto"/>
                <w:right w:val="none" w:sz="0" w:space="0" w:color="auto"/>
              </w:divBdr>
            </w:div>
            <w:div w:id="2097433417">
              <w:marLeft w:val="0"/>
              <w:marRight w:val="0"/>
              <w:marTop w:val="0"/>
              <w:marBottom w:val="0"/>
              <w:divBdr>
                <w:top w:val="none" w:sz="0" w:space="0" w:color="auto"/>
                <w:left w:val="none" w:sz="0" w:space="0" w:color="auto"/>
                <w:bottom w:val="none" w:sz="0" w:space="0" w:color="auto"/>
                <w:right w:val="none" w:sz="0" w:space="0" w:color="auto"/>
              </w:divBdr>
            </w:div>
            <w:div w:id="1383016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574385">
      <w:bodyDiv w:val="1"/>
      <w:marLeft w:val="0"/>
      <w:marRight w:val="0"/>
      <w:marTop w:val="0"/>
      <w:marBottom w:val="0"/>
      <w:divBdr>
        <w:top w:val="none" w:sz="0" w:space="0" w:color="auto"/>
        <w:left w:val="none" w:sz="0" w:space="0" w:color="auto"/>
        <w:bottom w:val="none" w:sz="0" w:space="0" w:color="auto"/>
        <w:right w:val="none" w:sz="0" w:space="0" w:color="auto"/>
      </w:divBdr>
    </w:div>
    <w:div w:id="1699352848">
      <w:bodyDiv w:val="1"/>
      <w:marLeft w:val="0"/>
      <w:marRight w:val="0"/>
      <w:marTop w:val="0"/>
      <w:marBottom w:val="0"/>
      <w:divBdr>
        <w:top w:val="none" w:sz="0" w:space="0" w:color="auto"/>
        <w:left w:val="none" w:sz="0" w:space="0" w:color="auto"/>
        <w:bottom w:val="none" w:sz="0" w:space="0" w:color="auto"/>
        <w:right w:val="none" w:sz="0" w:space="0" w:color="auto"/>
      </w:divBdr>
    </w:div>
    <w:div w:id="1817600349">
      <w:bodyDiv w:val="1"/>
      <w:marLeft w:val="0"/>
      <w:marRight w:val="0"/>
      <w:marTop w:val="0"/>
      <w:marBottom w:val="0"/>
      <w:divBdr>
        <w:top w:val="none" w:sz="0" w:space="0" w:color="auto"/>
        <w:left w:val="none" w:sz="0" w:space="0" w:color="auto"/>
        <w:bottom w:val="none" w:sz="0" w:space="0" w:color="auto"/>
        <w:right w:val="none" w:sz="0" w:space="0" w:color="auto"/>
      </w:divBdr>
      <w:divsChild>
        <w:div w:id="1774855614">
          <w:marLeft w:val="0"/>
          <w:marRight w:val="0"/>
          <w:marTop w:val="0"/>
          <w:marBottom w:val="0"/>
          <w:divBdr>
            <w:top w:val="none" w:sz="0" w:space="0" w:color="auto"/>
            <w:left w:val="none" w:sz="0" w:space="0" w:color="auto"/>
            <w:bottom w:val="none" w:sz="0" w:space="0" w:color="auto"/>
            <w:right w:val="none" w:sz="0" w:space="0" w:color="auto"/>
          </w:divBdr>
          <w:divsChild>
            <w:div w:id="1732537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311518">
      <w:bodyDiv w:val="1"/>
      <w:marLeft w:val="0"/>
      <w:marRight w:val="0"/>
      <w:marTop w:val="0"/>
      <w:marBottom w:val="0"/>
      <w:divBdr>
        <w:top w:val="none" w:sz="0" w:space="0" w:color="auto"/>
        <w:left w:val="none" w:sz="0" w:space="0" w:color="auto"/>
        <w:bottom w:val="none" w:sz="0" w:space="0" w:color="auto"/>
        <w:right w:val="none" w:sz="0" w:space="0" w:color="auto"/>
      </w:divBdr>
      <w:divsChild>
        <w:div w:id="1511219920">
          <w:marLeft w:val="0"/>
          <w:marRight w:val="0"/>
          <w:marTop w:val="0"/>
          <w:marBottom w:val="0"/>
          <w:divBdr>
            <w:top w:val="none" w:sz="0" w:space="0" w:color="auto"/>
            <w:left w:val="none" w:sz="0" w:space="0" w:color="auto"/>
            <w:bottom w:val="none" w:sz="0" w:space="0" w:color="auto"/>
            <w:right w:val="none" w:sz="0" w:space="0" w:color="auto"/>
          </w:divBdr>
          <w:divsChild>
            <w:div w:id="522013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3589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oleObject" Target="embeddings/oleObject2.bin"/><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1.bin"/><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990B85-48C1-4FEA-BA0C-BE960E6C3D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127</TotalTime>
  <Pages>3</Pages>
  <Words>1048</Words>
  <Characters>5308</Characters>
  <Application>Microsoft Office Word</Application>
  <DocSecurity>0</DocSecurity>
  <Lines>91</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Simon Ji</dc:creator>
  <cp:keywords/>
  <dc:description/>
  <cp:lastModifiedBy>Simon Ji</cp:lastModifiedBy>
  <cp:revision>6</cp:revision>
  <cp:lastPrinted>2019-06-15T18:09:00Z</cp:lastPrinted>
  <dcterms:created xsi:type="dcterms:W3CDTF">2019-07-07T06:11:00Z</dcterms:created>
  <dcterms:modified xsi:type="dcterms:W3CDTF">2019-07-07T08:19:00Z</dcterms:modified>
</cp:coreProperties>
</file>