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E36A9" w14:textId="77777777" w:rsidR="001D6E56" w:rsidRPr="001D6E56" w:rsidRDefault="001D6E56" w:rsidP="001D6E56">
      <w:pPr>
        <w:shd w:val="clear" w:color="auto" w:fill="FFFFFF"/>
        <w:spacing w:after="100" w:afterAutospacing="1" w:line="330" w:lineRule="atLeast"/>
        <w:jc w:val="both"/>
        <w:rPr>
          <w:rFonts w:ascii="Arial" w:eastAsia="Times New Roman" w:hAnsi="Arial" w:cs="Times New Roman"/>
          <w:color w:val="4A4A4A"/>
          <w:sz w:val="24"/>
          <w:szCs w:val="24"/>
          <w:lang w:eastAsia="en-IN"/>
        </w:rPr>
      </w:pPr>
      <w:r w:rsidRPr="001D6E56">
        <w:rPr>
          <w:rFonts w:ascii="Arial" w:eastAsia="Times New Roman" w:hAnsi="Arial" w:cs="Times New Roman"/>
          <w:color w:val="4A4A4A"/>
          <w:sz w:val="24"/>
          <w:szCs w:val="24"/>
          <w:shd w:val="clear" w:color="auto" w:fill="FFFFFF"/>
          <w:lang w:eastAsia="en-IN"/>
        </w:rPr>
        <w:t>Recent Covid-19 Pandemic has raised alarms over one of the most overlooked area to focus: Healthcare Management. While healthcare management has various use cases for using data science, patient length of stay is one critical parameter to observe and predict if one wants to improve the efficiency of the healthcare management in a hospital. </w:t>
      </w:r>
    </w:p>
    <w:p w14:paraId="36A3C4DE" w14:textId="77777777" w:rsidR="001D6E56" w:rsidRPr="001D6E56" w:rsidRDefault="001D6E56" w:rsidP="001D6E56">
      <w:pPr>
        <w:shd w:val="clear" w:color="auto" w:fill="FFFFFF"/>
        <w:spacing w:after="100" w:afterAutospacing="1" w:line="330" w:lineRule="atLeast"/>
        <w:jc w:val="both"/>
        <w:rPr>
          <w:rFonts w:ascii="Arial" w:eastAsia="Times New Roman" w:hAnsi="Arial" w:cs="Times New Roman"/>
          <w:color w:val="4A4A4A"/>
          <w:sz w:val="24"/>
          <w:szCs w:val="24"/>
          <w:lang w:eastAsia="en-IN"/>
        </w:rPr>
      </w:pPr>
      <w:r w:rsidRPr="001D6E56">
        <w:rPr>
          <w:rFonts w:ascii="Arial" w:eastAsia="Times New Roman" w:hAnsi="Arial" w:cs="Times New Roman"/>
          <w:color w:val="4A4A4A"/>
          <w:sz w:val="24"/>
          <w:szCs w:val="24"/>
          <w:shd w:val="clear" w:color="auto" w:fill="FFFFFF"/>
          <w:lang w:eastAsia="en-IN"/>
        </w:rPr>
        <w:t xml:space="preserve">This parameter helps hospitals to identify patients of high LOS risk (patients who will stay longer) at the time of admission. Once identified, patients with high LOS risk can have their treatment plan optimized to </w:t>
      </w:r>
      <w:proofErr w:type="spellStart"/>
      <w:r w:rsidRPr="001D6E56">
        <w:rPr>
          <w:rFonts w:ascii="Arial" w:eastAsia="Times New Roman" w:hAnsi="Arial" w:cs="Times New Roman"/>
          <w:color w:val="4A4A4A"/>
          <w:sz w:val="24"/>
          <w:szCs w:val="24"/>
          <w:shd w:val="clear" w:color="auto" w:fill="FFFFFF"/>
          <w:lang w:eastAsia="en-IN"/>
        </w:rPr>
        <w:t>miminize</w:t>
      </w:r>
      <w:proofErr w:type="spellEnd"/>
      <w:r w:rsidRPr="001D6E56">
        <w:rPr>
          <w:rFonts w:ascii="Arial" w:eastAsia="Times New Roman" w:hAnsi="Arial" w:cs="Times New Roman"/>
          <w:color w:val="4A4A4A"/>
          <w:sz w:val="24"/>
          <w:szCs w:val="24"/>
          <w:shd w:val="clear" w:color="auto" w:fill="FFFFFF"/>
          <w:lang w:eastAsia="en-IN"/>
        </w:rPr>
        <w:t xml:space="preserve"> LOS and lower the chance of staff/visitor infection. Also, prior knowledge of LOS can aid in logistics such as room and bed allocation planning.</w:t>
      </w:r>
    </w:p>
    <w:p w14:paraId="43C43976" w14:textId="77777777" w:rsidR="001D6E56" w:rsidRPr="001D6E56" w:rsidRDefault="001D6E56" w:rsidP="001D6E56">
      <w:pPr>
        <w:shd w:val="clear" w:color="auto" w:fill="FFFFFF"/>
        <w:spacing w:after="100" w:afterAutospacing="1" w:line="330" w:lineRule="atLeast"/>
        <w:jc w:val="both"/>
        <w:rPr>
          <w:rFonts w:ascii="Arial" w:eastAsia="Times New Roman" w:hAnsi="Arial" w:cs="Times New Roman"/>
          <w:color w:val="4A4A4A"/>
          <w:sz w:val="24"/>
          <w:szCs w:val="24"/>
          <w:lang w:eastAsia="en-IN"/>
        </w:rPr>
      </w:pPr>
      <w:r w:rsidRPr="001D6E56">
        <w:rPr>
          <w:rFonts w:ascii="Arial" w:eastAsia="Times New Roman" w:hAnsi="Arial" w:cs="Times New Roman"/>
          <w:color w:val="4A4A4A"/>
          <w:sz w:val="24"/>
          <w:szCs w:val="24"/>
          <w:lang w:eastAsia="en-IN"/>
        </w:rPr>
        <w:t xml:space="preserve">Suppose you have been hired as Data Scientist of </w:t>
      </w:r>
      <w:proofErr w:type="spellStart"/>
      <w:r w:rsidRPr="001D6E56">
        <w:rPr>
          <w:rFonts w:ascii="Arial" w:eastAsia="Times New Roman" w:hAnsi="Arial" w:cs="Times New Roman"/>
          <w:color w:val="4A4A4A"/>
          <w:sz w:val="24"/>
          <w:szCs w:val="24"/>
          <w:lang w:eastAsia="en-IN"/>
        </w:rPr>
        <w:t>HealthMan</w:t>
      </w:r>
      <w:proofErr w:type="spellEnd"/>
      <w:r w:rsidRPr="001D6E56">
        <w:rPr>
          <w:rFonts w:ascii="Arial" w:eastAsia="Times New Roman" w:hAnsi="Arial" w:cs="Times New Roman"/>
          <w:color w:val="4A4A4A"/>
          <w:sz w:val="24"/>
          <w:szCs w:val="24"/>
          <w:lang w:eastAsia="en-IN"/>
        </w:rPr>
        <w:t xml:space="preserve"> – a not for profit organization dedicated to manage the functioning of Hospitals in a professional and optimal manner.</w:t>
      </w:r>
      <w:r w:rsidRPr="001D6E56">
        <w:rPr>
          <w:rFonts w:ascii="Arial" w:eastAsia="Times New Roman" w:hAnsi="Arial" w:cs="Times New Roman"/>
          <w:color w:val="4A4A4A"/>
          <w:sz w:val="24"/>
          <w:szCs w:val="24"/>
          <w:lang w:eastAsia="en-IN"/>
        </w:rPr>
        <w:br/>
        <w:t>The task is to accurately predict the Length of Stay for each patient on case by case basis so that the Hospitals can use this information for optimal resource allocation and better functioning. The length of stay is divided into 11 different classes ranging from 0-10 days to more than 100 days.</w:t>
      </w:r>
    </w:p>
    <w:p w14:paraId="59DD4247" w14:textId="77777777" w:rsidR="001D6E56" w:rsidRPr="001D6E56" w:rsidRDefault="001D6E56" w:rsidP="001D6E56">
      <w:pPr>
        <w:shd w:val="clear" w:color="auto" w:fill="FFFFFF"/>
        <w:spacing w:after="100" w:afterAutospacing="1" w:line="330" w:lineRule="atLeast"/>
        <w:rPr>
          <w:rFonts w:ascii="Arial" w:eastAsia="Times New Roman" w:hAnsi="Arial" w:cs="Times New Roman"/>
          <w:color w:val="4A4A4A"/>
          <w:sz w:val="24"/>
          <w:szCs w:val="24"/>
          <w:lang w:eastAsia="en-IN"/>
        </w:rPr>
      </w:pPr>
      <w:r w:rsidRPr="001D6E56">
        <w:rPr>
          <w:rFonts w:ascii="Arial" w:eastAsia="Times New Roman" w:hAnsi="Arial" w:cs="Times New Roman"/>
          <w:color w:val="4A4A4A"/>
          <w:sz w:val="24"/>
          <w:szCs w:val="24"/>
          <w:lang w:eastAsia="en-IN"/>
        </w:rPr>
        <w:t> </w:t>
      </w:r>
    </w:p>
    <w:p w14:paraId="1844728A" w14:textId="77777777" w:rsidR="001D6E56" w:rsidRPr="001D6E56" w:rsidRDefault="001D6E56" w:rsidP="001D6E56">
      <w:pPr>
        <w:shd w:val="clear" w:color="auto" w:fill="FFFFFF"/>
        <w:spacing w:before="150" w:after="150" w:line="240" w:lineRule="auto"/>
        <w:outlineLvl w:val="1"/>
        <w:rPr>
          <w:rFonts w:ascii="Times" w:eastAsia="Times New Roman" w:hAnsi="Times" w:cs="Times"/>
          <w:color w:val="000000"/>
          <w:sz w:val="33"/>
          <w:szCs w:val="33"/>
          <w:lang w:eastAsia="en-IN"/>
        </w:rPr>
      </w:pPr>
      <w:r w:rsidRPr="001D6E56">
        <w:rPr>
          <w:rFonts w:ascii="Times" w:eastAsia="Times New Roman" w:hAnsi="Times" w:cs="Times"/>
          <w:color w:val="000000"/>
          <w:sz w:val="33"/>
          <w:szCs w:val="33"/>
          <w:lang w:eastAsia="en-IN"/>
        </w:rPr>
        <w:t>Data Description</w:t>
      </w:r>
    </w:p>
    <w:p w14:paraId="14EADC52" w14:textId="77777777" w:rsidR="001D6E56" w:rsidRPr="001D6E56" w:rsidRDefault="001D6E56" w:rsidP="001D6E56">
      <w:pPr>
        <w:shd w:val="clear" w:color="auto" w:fill="FFFFFF"/>
        <w:spacing w:after="100" w:afterAutospacing="1" w:line="330" w:lineRule="atLeast"/>
        <w:rPr>
          <w:rFonts w:ascii="Arial" w:eastAsia="Times New Roman" w:hAnsi="Arial" w:cs="Times New Roman"/>
          <w:color w:val="4A4A4A"/>
          <w:sz w:val="24"/>
          <w:szCs w:val="24"/>
          <w:lang w:eastAsia="en-IN"/>
        </w:rPr>
      </w:pPr>
    </w:p>
    <w:p w14:paraId="1112F482" w14:textId="77777777" w:rsidR="001D6E56" w:rsidRPr="001D6E56" w:rsidRDefault="001D6E56" w:rsidP="001D6E56">
      <w:pPr>
        <w:shd w:val="clear" w:color="auto" w:fill="FFFFFF"/>
        <w:spacing w:after="100" w:afterAutospacing="1" w:line="330" w:lineRule="atLeast"/>
        <w:rPr>
          <w:rFonts w:ascii="Arial" w:eastAsia="Times New Roman" w:hAnsi="Arial" w:cs="Times New Roman"/>
          <w:color w:val="4A4A4A"/>
          <w:sz w:val="24"/>
          <w:szCs w:val="24"/>
          <w:lang w:eastAsia="en-IN"/>
        </w:rPr>
      </w:pPr>
      <w:r w:rsidRPr="001D6E56">
        <w:rPr>
          <w:rFonts w:ascii="Arial" w:eastAsia="Times New Roman" w:hAnsi="Arial" w:cs="Times New Roman"/>
          <w:b/>
          <w:bCs/>
          <w:color w:val="4A4A4A"/>
          <w:sz w:val="24"/>
          <w:szCs w:val="24"/>
          <w:lang w:eastAsia="en-IN"/>
        </w:rPr>
        <w:t>Train.zip contains 1 csv alongside the data dictionary that contains definitions for each variable</w:t>
      </w:r>
    </w:p>
    <w:p w14:paraId="1F3AD3FA" w14:textId="77777777" w:rsidR="001D6E56" w:rsidRPr="001D6E56" w:rsidRDefault="001D6E56" w:rsidP="001D6E56">
      <w:pPr>
        <w:shd w:val="clear" w:color="auto" w:fill="FFFFFF"/>
        <w:spacing w:after="100" w:afterAutospacing="1" w:line="330" w:lineRule="atLeast"/>
        <w:rPr>
          <w:rFonts w:ascii="Arial" w:eastAsia="Times New Roman" w:hAnsi="Arial" w:cs="Times New Roman"/>
          <w:color w:val="4A4A4A"/>
          <w:sz w:val="24"/>
          <w:szCs w:val="24"/>
          <w:lang w:eastAsia="en-IN"/>
        </w:rPr>
      </w:pPr>
      <w:r w:rsidRPr="001D6E56">
        <w:rPr>
          <w:rFonts w:ascii="Arial" w:eastAsia="Times New Roman" w:hAnsi="Arial" w:cs="Times New Roman"/>
          <w:color w:val="4A4A4A"/>
          <w:sz w:val="24"/>
          <w:szCs w:val="24"/>
          <w:lang w:eastAsia="en-IN"/>
        </w:rPr>
        <w:t>train.csv – File containing features related to patient, hospital and Length of stay on case basis</w:t>
      </w:r>
    </w:p>
    <w:p w14:paraId="2EE2F2DE" w14:textId="77777777" w:rsidR="001D6E56" w:rsidRPr="001D6E56" w:rsidRDefault="001D6E56" w:rsidP="001D6E56">
      <w:pPr>
        <w:shd w:val="clear" w:color="auto" w:fill="FFFFFF"/>
        <w:spacing w:after="100" w:afterAutospacing="1" w:line="330" w:lineRule="atLeast"/>
        <w:rPr>
          <w:rFonts w:ascii="Arial" w:eastAsia="Times New Roman" w:hAnsi="Arial" w:cs="Times New Roman"/>
          <w:color w:val="4A4A4A"/>
          <w:sz w:val="24"/>
          <w:szCs w:val="24"/>
          <w:lang w:eastAsia="en-IN"/>
        </w:rPr>
      </w:pPr>
      <w:r w:rsidRPr="001D6E56">
        <w:rPr>
          <w:rFonts w:ascii="Arial" w:eastAsia="Times New Roman" w:hAnsi="Arial" w:cs="Times New Roman"/>
          <w:color w:val="4A4A4A"/>
          <w:sz w:val="24"/>
          <w:szCs w:val="24"/>
          <w:lang w:eastAsia="en-IN"/>
        </w:rPr>
        <w:t>train_data_dict.csv – File containing the information of the features in train file</w:t>
      </w:r>
    </w:p>
    <w:p w14:paraId="538BE858" w14:textId="77777777" w:rsidR="001D6E56" w:rsidRPr="001D6E56" w:rsidRDefault="001D6E56" w:rsidP="001D6E56">
      <w:pPr>
        <w:shd w:val="clear" w:color="auto" w:fill="FFFFFF"/>
        <w:spacing w:after="100" w:afterAutospacing="1" w:line="330" w:lineRule="atLeast"/>
        <w:rPr>
          <w:rFonts w:ascii="Arial" w:eastAsia="Times New Roman" w:hAnsi="Arial" w:cs="Times New Roman"/>
          <w:color w:val="4A4A4A"/>
          <w:sz w:val="24"/>
          <w:szCs w:val="24"/>
          <w:lang w:eastAsia="en-IN"/>
        </w:rPr>
      </w:pPr>
    </w:p>
    <w:p w14:paraId="395D4C90" w14:textId="77777777" w:rsidR="001D6E56" w:rsidRPr="001D6E56" w:rsidRDefault="001D6E56" w:rsidP="001D6E56">
      <w:pPr>
        <w:shd w:val="clear" w:color="auto" w:fill="FFFFFF"/>
        <w:spacing w:after="100" w:afterAutospacing="1" w:line="330" w:lineRule="atLeast"/>
        <w:rPr>
          <w:rFonts w:ascii="Arial" w:eastAsia="Times New Roman" w:hAnsi="Arial" w:cs="Times New Roman"/>
          <w:color w:val="4A4A4A"/>
          <w:sz w:val="24"/>
          <w:szCs w:val="24"/>
          <w:lang w:eastAsia="en-IN"/>
        </w:rPr>
      </w:pPr>
      <w:r w:rsidRPr="001D6E56">
        <w:rPr>
          <w:rFonts w:ascii="Arial" w:eastAsia="Times New Roman" w:hAnsi="Arial" w:cs="Times New Roman"/>
          <w:b/>
          <w:bCs/>
          <w:color w:val="4A4A4A"/>
          <w:sz w:val="24"/>
          <w:szCs w:val="24"/>
          <w:lang w:eastAsia="en-IN"/>
        </w:rPr>
        <w:t>Test Set</w:t>
      </w:r>
    </w:p>
    <w:p w14:paraId="4B4F0CEC" w14:textId="69C2E9BD" w:rsidR="001D6E56" w:rsidRDefault="001D6E56" w:rsidP="001D6E56">
      <w:pPr>
        <w:shd w:val="clear" w:color="auto" w:fill="FFFFFF"/>
        <w:spacing w:after="100" w:afterAutospacing="1" w:line="330" w:lineRule="atLeast"/>
        <w:rPr>
          <w:rFonts w:ascii="Arial" w:eastAsia="Times New Roman" w:hAnsi="Arial" w:cs="Times New Roman"/>
          <w:color w:val="4A4A4A"/>
          <w:sz w:val="24"/>
          <w:szCs w:val="24"/>
          <w:shd w:val="clear" w:color="auto" w:fill="FFFFFF"/>
          <w:lang w:eastAsia="en-IN"/>
        </w:rPr>
      </w:pPr>
      <w:r w:rsidRPr="001D6E56">
        <w:rPr>
          <w:rFonts w:ascii="Arial" w:eastAsia="Times New Roman" w:hAnsi="Arial" w:cs="Times New Roman"/>
          <w:color w:val="4A4A4A"/>
          <w:sz w:val="24"/>
          <w:szCs w:val="24"/>
          <w:lang w:eastAsia="en-IN"/>
        </w:rPr>
        <w:t>test.csv – </w:t>
      </w:r>
      <w:r w:rsidRPr="001D6E56">
        <w:rPr>
          <w:rFonts w:ascii="Arial" w:eastAsia="Times New Roman" w:hAnsi="Arial" w:cs="Times New Roman"/>
          <w:color w:val="4A4A4A"/>
          <w:sz w:val="24"/>
          <w:szCs w:val="24"/>
          <w:shd w:val="clear" w:color="auto" w:fill="FFFFFF"/>
          <w:lang w:eastAsia="en-IN"/>
        </w:rPr>
        <w:t xml:space="preserve">File containing features related to patient, hospital. Need to predict the Length of stay for each </w:t>
      </w:r>
      <w:proofErr w:type="spellStart"/>
      <w:r w:rsidRPr="001D6E56">
        <w:rPr>
          <w:rFonts w:ascii="Arial" w:eastAsia="Times New Roman" w:hAnsi="Arial" w:cs="Times New Roman"/>
          <w:color w:val="4A4A4A"/>
          <w:sz w:val="24"/>
          <w:szCs w:val="24"/>
          <w:shd w:val="clear" w:color="auto" w:fill="FFFFFF"/>
          <w:lang w:eastAsia="en-IN"/>
        </w:rPr>
        <w:t>case_id</w:t>
      </w:r>
      <w:proofErr w:type="spellEnd"/>
    </w:p>
    <w:p w14:paraId="758DDE75" w14:textId="5E9C36CC" w:rsidR="00270B0A" w:rsidRDefault="00270B0A" w:rsidP="001D6E56">
      <w:pPr>
        <w:shd w:val="clear" w:color="auto" w:fill="FFFFFF"/>
        <w:spacing w:after="100" w:afterAutospacing="1" w:line="330" w:lineRule="atLeast"/>
        <w:rPr>
          <w:rFonts w:ascii="Arial" w:eastAsia="Times New Roman" w:hAnsi="Arial" w:cs="Times New Roman"/>
          <w:color w:val="4A4A4A"/>
          <w:sz w:val="24"/>
          <w:szCs w:val="24"/>
          <w:shd w:val="clear" w:color="auto" w:fill="FFFFFF"/>
          <w:lang w:eastAsia="en-IN"/>
        </w:rPr>
      </w:pPr>
    </w:p>
    <w:p w14:paraId="29EF1989" w14:textId="77777777" w:rsidR="00270B0A" w:rsidRPr="001D6E56" w:rsidRDefault="00270B0A" w:rsidP="001D6E56">
      <w:pPr>
        <w:shd w:val="clear" w:color="auto" w:fill="FFFFFF"/>
        <w:spacing w:after="100" w:afterAutospacing="1" w:line="330" w:lineRule="atLeast"/>
        <w:rPr>
          <w:rFonts w:ascii="Arial" w:eastAsia="Times New Roman" w:hAnsi="Arial" w:cs="Times New Roman"/>
          <w:color w:val="4A4A4A"/>
          <w:sz w:val="24"/>
          <w:szCs w:val="24"/>
          <w:lang w:eastAsia="en-IN"/>
        </w:rPr>
      </w:pPr>
    </w:p>
    <w:p w14:paraId="6C511EE4" w14:textId="77777777" w:rsidR="00270B0A" w:rsidRPr="00270B0A" w:rsidRDefault="00270B0A" w:rsidP="00270B0A">
      <w:pPr>
        <w:shd w:val="clear" w:color="auto" w:fill="FFFFFF"/>
        <w:spacing w:after="100" w:afterAutospacing="1" w:line="330" w:lineRule="atLeast"/>
        <w:rPr>
          <w:rFonts w:ascii="Arial" w:eastAsia="Times New Roman" w:hAnsi="Arial" w:cs="Arial"/>
          <w:color w:val="4A4A4A"/>
          <w:sz w:val="24"/>
          <w:szCs w:val="24"/>
          <w:lang w:eastAsia="en-IN"/>
        </w:rPr>
      </w:pPr>
      <w:r w:rsidRPr="00270B0A">
        <w:rPr>
          <w:rFonts w:ascii="Arial" w:eastAsia="Times New Roman" w:hAnsi="Arial" w:cs="Arial"/>
          <w:b/>
          <w:bCs/>
          <w:color w:val="4A4A4A"/>
          <w:sz w:val="24"/>
          <w:szCs w:val="24"/>
          <w:lang w:eastAsia="en-IN"/>
        </w:rPr>
        <w:lastRenderedPageBreak/>
        <w:t>Sample Submission:</w:t>
      </w:r>
    </w:p>
    <w:p w14:paraId="7F1AEF02" w14:textId="77777777" w:rsidR="00270B0A" w:rsidRPr="00270B0A" w:rsidRDefault="00270B0A" w:rsidP="00270B0A">
      <w:pPr>
        <w:shd w:val="clear" w:color="auto" w:fill="FFFFFF"/>
        <w:spacing w:after="100" w:afterAutospacing="1" w:line="330" w:lineRule="atLeast"/>
        <w:rPr>
          <w:rFonts w:ascii="Arial" w:eastAsia="Times New Roman" w:hAnsi="Arial" w:cs="Arial"/>
          <w:color w:val="4A4A4A"/>
          <w:sz w:val="24"/>
          <w:szCs w:val="24"/>
          <w:lang w:eastAsia="en-IN"/>
        </w:rPr>
      </w:pPr>
      <w:proofErr w:type="spellStart"/>
      <w:r w:rsidRPr="00270B0A">
        <w:rPr>
          <w:rFonts w:ascii="Arial" w:eastAsia="Times New Roman" w:hAnsi="Arial" w:cs="Arial"/>
          <w:b/>
          <w:bCs/>
          <w:color w:val="4A4A4A"/>
          <w:sz w:val="24"/>
          <w:szCs w:val="24"/>
          <w:lang w:eastAsia="en-IN"/>
        </w:rPr>
        <w:t>case_id</w:t>
      </w:r>
      <w:proofErr w:type="spellEnd"/>
      <w:r w:rsidRPr="00270B0A">
        <w:rPr>
          <w:rFonts w:ascii="Arial" w:eastAsia="Times New Roman" w:hAnsi="Arial" w:cs="Arial"/>
          <w:b/>
          <w:bCs/>
          <w:color w:val="4A4A4A"/>
          <w:sz w:val="24"/>
          <w:szCs w:val="24"/>
          <w:lang w:eastAsia="en-IN"/>
        </w:rPr>
        <w:t>:</w:t>
      </w:r>
      <w:r w:rsidRPr="00270B0A">
        <w:rPr>
          <w:rFonts w:ascii="Arial" w:eastAsia="Times New Roman" w:hAnsi="Arial" w:cs="Arial"/>
          <w:color w:val="4A4A4A"/>
          <w:sz w:val="24"/>
          <w:szCs w:val="24"/>
          <w:lang w:eastAsia="en-IN"/>
        </w:rPr>
        <w:t> Unique id for each case</w:t>
      </w:r>
    </w:p>
    <w:p w14:paraId="47502C5E" w14:textId="77777777" w:rsidR="00270B0A" w:rsidRPr="00270B0A" w:rsidRDefault="00270B0A" w:rsidP="00270B0A">
      <w:pPr>
        <w:shd w:val="clear" w:color="auto" w:fill="FFFFFF"/>
        <w:spacing w:after="100" w:afterAutospacing="1" w:line="330" w:lineRule="atLeast"/>
        <w:rPr>
          <w:rFonts w:ascii="Arial" w:eastAsia="Times New Roman" w:hAnsi="Arial" w:cs="Arial"/>
          <w:color w:val="4A4A4A"/>
          <w:sz w:val="24"/>
          <w:szCs w:val="24"/>
          <w:lang w:eastAsia="en-IN"/>
        </w:rPr>
      </w:pPr>
      <w:r w:rsidRPr="00270B0A">
        <w:rPr>
          <w:rFonts w:ascii="Arial" w:eastAsia="Times New Roman" w:hAnsi="Arial" w:cs="Arial"/>
          <w:b/>
          <w:bCs/>
          <w:color w:val="4A4A4A"/>
          <w:sz w:val="24"/>
          <w:szCs w:val="24"/>
          <w:lang w:eastAsia="en-IN"/>
        </w:rPr>
        <w:t>Stay:</w:t>
      </w:r>
      <w:r w:rsidRPr="00270B0A">
        <w:rPr>
          <w:rFonts w:ascii="Arial" w:eastAsia="Times New Roman" w:hAnsi="Arial" w:cs="Arial"/>
          <w:color w:val="4A4A4A"/>
          <w:sz w:val="24"/>
          <w:szCs w:val="24"/>
          <w:lang w:eastAsia="en-IN"/>
        </w:rPr>
        <w:t> Length of stay for the patient w.r.t each case id in test data</w:t>
      </w:r>
    </w:p>
    <w:p w14:paraId="0F146980" w14:textId="77777777" w:rsidR="00270B0A" w:rsidRDefault="00270B0A" w:rsidP="00270B0A">
      <w:pPr>
        <w:pStyle w:val="Heading2"/>
        <w:shd w:val="clear" w:color="auto" w:fill="FFFFFF"/>
        <w:rPr>
          <w:rFonts w:ascii="Arial" w:hAnsi="Arial" w:cs="Arial"/>
          <w:b w:val="0"/>
          <w:bCs w:val="0"/>
          <w:color w:val="4A4A4A"/>
          <w:sz w:val="33"/>
          <w:szCs w:val="33"/>
        </w:rPr>
      </w:pPr>
      <w:r>
        <w:rPr>
          <w:rFonts w:ascii="Arial" w:hAnsi="Arial" w:cs="Arial"/>
          <w:b w:val="0"/>
          <w:bCs w:val="0"/>
          <w:color w:val="4A4A4A"/>
          <w:sz w:val="33"/>
          <w:szCs w:val="33"/>
        </w:rPr>
        <w:t>Evaluation Metric</w:t>
      </w:r>
    </w:p>
    <w:p w14:paraId="1D201045" w14:textId="77777777" w:rsidR="00270B0A" w:rsidRDefault="00270B0A" w:rsidP="00270B0A">
      <w:pPr>
        <w:pStyle w:val="NormalWeb"/>
        <w:shd w:val="clear" w:color="auto" w:fill="FFFFFF"/>
        <w:spacing w:before="0" w:beforeAutospacing="0" w:line="330" w:lineRule="atLeast"/>
        <w:rPr>
          <w:rFonts w:ascii="Arial" w:hAnsi="Arial" w:cs="Arial"/>
          <w:color w:val="4A4A4A"/>
        </w:rPr>
      </w:pPr>
      <w:r>
        <w:rPr>
          <w:rFonts w:ascii="Arial" w:hAnsi="Arial" w:cs="Arial"/>
          <w:color w:val="4A4A4A"/>
        </w:rPr>
        <w:t>The evaluation metric for this hackathon is 100*Accuracy Score.</w:t>
      </w:r>
    </w:p>
    <w:p w14:paraId="6B5C9EE4" w14:textId="77777777" w:rsidR="001D6E56" w:rsidRDefault="001D6E56"/>
    <w:sectPr w:rsidR="001D6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56"/>
    <w:rsid w:val="001D6E56"/>
    <w:rsid w:val="00270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5A5"/>
  <w15:chartTrackingRefBased/>
  <w15:docId w15:val="{BA36A491-74AF-411B-B5E1-6CB69EB1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6E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E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D6E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6E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429515">
      <w:bodyDiv w:val="1"/>
      <w:marLeft w:val="0"/>
      <w:marRight w:val="0"/>
      <w:marTop w:val="0"/>
      <w:marBottom w:val="0"/>
      <w:divBdr>
        <w:top w:val="none" w:sz="0" w:space="0" w:color="auto"/>
        <w:left w:val="none" w:sz="0" w:space="0" w:color="auto"/>
        <w:bottom w:val="none" w:sz="0" w:space="0" w:color="auto"/>
        <w:right w:val="none" w:sz="0" w:space="0" w:color="auto"/>
      </w:divBdr>
    </w:div>
    <w:div w:id="1186791594">
      <w:bodyDiv w:val="1"/>
      <w:marLeft w:val="0"/>
      <w:marRight w:val="0"/>
      <w:marTop w:val="0"/>
      <w:marBottom w:val="0"/>
      <w:divBdr>
        <w:top w:val="none" w:sz="0" w:space="0" w:color="auto"/>
        <w:left w:val="none" w:sz="0" w:space="0" w:color="auto"/>
        <w:bottom w:val="none" w:sz="0" w:space="0" w:color="auto"/>
        <w:right w:val="none" w:sz="0" w:space="0" w:color="auto"/>
      </w:divBdr>
    </w:div>
    <w:div w:id="1972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RANIT OBERAI</dc:creator>
  <cp:keywords/>
  <dc:description/>
  <cp:lastModifiedBy>RANIT OBERAI</cp:lastModifiedBy>
  <cp:revision>2</cp:revision>
  <dcterms:created xsi:type="dcterms:W3CDTF">2020-09-08T14:25:00Z</dcterms:created>
  <dcterms:modified xsi:type="dcterms:W3CDTF">2020-09-08T14:27:00Z</dcterms:modified>
</cp:coreProperties>
</file>