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DDC" w:rsidRPr="00A04DDC" w:rsidRDefault="00A04DDC" w:rsidP="00A04DDC">
      <w:pPr>
        <w:jc w:val="center"/>
        <w:rPr>
          <w:sz w:val="56"/>
          <w:szCs w:val="56"/>
        </w:rPr>
      </w:pPr>
    </w:p>
    <w:p w:rsidR="00A04DDC" w:rsidRP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rPr>
          <w:sz w:val="56"/>
          <w:szCs w:val="56"/>
        </w:rPr>
      </w:pPr>
    </w:p>
    <w:p w:rsidR="00A04DDC" w:rsidRPr="00A04DDC" w:rsidRDefault="00A04DDC" w:rsidP="00A04DDC">
      <w:pPr>
        <w:rPr>
          <w:sz w:val="56"/>
          <w:szCs w:val="56"/>
        </w:rPr>
      </w:pPr>
    </w:p>
    <w:p w:rsidR="00626E2E" w:rsidRPr="00A04DDC" w:rsidRDefault="00A04DDC" w:rsidP="00A04DDC">
      <w:pPr>
        <w:jc w:val="center"/>
        <w:rPr>
          <w:sz w:val="56"/>
          <w:szCs w:val="56"/>
        </w:rPr>
      </w:pPr>
      <w:r w:rsidRPr="00A04DDC">
        <w:rPr>
          <w:sz w:val="56"/>
          <w:szCs w:val="56"/>
        </w:rPr>
        <w:t>Python/Deep Learning</w:t>
      </w:r>
    </w:p>
    <w:p w:rsidR="00A04DDC" w:rsidRPr="00A04DDC" w:rsidRDefault="00A04DDC" w:rsidP="00A04DDC">
      <w:pPr>
        <w:jc w:val="center"/>
        <w:rPr>
          <w:sz w:val="56"/>
          <w:szCs w:val="56"/>
        </w:rPr>
      </w:pPr>
      <w:r w:rsidRPr="00A04DDC">
        <w:rPr>
          <w:sz w:val="56"/>
          <w:szCs w:val="56"/>
        </w:rPr>
        <w:t>ICP 5</w:t>
      </w:r>
    </w:p>
    <w:p w:rsidR="00A04DDC" w:rsidRDefault="00A04DDC" w:rsidP="00A04DDC">
      <w:pPr>
        <w:jc w:val="center"/>
        <w:rPr>
          <w:sz w:val="56"/>
          <w:szCs w:val="56"/>
        </w:rPr>
      </w:pPr>
      <w:r w:rsidRPr="00A04DDC">
        <w:rPr>
          <w:sz w:val="56"/>
          <w:szCs w:val="56"/>
        </w:rPr>
        <w:t>AKHIL TEJA KANUGOLU</w:t>
      </w: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jc w:val="center"/>
        <w:rPr>
          <w:sz w:val="56"/>
          <w:szCs w:val="56"/>
        </w:rPr>
      </w:pPr>
    </w:p>
    <w:p w:rsidR="00A04DDC" w:rsidRDefault="00A04DDC" w:rsidP="00A04DDC">
      <w:pPr>
        <w:rPr>
          <w:sz w:val="56"/>
          <w:szCs w:val="56"/>
        </w:rPr>
      </w:pPr>
    </w:p>
    <w:p w:rsidR="00A04DDC" w:rsidRDefault="00A04DDC" w:rsidP="00A04DDC">
      <w:pPr>
        <w:rPr>
          <w:sz w:val="32"/>
          <w:szCs w:val="32"/>
        </w:rPr>
      </w:pPr>
      <w:r w:rsidRPr="00A04DDC">
        <w:rPr>
          <w:sz w:val="32"/>
          <w:szCs w:val="32"/>
        </w:rPr>
        <w:lastRenderedPageBreak/>
        <w:t>Task</w:t>
      </w:r>
      <w:r>
        <w:rPr>
          <w:sz w:val="32"/>
          <w:szCs w:val="32"/>
        </w:rPr>
        <w:t xml:space="preserve"> </w:t>
      </w:r>
      <w:r w:rsidRPr="00A04DDC">
        <w:rPr>
          <w:sz w:val="32"/>
          <w:szCs w:val="32"/>
        </w:rPr>
        <w:t>1:</w:t>
      </w:r>
      <w:r>
        <w:rPr>
          <w:noProof/>
        </w:rPr>
        <w:drawing>
          <wp:inline distT="0" distB="0" distL="0" distR="0" wp14:anchorId="25D189F6" wp14:editId="55570744">
            <wp:extent cx="5669280" cy="346032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850" cy="34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F09EE" wp14:editId="26C0EA83">
            <wp:extent cx="5699510" cy="39756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218" cy="39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DC" w:rsidRDefault="00A04DDC" w:rsidP="00A04DDC">
      <w:pPr>
        <w:rPr>
          <w:sz w:val="32"/>
          <w:szCs w:val="32"/>
        </w:rPr>
      </w:pPr>
    </w:p>
    <w:p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EDF633" wp14:editId="0C41891A">
            <wp:extent cx="570395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81" cy="36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19DBA" wp14:editId="66C59943">
            <wp:extent cx="5621572" cy="41825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107" cy="41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B3FC8F" wp14:editId="3865CC42">
            <wp:extent cx="594360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DC" w:rsidRDefault="00A04DDC" w:rsidP="00A04DDC">
      <w:pPr>
        <w:rPr>
          <w:sz w:val="32"/>
          <w:szCs w:val="32"/>
        </w:rPr>
      </w:pPr>
    </w:p>
    <w:p w:rsidR="00A04DDC" w:rsidRDefault="00A04DDC" w:rsidP="00A04DDC">
      <w:pPr>
        <w:rPr>
          <w:sz w:val="32"/>
          <w:szCs w:val="32"/>
        </w:rPr>
      </w:pPr>
      <w:r>
        <w:rPr>
          <w:sz w:val="32"/>
          <w:szCs w:val="32"/>
        </w:rPr>
        <w:t>Task 2:</w:t>
      </w:r>
      <w:r>
        <w:rPr>
          <w:noProof/>
        </w:rPr>
        <w:drawing>
          <wp:inline distT="0" distB="0" distL="0" distR="0" wp14:anchorId="03235749" wp14:editId="48675E43">
            <wp:extent cx="5478449" cy="4168538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554" cy="4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703128" wp14:editId="304C74F3">
            <wp:extent cx="5502303" cy="3580611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509" cy="36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3" w:rsidRDefault="002F33A3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9C2F30" wp14:editId="7955C6EE">
            <wp:extent cx="5476685" cy="17810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879" cy="18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</w:p>
    <w:p w:rsidR="002F33A3" w:rsidRDefault="002F33A3" w:rsidP="00A04D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Task3:</w:t>
      </w:r>
    </w:p>
    <w:p w:rsidR="002F33A3" w:rsidRDefault="002F33A3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20863E" wp14:editId="03B95E8E">
            <wp:extent cx="5716988" cy="355662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732" cy="35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DC" w:rsidRDefault="006C6C1D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0B5348" wp14:editId="3AC63ABF">
            <wp:extent cx="5943600" cy="4068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1D" w:rsidRDefault="006C6C1D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867866" wp14:editId="45870476">
            <wp:extent cx="5943600" cy="3776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1D" w:rsidRDefault="006C6C1D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1972C3" wp14:editId="41E1BDE3">
            <wp:extent cx="5764696" cy="367347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796" cy="3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DC" w:rsidRPr="00A04DDC" w:rsidRDefault="00A04DDC" w:rsidP="00A04DDC">
      <w:pPr>
        <w:rPr>
          <w:sz w:val="32"/>
          <w:szCs w:val="32"/>
        </w:rPr>
      </w:pPr>
    </w:p>
    <w:sectPr w:rsidR="00A04DDC" w:rsidRPr="00A0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C"/>
    <w:rsid w:val="002F33A3"/>
    <w:rsid w:val="00626E2E"/>
    <w:rsid w:val="006C6C1D"/>
    <w:rsid w:val="00A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97B3"/>
  <w15:chartTrackingRefBased/>
  <w15:docId w15:val="{EECE8DA4-E21C-4D9A-A487-15AF32B5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Makineni</dc:creator>
  <cp:keywords/>
  <dc:description/>
  <cp:lastModifiedBy>Geetanjali Makineni</cp:lastModifiedBy>
  <cp:revision>2</cp:revision>
  <dcterms:created xsi:type="dcterms:W3CDTF">2020-04-24T19:33:00Z</dcterms:created>
  <dcterms:modified xsi:type="dcterms:W3CDTF">2020-04-24T19:50:00Z</dcterms:modified>
</cp:coreProperties>
</file>