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76"/>
        <w:tblGridChange w:id="0">
          <w:tblGrid>
            <w:gridCol w:w="9576"/>
          </w:tblGrid>
        </w:tblGridChange>
      </w:tblGrid>
      <w:tr>
        <w:tc>
          <w:tcPr/>
          <w:p w:rsidR="00000000" w:rsidDel="00000000" w:rsidP="00000000" w:rsidRDefault="00000000" w:rsidRPr="00000000" w14:paraId="00000002">
            <w:pPr>
              <w:spacing w:after="120" w:before="120" w:lineRule="auto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Evaluation Timetable</w:t>
            </w:r>
          </w:p>
        </w:tc>
      </w:tr>
    </w:tbl>
    <w:p w:rsidR="00000000" w:rsidDel="00000000" w:rsidP="00000000" w:rsidRDefault="00000000" w:rsidRPr="00000000" w14:paraId="00000003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15.0" w:type="dxa"/>
        <w:jc w:val="left"/>
        <w:tblInd w:w="-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15"/>
        <w:gridCol w:w="2400"/>
        <w:gridCol w:w="2400"/>
        <w:gridCol w:w="2400"/>
        <w:tblGridChange w:id="0">
          <w:tblGrid>
            <w:gridCol w:w="2415"/>
            <w:gridCol w:w="2400"/>
            <w:gridCol w:w="2400"/>
            <w:gridCol w:w="2400"/>
          </w:tblGrid>
        </w:tblGridChange>
      </w:tblGrid>
      <w:tr>
        <w:tc>
          <w:tcPr>
            <w:shd w:fill="000000" w:val="clear"/>
          </w:tcPr>
          <w:p w:rsidR="00000000" w:rsidDel="00000000" w:rsidP="00000000" w:rsidRDefault="00000000" w:rsidRPr="00000000" w14:paraId="00000004">
            <w:pPr>
              <w:spacing w:after="120" w:before="120" w:lineRule="auto"/>
              <w:jc w:val="center"/>
              <w:rPr>
                <w:rFonts w:ascii="Tahoma" w:cs="Tahoma" w:eastAsia="Tahoma" w:hAnsi="Tahoma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24"/>
                <w:szCs w:val="24"/>
                <w:rtl w:val="0"/>
              </w:rPr>
              <w:t xml:space="preserve">Due Date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05">
            <w:pPr>
              <w:spacing w:after="120" w:before="120" w:lineRule="auto"/>
              <w:jc w:val="center"/>
              <w:rPr>
                <w:rFonts w:ascii="Tahoma" w:cs="Tahoma" w:eastAsia="Tahoma" w:hAnsi="Tahoma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24"/>
                <w:szCs w:val="24"/>
                <w:rtl w:val="0"/>
              </w:rPr>
              <w:t xml:space="preserve">Test/Assignment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06">
            <w:pPr>
              <w:spacing w:after="120" w:before="120" w:lineRule="auto"/>
              <w:jc w:val="center"/>
              <w:rPr>
                <w:rFonts w:ascii="Tahoma" w:cs="Tahoma" w:eastAsia="Tahoma" w:hAnsi="Tahoma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24"/>
                <w:szCs w:val="24"/>
                <w:rtl w:val="0"/>
              </w:rPr>
              <w:t xml:space="preserve">Chapters/Units Covered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07">
            <w:pPr>
              <w:spacing w:after="120" w:before="120" w:lineRule="auto"/>
              <w:jc w:val="center"/>
              <w:rPr>
                <w:rFonts w:ascii="Tahoma" w:cs="Tahoma" w:eastAsia="Tahoma" w:hAnsi="Tahoma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24"/>
                <w:szCs w:val="24"/>
                <w:rtl w:val="0"/>
              </w:rPr>
              <w:t xml:space="preserve">Weighting towards Final Mark</w:t>
            </w:r>
          </w:p>
        </w:tc>
      </w:tr>
      <w:tr>
        <w:tc>
          <w:tcPr/>
          <w:p w:rsidR="00000000" w:rsidDel="00000000" w:rsidP="00000000" w:rsidRDefault="00000000" w:rsidRPr="00000000" w14:paraId="00000008">
            <w:pPr>
              <w:spacing w:after="240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Jan– 28 - 2020</w:t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after="240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Midterm Test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A">
            <w:pPr>
              <w:spacing w:after="240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B">
            <w:pPr>
              <w:spacing w:after="240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30%</w:t>
            </w:r>
          </w:p>
        </w:tc>
      </w:tr>
      <w:tr>
        <w:tc>
          <w:tcPr/>
          <w:p w:rsidR="00000000" w:rsidDel="00000000" w:rsidP="00000000" w:rsidRDefault="00000000" w:rsidRPr="00000000" w14:paraId="0000000C">
            <w:pPr>
              <w:spacing w:after="240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Feb - 04 - 2020</w:t>
            </w:r>
          </w:p>
        </w:tc>
        <w:tc>
          <w:tcPr/>
          <w:p w:rsidR="00000000" w:rsidDel="00000000" w:rsidP="00000000" w:rsidRDefault="00000000" w:rsidRPr="00000000" w14:paraId="0000000D">
            <w:pPr>
              <w:spacing w:after="240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Final exam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spacing w:after="240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after="240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35%</w:t>
            </w:r>
          </w:p>
        </w:tc>
      </w:tr>
      <w:tr>
        <w:tc>
          <w:tcPr/>
          <w:p w:rsidR="00000000" w:rsidDel="00000000" w:rsidP="00000000" w:rsidRDefault="00000000" w:rsidRPr="00000000" w14:paraId="00000010">
            <w:pPr>
              <w:spacing w:after="240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Feb - 03 - 2020</w:t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Term project</w:t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after="240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after="240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35%</w:t>
            </w:r>
          </w:p>
        </w:tc>
      </w:tr>
    </w:tbl>
    <w:p w:rsidR="00000000" w:rsidDel="00000000" w:rsidP="00000000" w:rsidRDefault="00000000" w:rsidRPr="00000000" w14:paraId="00000014">
      <w:pPr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Notes: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 tests are to be written in blue or black pen (not pencil) unless the instructor gives you permission otherwise for specific tests or assignments.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above dates are subject to change.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Any identical or semi identical work is not accepted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/>
      <w:pgMar w:bottom="1440" w:top="1440" w:left="1440" w:right="1440" w:header="994" w:footer="108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Narr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Arial Black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keepNext w:val="0"/>
      <w:keepLines w:val="0"/>
      <w:widowControl w:val="1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  <w:between w:space="0" w:sz="0" w:val="nil"/>
      </w:pBdr>
      <w:shd w:fill="000000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 Black" w:cs="Arial Black" w:eastAsia="Arial Black" w:hAnsi="Arial Black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COPYRIGHT ©2013.  LAMBTON COLLEGE IN TORONTO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9576.0" w:type="dxa"/>
      <w:jc w:val="left"/>
      <w:tblInd w:w="0.0" w:type="dxa"/>
      <w:tblLayout w:type="fixed"/>
      <w:tblLook w:val="0000"/>
    </w:tblPr>
    <w:tblGrid>
      <w:gridCol w:w="3756"/>
      <w:gridCol w:w="5820"/>
      <w:tblGridChange w:id="0">
        <w:tblGrid>
          <w:gridCol w:w="3756"/>
          <w:gridCol w:w="5820"/>
        </w:tblGrid>
      </w:tblGridChange>
    </w:tblGrid>
    <w:tr>
      <w:tc>
        <w:tcPr>
          <w:vAlign w:val="center"/>
        </w:tcPr>
        <w:p w:rsidR="00000000" w:rsidDel="00000000" w:rsidP="00000000" w:rsidRDefault="00000000" w:rsidRPr="00000000" w14:paraId="0000001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100" w:before="100" w:line="240" w:lineRule="auto"/>
            <w:ind w:left="0" w:right="0" w:firstLine="0"/>
            <w:jc w:val="center"/>
            <w:rPr>
              <w:rFonts w:ascii="Arimo" w:cs="Arimo" w:eastAsia="Arimo" w:hAnsi="Arimo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mo" w:cs="Arimo" w:eastAsia="Arimo" w:hAnsi="Arim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  <w:drawing>
              <wp:inline distB="0" distT="0" distL="0" distR="0">
                <wp:extent cx="2247900" cy="893166"/>
                <wp:effectExtent b="0" l="0" r="0" t="0"/>
                <wp:docPr descr="Y:\Lambton Students\Marketing Materials\Logos\LambtonTorontoLogo JPG.jpg" id="1" name="image1.jpg"/>
                <a:graphic>
                  <a:graphicData uri="http://schemas.openxmlformats.org/drawingml/2006/picture">
                    <pic:pic>
                      <pic:nvPicPr>
                        <pic:cNvPr descr="Y:\Lambton Students\Marketing Materials\Logos\LambtonTorontoLogo JPG.jpg"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7900" cy="89316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1B">
          <w:pPr>
            <w:pStyle w:val="Heading1"/>
            <w:shd w:fill="ecf0f1" w:val="clear"/>
            <w:spacing w:after="300" w:before="150" w:lineRule="auto"/>
            <w:jc w:val="center"/>
            <w:rPr>
              <w:b w:val="1"/>
              <w:sz w:val="36"/>
              <w:szCs w:val="36"/>
            </w:rPr>
          </w:pPr>
          <w:r w:rsidDel="00000000" w:rsidR="00000000" w:rsidRPr="00000000">
            <w:rPr>
              <w:b w:val="1"/>
              <w:sz w:val="36"/>
              <w:szCs w:val="36"/>
              <w:rtl w:val="0"/>
            </w:rPr>
            <w:t xml:space="preserve">MAD 3463</w:t>
          </w:r>
          <w:r w:rsidDel="00000000" w:rsidR="00000000" w:rsidRPr="00000000">
            <w:rPr>
              <w:b w:val="1"/>
              <w:sz w:val="36"/>
              <w:szCs w:val="36"/>
              <w:rtl w:val="0"/>
            </w:rPr>
            <w:t xml:space="preserve"> </w:t>
          </w:r>
        </w:p>
        <w:p w:rsidR="00000000" w:rsidDel="00000000" w:rsidP="00000000" w:rsidRDefault="00000000" w:rsidRPr="00000000" w14:paraId="0000001C">
          <w:pPr>
            <w:pStyle w:val="Heading1"/>
            <w:shd w:fill="ecf0f1" w:val="clear"/>
            <w:spacing w:after="300" w:before="0" w:line="313.04347826086956" w:lineRule="auto"/>
            <w:jc w:val="center"/>
            <w:rPr>
              <w:b w:val="1"/>
              <w:sz w:val="36"/>
              <w:szCs w:val="36"/>
            </w:rPr>
          </w:pPr>
          <w:bookmarkStart w:colFirst="0" w:colLast="0" w:name="_klyh7lws965n" w:id="0"/>
          <w:bookmarkEnd w:id="0"/>
          <w:r w:rsidDel="00000000" w:rsidR="00000000" w:rsidRPr="00000000">
            <w:rPr>
              <w:rFonts w:ascii="Arial" w:cs="Arial" w:eastAsia="Arial" w:hAnsi="Arial"/>
              <w:b w:val="1"/>
              <w:sz w:val="33"/>
              <w:szCs w:val="33"/>
              <w:rtl w:val="0"/>
            </w:rPr>
            <w:t xml:space="preserve">PROGRAMMING JAVA</w:t>
          </w:r>
          <w:r w:rsidDel="00000000" w:rsidR="00000000" w:rsidRPr="00000000">
            <w:rPr>
              <w:rtl w:val="0"/>
            </w:rPr>
          </w:r>
        </w:p>
      </w:tc>
    </w:tr>
    <w:tr>
      <w:tc>
        <w:tcPr>
          <w:gridSpan w:val="2"/>
          <w:vAlign w:val="center"/>
        </w:tcPr>
        <w:p w:rsidR="00000000" w:rsidDel="00000000" w:rsidP="00000000" w:rsidRDefault="00000000" w:rsidRPr="00000000" w14:paraId="0000001D">
          <w:pPr>
            <w:pStyle w:val="Heading3"/>
            <w:spacing w:after="60" w:before="60" w:lineRule="auto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1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60" w:lineRule="auto"/>
    </w:pPr>
    <w:rPr>
      <w:rFonts w:ascii="Arial Narrow" w:cs="Arial Narrow" w:eastAsia="Arial Narrow" w:hAnsi="Arial Narrow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after="100" w:before="100" w:lineRule="auto"/>
    </w:pPr>
    <w:rPr>
      <w:rFonts w:ascii="Arimo" w:cs="Arimo" w:eastAsia="Arimo" w:hAnsi="Arimo"/>
      <w:b w:val="1"/>
      <w:sz w:val="27"/>
      <w:szCs w:val="27"/>
    </w:rPr>
  </w:style>
  <w:style w:type="paragraph" w:styleId="Heading4">
    <w:name w:val="heading 4"/>
    <w:basedOn w:val="Normal"/>
    <w:next w:val="Normal"/>
    <w:pPr>
      <w:spacing w:after="100" w:before="100" w:lineRule="auto"/>
    </w:pPr>
    <w:rPr>
      <w:rFonts w:ascii="Arimo" w:cs="Arimo" w:eastAsia="Arimo" w:hAnsi="Arimo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1" Type="http://schemas.openxmlformats.org/officeDocument/2006/relationships/font" Target="fonts/ArialBlack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alNarrow-regular.ttf"/><Relationship Id="rId6" Type="http://schemas.openxmlformats.org/officeDocument/2006/relationships/font" Target="fonts/ArialNarrow-bold.ttf"/><Relationship Id="rId7" Type="http://schemas.openxmlformats.org/officeDocument/2006/relationships/font" Target="fonts/ArialNarrow-italic.ttf"/><Relationship Id="rId8" Type="http://schemas.openxmlformats.org/officeDocument/2006/relationships/font" Target="fonts/ArialNarrow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