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2A2" w:rsidRDefault="00A312A2">
      <w:r>
        <w:t>ER Diagram 01:</w:t>
      </w:r>
    </w:p>
    <w:p w:rsidR="008B568F" w:rsidRDefault="00A312A2">
      <w:r>
        <w:t xml:space="preserve">Library Management System </w:t>
      </w:r>
    </w:p>
    <w:p w:rsidR="00A312A2" w:rsidRDefault="00A312A2"/>
    <w:p w:rsidR="00A312A2" w:rsidRDefault="00A312A2">
      <w:bookmarkStart w:id="0" w:name="_GoBack"/>
      <w:r>
        <w:rPr>
          <w:noProof/>
        </w:rPr>
        <w:drawing>
          <wp:inline distT="0" distB="0" distL="0" distR="0">
            <wp:extent cx="5607050" cy="3073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4 14281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05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3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2A2"/>
    <w:rsid w:val="008B568F"/>
    <w:rsid w:val="00A3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9929A"/>
  <w15:chartTrackingRefBased/>
  <w15:docId w15:val="{3096B7BA-9423-4AF1-BE08-DD2BDBB3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Geethanjali MK</dc:creator>
  <cp:keywords/>
  <dc:description/>
  <cp:lastModifiedBy>Geethanjali MK</cp:lastModifiedBy>
  <cp:revision>1</cp:revision>
  <dcterms:created xsi:type="dcterms:W3CDTF">2026-02-04T09:15:00Z</dcterms:created>
  <dcterms:modified xsi:type="dcterms:W3CDTF">2026-02-04T09:17:00Z</dcterms:modified>
</cp:coreProperties>
</file>