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FF1E" w14:textId="77777777" w:rsidR="00222AB9" w:rsidRDefault="00222AB9" w:rsidP="00222AB9">
      <w:pPr>
        <w:jc w:val="center"/>
        <w:rPr>
          <w:b/>
          <w:sz w:val="32"/>
        </w:rPr>
      </w:pPr>
      <w:r>
        <w:rPr>
          <w:b/>
          <w:sz w:val="32"/>
        </w:rPr>
        <w:t>Lab 4: Inserting Initial Data into the Database</w:t>
      </w:r>
    </w:p>
    <w:p w14:paraId="7FFDF1B2" w14:textId="77777777" w:rsidR="00222AB9" w:rsidRDefault="00222AB9" w:rsidP="00222AB9"/>
    <w:p w14:paraId="4C2E24A9" w14:textId="77777777" w:rsidR="00222AB9" w:rsidRDefault="00222AB9" w:rsidP="00222AB9">
      <w:pPr>
        <w:rPr>
          <w:b/>
          <w:sz w:val="28"/>
          <w:u w:val="single"/>
        </w:rPr>
      </w:pPr>
      <w:proofErr w:type="spellStart"/>
      <w:r>
        <w:rPr>
          <w:b/>
          <w:sz w:val="28"/>
          <w:u w:val="single"/>
        </w:rPr>
        <w:t>Program.cs</w:t>
      </w:r>
      <w:proofErr w:type="spellEnd"/>
      <w:r>
        <w:rPr>
          <w:b/>
          <w:sz w:val="28"/>
          <w:u w:val="single"/>
        </w:rPr>
        <w:t>:</w:t>
      </w:r>
    </w:p>
    <w:p w14:paraId="21414FEC" w14:textId="77777777" w:rsidR="00222AB9" w:rsidRDefault="00222AB9" w:rsidP="00222AB9">
      <w:pPr>
        <w:rPr>
          <w:b/>
          <w:sz w:val="28"/>
          <w:u w:val="single"/>
        </w:rPr>
      </w:pPr>
    </w:p>
    <w:p w14:paraId="61A3D31E" w14:textId="5567C661" w:rsidR="00222AB9" w:rsidRDefault="00FB0619" w:rsidP="00222AB9">
      <w:r w:rsidRPr="00FB0619">
        <w:drawing>
          <wp:inline distT="0" distB="0" distL="0" distR="0" wp14:anchorId="09324DDC" wp14:editId="69E1A37F">
            <wp:extent cx="5540220" cy="5951736"/>
            <wp:effectExtent l="0" t="0" r="3810" b="0"/>
            <wp:docPr id="69391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14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1E2E" w14:textId="7690A789" w:rsidR="00222AB9" w:rsidRDefault="00222AB9" w:rsidP="00222AB9"/>
    <w:p w14:paraId="64E7238D" w14:textId="77777777" w:rsidR="00222AB9" w:rsidRDefault="00222AB9" w:rsidP="00222AB9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14:paraId="124BC984" w14:textId="64B88137" w:rsidR="00222AB9" w:rsidRDefault="00406A9E" w:rsidP="00222AB9">
      <w:r>
        <w:rPr>
          <w:noProof/>
        </w:rPr>
        <w:lastRenderedPageBreak/>
        <w:drawing>
          <wp:inline distT="0" distB="0" distL="0" distR="0" wp14:anchorId="1759578D" wp14:editId="5D2A0949">
            <wp:extent cx="5731510" cy="1228725"/>
            <wp:effectExtent l="0" t="0" r="2540" b="9525"/>
            <wp:docPr id="4314312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9902" w14:textId="77777777" w:rsidR="00222AB9" w:rsidRDefault="00222AB9" w:rsidP="00222AB9"/>
    <w:p w14:paraId="13C0A338" w14:textId="11464EAB" w:rsidR="00222AB9" w:rsidRDefault="00222AB9" w:rsidP="00222AB9">
      <w:pPr>
        <w:rPr>
          <w:noProof/>
        </w:rPr>
      </w:pPr>
    </w:p>
    <w:p w14:paraId="60424561" w14:textId="41FCB470" w:rsidR="00222AB9" w:rsidRDefault="00222AB9" w:rsidP="00222AB9">
      <w:r>
        <w:rPr>
          <w:noProof/>
        </w:rPr>
        <w:t xml:space="preserve"> </w:t>
      </w:r>
      <w:r w:rsidR="00FB0619" w:rsidRPr="00FB0619">
        <w:rPr>
          <w:noProof/>
        </w:rPr>
        <w:drawing>
          <wp:inline distT="0" distB="0" distL="0" distR="0" wp14:anchorId="16A30E06" wp14:editId="09C846A2">
            <wp:extent cx="5731510" cy="5429885"/>
            <wp:effectExtent l="0" t="0" r="2540" b="0"/>
            <wp:docPr id="65903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34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B29D" w14:textId="77777777" w:rsidR="004C4FCD" w:rsidRDefault="004C4FCD"/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B9"/>
    <w:rsid w:val="00222AB9"/>
    <w:rsid w:val="00406A9E"/>
    <w:rsid w:val="004468BF"/>
    <w:rsid w:val="004C4FCD"/>
    <w:rsid w:val="00592F2D"/>
    <w:rsid w:val="00FB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C4AA"/>
  <w15:chartTrackingRefBased/>
  <w15:docId w15:val="{97792649-43F6-488E-B942-DC53FDA18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AB9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22AB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AB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AB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AB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AB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AB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AB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AB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AB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AB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AB9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AB9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2026-07-20T16:55:00Z</dcterms:created>
  <dcterms:modified xsi:type="dcterms:W3CDTF">2026-07-20T17:35:00Z</dcterms:modified>
</cp:coreProperties>
</file>