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88E6" w14:textId="77777777" w:rsidR="00E91F1B" w:rsidRPr="00E91F1B" w:rsidRDefault="00E91F1B" w:rsidP="00E91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75C5E9" w14:textId="77777777" w:rsidR="00E91F1B" w:rsidRPr="00E91F1B" w:rsidRDefault="00E91F1B" w:rsidP="00E91F1B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             </w:t>
      </w:r>
      <w:r w:rsidRPr="00E91F1B">
        <w:rPr>
          <w:rFonts w:ascii="Cambria" w:eastAsia="Times New Roman" w:hAnsi="Cambria" w:cs="Times New Roman"/>
          <w:color w:val="17365D"/>
          <w:sz w:val="52"/>
          <w:szCs w:val="52"/>
          <w:u w:val="single"/>
          <w:lang w:eastAsia="en-IN"/>
        </w:rPr>
        <w:t>Constructor and destructor</w:t>
      </w:r>
    </w:p>
    <w:p w14:paraId="033633C5" w14:textId="77777777" w:rsidR="00E91F1B" w:rsidRPr="00E91F1B" w:rsidRDefault="00E91F1B" w:rsidP="00E91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6CC1E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#include&lt;iostream&gt;</w:t>
      </w:r>
    </w:p>
    <w:p w14:paraId="5458147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using namespace std;</w:t>
      </w:r>
    </w:p>
    <w:p w14:paraId="5214E2C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064CE12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class operator</w:t>
      </w:r>
    </w:p>
    <w:p w14:paraId="4E67895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50C8A1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private:</w:t>
      </w:r>
    </w:p>
    <w:p w14:paraId="7D1AC37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int choice, num1, num</w:t>
      </w: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2,x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6C972B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public:</w:t>
      </w:r>
    </w:p>
    <w:p w14:paraId="794393A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operator(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084431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D0E7F8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"enter the operations:"</w:t>
      </w:r>
    </w:p>
    <w:p w14:paraId="103F446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&lt;&lt; "\n1 = Addition";</w:t>
      </w:r>
    </w:p>
    <w:p w14:paraId="662FB52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&lt;&lt;"\n2 = Subtraction";</w:t>
      </w:r>
    </w:p>
    <w:p w14:paraId="4F465B0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&lt;&lt; "\n3 = Multiplication";</w:t>
      </w:r>
    </w:p>
    <w:p w14:paraId="592034E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&lt;&lt;"\n4 = percentage";</w:t>
      </w:r>
    </w:p>
    <w:p w14:paraId="43995AD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&gt;&gt; enter;</w:t>
      </w:r>
    </w:p>
    <w:p w14:paraId="6D3E4E9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5A771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display(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B984F1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D1F81C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</w:t>
      </w: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while(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enter &lt; 1 || enter &gt; 6)</w:t>
      </w:r>
    </w:p>
    <w:p w14:paraId="2CC3316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{</w:t>
      </w:r>
    </w:p>
    <w:p w14:paraId="574BCC8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"\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nPlease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enter the option."</w:t>
      </w:r>
    </w:p>
    <w:p w14:paraId="11F3590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     "\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nenter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: ";</w:t>
      </w:r>
    </w:p>
    <w:p w14:paraId="3FAA20A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&gt;&gt; enter;</w:t>
      </w:r>
    </w:p>
    <w:p w14:paraId="7CB4783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}</w:t>
      </w:r>
    </w:p>
    <w:p w14:paraId="3274E15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switch (enter)</w:t>
      </w:r>
    </w:p>
    <w:p w14:paraId="48F5E77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lastRenderedPageBreak/>
        <w:t>  {</w:t>
      </w:r>
    </w:p>
    <w:p w14:paraId="1CBE0C7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case 1:</w:t>
      </w:r>
    </w:p>
    <w:p w14:paraId="41F1D0B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"Enter two numbers: \n";</w:t>
      </w:r>
    </w:p>
    <w:p w14:paraId="74E16E0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&gt;&gt; num1 &gt;&gt; num2;</w:t>
      </w:r>
    </w:p>
    <w:p w14:paraId="0747B39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x = num1 + num2;</w:t>
      </w:r>
    </w:p>
    <w:p w14:paraId="64C0F9E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"Sum = " &lt;&lt; x;</w:t>
      </w:r>
    </w:p>
    <w:p w14:paraId="5A40C5A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01EC49C1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case 2:</w:t>
      </w:r>
    </w:p>
    <w:p w14:paraId="60D624A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"Enter two numbers: \n";</w:t>
      </w:r>
    </w:p>
    <w:p w14:paraId="1249666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&gt;&gt; num1 &gt;&gt; num2;</w:t>
      </w:r>
    </w:p>
    <w:p w14:paraId="24EA435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x = num1 - num2;</w:t>
      </w:r>
    </w:p>
    <w:p w14:paraId="4A25B30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"Subtraction = " &lt;&lt; x;</w:t>
      </w:r>
    </w:p>
    <w:p w14:paraId="2352C2C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390729F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case 3:</w:t>
      </w:r>
    </w:p>
    <w:p w14:paraId="62E1516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"Enter two numbers: \n";</w:t>
      </w:r>
    </w:p>
    <w:p w14:paraId="78FDAFFD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&gt;&gt; num1 &gt;&gt; num2;</w:t>
      </w:r>
    </w:p>
    <w:p w14:paraId="3755849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x = num1 * num2;</w:t>
      </w:r>
    </w:p>
    <w:p w14:paraId="66CD065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"Product = " &lt;&lt; x;</w:t>
      </w:r>
    </w:p>
    <w:p w14:paraId="62796E9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67941355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case 4:</w:t>
      </w:r>
    </w:p>
    <w:p w14:paraId="36B68F7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"Enter percentage: ";</w:t>
      </w:r>
    </w:p>
    <w:p w14:paraId="14AB0ED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&gt;&gt; num1;</w:t>
      </w:r>
    </w:p>
    <w:p w14:paraId="0166226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"Enter percentage ";</w:t>
      </w:r>
    </w:p>
    <w:p w14:paraId="4643B04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&gt;&gt; num2;</w:t>
      </w:r>
    </w:p>
    <w:p w14:paraId="2DCD5C5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 x = num1 % num2;</w:t>
      </w:r>
    </w:p>
    <w:p w14:paraId="3A5D74A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"\n 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precentage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= " &lt;&lt; x;</w:t>
      </w:r>
    </w:p>
    <w:p w14:paraId="2E50800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break;</w:t>
      </w:r>
    </w:p>
    <w:p w14:paraId="614CA58B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77C24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default:</w:t>
      </w:r>
    </w:p>
    <w:p w14:paraId="1163FBA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           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&lt;&lt; "Error! operator is not correct";</w:t>
      </w:r>
    </w:p>
    <w:p w14:paraId="43B9E672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  break;</w:t>
      </w:r>
    </w:p>
    <w:p w14:paraId="4DCA86C5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    }</w:t>
      </w:r>
    </w:p>
    <w:p w14:paraId="6DA107DC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~</w:t>
      </w: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operator(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5B76A06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6B3F9E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&lt;</w:t>
      </w: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&lt;”\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n destroying object”;</w:t>
      </w:r>
    </w:p>
    <w:p w14:paraId="45748FA0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3B6D773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387426F4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B071FC1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B5A030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 xml:space="preserve">operator </w:t>
      </w:r>
      <w:proofErr w:type="spellStart"/>
      <w:r w:rsidRPr="00E91F1B">
        <w:rPr>
          <w:rFonts w:ascii="Calibri" w:eastAsia="Times New Roman" w:hAnsi="Calibri" w:cs="Calibri"/>
          <w:color w:val="000000"/>
          <w:lang w:eastAsia="en-IN"/>
        </w:rPr>
        <w:t>obj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0733348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obj.operator</w:t>
      </w:r>
      <w:proofErr w:type="spellEnd"/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();</w:t>
      </w:r>
    </w:p>
    <w:p w14:paraId="52730B17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getch</w:t>
      </w:r>
      <w:proofErr w:type="spellEnd"/>
      <w:r w:rsidRPr="00E91F1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27D485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D53C0" w14:textId="77777777" w:rsidR="00E91F1B" w:rsidRPr="00E91F1B" w:rsidRDefault="00E91F1B" w:rsidP="00E91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2C94A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A40DBD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1.Addition</w:t>
      </w:r>
    </w:p>
    <w:p w14:paraId="653FD87F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2.Subraction</w:t>
      </w:r>
    </w:p>
    <w:p w14:paraId="5D615BD9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3.Multiplication</w:t>
      </w:r>
    </w:p>
    <w:p w14:paraId="7B0D7A41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4.Percentage </w:t>
      </w:r>
    </w:p>
    <w:p w14:paraId="4F181B6E" w14:textId="26DED5B3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your choice:</w:t>
      </w:r>
      <w:r w:rsidR="004107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AE122B3" w14:textId="09C5803C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the numbers:</w:t>
      </w:r>
      <w:r w:rsidR="00410766">
        <w:rPr>
          <w:rFonts w:ascii="Calibri" w:eastAsia="Times New Roman" w:hAnsi="Calibri" w:cs="Calibri"/>
          <w:color w:val="000000"/>
          <w:lang w:eastAsia="en-IN"/>
        </w:rPr>
        <w:t xml:space="preserve">30 </w:t>
      </w:r>
      <w:r w:rsidRPr="00E91F1B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59FD21C4" w14:textId="095FA8DD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1F1B">
        <w:rPr>
          <w:rFonts w:ascii="Calibri" w:eastAsia="Times New Roman" w:hAnsi="Calibri" w:cs="Calibri"/>
          <w:color w:val="000000"/>
          <w:lang w:eastAsia="en-IN"/>
        </w:rPr>
        <w:t>S</w:t>
      </w:r>
      <w:r w:rsidR="00410766">
        <w:rPr>
          <w:rFonts w:ascii="Calibri" w:eastAsia="Times New Roman" w:hAnsi="Calibri" w:cs="Calibri"/>
          <w:color w:val="000000"/>
          <w:lang w:eastAsia="en-IN"/>
        </w:rPr>
        <w:t>ubraction</w:t>
      </w:r>
      <w:proofErr w:type="spellEnd"/>
      <w:r w:rsidR="00410766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of</w:t>
      </w:r>
      <w:proofErr w:type="gramEnd"/>
      <w:r w:rsidRPr="00E91F1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410766">
        <w:rPr>
          <w:rFonts w:ascii="Calibri" w:eastAsia="Times New Roman" w:hAnsi="Calibri" w:cs="Calibri"/>
          <w:color w:val="000000"/>
          <w:lang w:eastAsia="en-IN"/>
        </w:rPr>
        <w:t>3</w:t>
      </w:r>
      <w:r w:rsidRPr="00E91F1B">
        <w:rPr>
          <w:rFonts w:ascii="Calibri" w:eastAsia="Times New Roman" w:hAnsi="Calibri" w:cs="Calibri"/>
          <w:color w:val="000000"/>
          <w:lang w:eastAsia="en-IN"/>
        </w:rPr>
        <w:t xml:space="preserve">0 and 20 is </w:t>
      </w:r>
      <w:r w:rsidR="00410766">
        <w:rPr>
          <w:rFonts w:ascii="Calibri" w:eastAsia="Times New Roman" w:hAnsi="Calibri" w:cs="Calibri"/>
          <w:color w:val="000000"/>
          <w:lang w:eastAsia="en-IN"/>
        </w:rPr>
        <w:t>1</w:t>
      </w:r>
      <w:r w:rsidRPr="00E91F1B">
        <w:rPr>
          <w:rFonts w:ascii="Calibri" w:eastAsia="Times New Roman" w:hAnsi="Calibri" w:cs="Calibri"/>
          <w:color w:val="000000"/>
          <w:lang w:eastAsia="en-IN"/>
        </w:rPr>
        <w:t>0</w:t>
      </w:r>
    </w:p>
    <w:p w14:paraId="5F05360A" w14:textId="3B9AE659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</w:t>
      </w:r>
      <w:r>
        <w:rPr>
          <w:rFonts w:ascii="Calibri" w:eastAsia="Times New Roman" w:hAnsi="Calibri" w:cs="Calibri"/>
          <w:color w:val="000000"/>
          <w:lang w:eastAsia="en-IN"/>
        </w:rPr>
        <w:t xml:space="preserve">r </w:t>
      </w:r>
      <w:r w:rsidRPr="00E91F1B">
        <w:rPr>
          <w:rFonts w:ascii="Calibri" w:eastAsia="Times New Roman" w:hAnsi="Calibri" w:cs="Calibri"/>
          <w:color w:val="000000"/>
          <w:lang w:eastAsia="en-IN"/>
        </w:rPr>
        <w:t>yes</w:t>
      </w:r>
    </w:p>
    <w:p w14:paraId="65F715AA" w14:textId="1AE6A04A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your choice:</w:t>
      </w:r>
      <w:r w:rsidR="004107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3071A82" w14:textId="4191F331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F1B">
        <w:rPr>
          <w:rFonts w:ascii="Calibri" w:eastAsia="Times New Roman" w:hAnsi="Calibri" w:cs="Calibri"/>
          <w:color w:val="000000"/>
          <w:lang w:eastAsia="en-IN"/>
        </w:rPr>
        <w:t>Enter the numbers :</w:t>
      </w:r>
      <w:r w:rsidR="00410766">
        <w:rPr>
          <w:rFonts w:ascii="Calibri" w:eastAsia="Times New Roman" w:hAnsi="Calibri" w:cs="Calibri"/>
          <w:color w:val="000000"/>
          <w:lang w:eastAsia="en-IN"/>
        </w:rPr>
        <w:t>4</w:t>
      </w:r>
      <w:r w:rsidRPr="00E91F1B">
        <w:rPr>
          <w:rFonts w:ascii="Calibri" w:eastAsia="Times New Roman" w:hAnsi="Calibri" w:cs="Calibri"/>
          <w:color w:val="000000"/>
          <w:lang w:eastAsia="en-IN"/>
        </w:rPr>
        <w:t>0 20</w:t>
      </w:r>
    </w:p>
    <w:p w14:paraId="5290E1D0" w14:textId="2A0D348E" w:rsidR="00E91F1B" w:rsidRDefault="00410766" w:rsidP="00E91F1B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Sum </w:t>
      </w:r>
      <w:r w:rsidR="00E91F1B" w:rsidRPr="00E91F1B">
        <w:rPr>
          <w:rFonts w:ascii="Calibri" w:eastAsia="Times New Roman" w:hAnsi="Calibri" w:cs="Calibri"/>
          <w:color w:val="000000"/>
          <w:lang w:eastAsia="en-IN"/>
        </w:rPr>
        <w:t xml:space="preserve"> of 10 and 20 is </w:t>
      </w:r>
      <w:r>
        <w:rPr>
          <w:rFonts w:ascii="Calibri" w:eastAsia="Times New Roman" w:hAnsi="Calibri" w:cs="Calibri"/>
          <w:color w:val="000000"/>
          <w:lang w:eastAsia="en-IN"/>
        </w:rPr>
        <w:t>60</w:t>
      </w:r>
      <w:r w:rsidR="00E91F1B" w:rsidRPr="00E91F1B">
        <w:rPr>
          <w:rFonts w:ascii="Calibri" w:eastAsia="Times New Roman" w:hAnsi="Calibri" w:cs="Calibri"/>
          <w:color w:val="000000"/>
          <w:lang w:eastAsia="en-IN"/>
        </w:rPr>
        <w:t>.</w:t>
      </w:r>
    </w:p>
    <w:p w14:paraId="1A03A592" w14:textId="2938B3C4" w:rsidR="00E91F1B" w:rsidRDefault="00E91F1B" w:rsidP="00E91F1B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Enter no</w:t>
      </w:r>
    </w:p>
    <w:p w14:paraId="7F553074" w14:textId="3CF48091" w:rsidR="00E91F1B" w:rsidRDefault="00E91F1B" w:rsidP="00E91F1B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Destructor called.</w:t>
      </w:r>
    </w:p>
    <w:p w14:paraId="6BDA1A88" w14:textId="77777777" w:rsidR="00E91F1B" w:rsidRPr="00E91F1B" w:rsidRDefault="00E91F1B" w:rsidP="00E91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30BB4" w14:textId="0A69FEA5" w:rsidR="00F74279" w:rsidRDefault="00F74279" w:rsidP="00F74279">
      <w:pPr>
        <w:pStyle w:val="Title"/>
        <w:rPr>
          <w:lang w:val="en-US"/>
        </w:rPr>
      </w:pPr>
    </w:p>
    <w:p w14:paraId="28810DAF" w14:textId="77777777" w:rsidR="00E91F1B" w:rsidRPr="00E91F1B" w:rsidRDefault="00E91F1B" w:rsidP="00E91F1B">
      <w:pPr>
        <w:rPr>
          <w:lang w:val="en-US"/>
        </w:rPr>
      </w:pPr>
    </w:p>
    <w:p w14:paraId="52D5AACC" w14:textId="6A06239B" w:rsidR="00F74279" w:rsidRDefault="00F74279" w:rsidP="00F74279">
      <w:pPr>
        <w:rPr>
          <w:lang w:val="en-US"/>
        </w:rPr>
      </w:pPr>
    </w:p>
    <w:p w14:paraId="0890E6CD" w14:textId="39F2F2C2" w:rsidR="00F74279" w:rsidRDefault="00F74279" w:rsidP="00F74279">
      <w:pPr>
        <w:rPr>
          <w:lang w:val="en-US"/>
        </w:rPr>
      </w:pPr>
    </w:p>
    <w:p w14:paraId="3857BD5E" w14:textId="19087E2A" w:rsidR="00F74279" w:rsidRDefault="00F74279" w:rsidP="00F74279">
      <w:pPr>
        <w:rPr>
          <w:lang w:val="en-US"/>
        </w:rPr>
      </w:pPr>
    </w:p>
    <w:p w14:paraId="75DCE1E1" w14:textId="77777777" w:rsidR="00F74279" w:rsidRPr="00F74279" w:rsidRDefault="00F74279" w:rsidP="00F74279">
      <w:pPr>
        <w:rPr>
          <w:lang w:val="en-US"/>
        </w:rPr>
      </w:pPr>
    </w:p>
    <w:p w14:paraId="40B4D1DB" w14:textId="77777777" w:rsidR="00F74279" w:rsidRPr="00F74279" w:rsidRDefault="00F74279" w:rsidP="00F74279">
      <w:pPr>
        <w:rPr>
          <w:lang w:val="en-US"/>
        </w:rPr>
      </w:pPr>
    </w:p>
    <w:p w14:paraId="1E1A93C0" w14:textId="77777777" w:rsidR="00F74279" w:rsidRPr="00F74279" w:rsidRDefault="00F74279" w:rsidP="00F74279">
      <w:pPr>
        <w:rPr>
          <w:lang w:val="en-US"/>
        </w:rPr>
      </w:pPr>
    </w:p>
    <w:sectPr w:rsidR="00F74279" w:rsidRPr="00F7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79"/>
    <w:rsid w:val="00307B87"/>
    <w:rsid w:val="00410766"/>
    <w:rsid w:val="00E91F1B"/>
    <w:rsid w:val="00F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C4A6"/>
  <w15:chartTrackingRefBased/>
  <w15:docId w15:val="{3322455F-81E1-4986-83E5-B9C0EE8B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geethaanjali21635@gmail.com</cp:lastModifiedBy>
  <cp:revision>2</cp:revision>
  <dcterms:created xsi:type="dcterms:W3CDTF">2020-09-21T11:01:00Z</dcterms:created>
  <dcterms:modified xsi:type="dcterms:W3CDTF">2020-09-21T11:01:00Z</dcterms:modified>
</cp:coreProperties>
</file>